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6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5.3.0 -->
  <w:body>
    <w:p w:rsidR="00CD7157" w:rsidRPr="00DE1FFF" w:rsidP="00CD7157" w14:paraId="358E27A5" w14:textId="6A604F56">
      <w:pPr>
        <w:rPr>
          <w:rFonts w:ascii="Century Gothic" w:hAnsi="Century Gothic"/>
          <w:sz w:val="22"/>
          <w:szCs w:val="22"/>
        </w:rPr>
      </w:pPr>
      <w:r w:rsidRPr="00DE1FFF">
        <w:rPr>
          <w:rFonts w:ascii="Century Gothic" w:hAnsi="Century Gothic"/>
          <w:noProof/>
          <w:sz w:val="22"/>
          <w:szCs w:val="22"/>
        </w:rPr>
        <mc:AlternateContent>
          <mc:Choice Requires="wps">
            <w:drawing>
              <wp:inline distT="0" distB="0" distL="0" distR="0">
                <wp:extent cx="5996763" cy="632460"/>
                <wp:effectExtent l="0" t="0" r="23495" b="15240"/>
                <wp:docPr id="3" name="Rectangle 3" descr="NOTICE OF ELECTION">
                  <a:extLst xmlns:a="http://schemas.openxmlformats.org/drawingml/2006/main">
                    <a:ext xmlns:a="http://schemas.openxmlformats.org/drawingml/2006/main"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96763" cy="6324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D7157" w:rsidRPr="00EA0E1A" w:rsidP="005E02B4" w14:textId="77777777">
                            <w:pPr>
                              <w:pStyle w:val="Title"/>
                              <w:spacing w:before="0"/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EA0E1A"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  <w:t>NOTICE OF ELECTION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3" o:spid="_x0000_i1025" alt="NOTICE OF ELECTION" style="width:472.2pt;height:49.8pt;mso-left-percent:-10001;mso-position-horizontal-relative:char;mso-position-vertical-relative:line;mso-top-percent:-10001;mso-wrap-style:square;visibility:visible;v-text-anchor:middle" fillcolor="black" strokecolor="black" strokeweight="1pt">
                <v:textbox>
                  <w:txbxContent>
                    <w:p w:rsidR="00CD7157" w:rsidRPr="00EA0E1A" w:rsidP="005E02B4" w14:paraId="77BEAAC7" w14:textId="77777777">
                      <w:pPr>
                        <w:pStyle w:val="Title"/>
                        <w:spacing w:before="0"/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</w:pPr>
                      <w:r w:rsidRPr="00EA0E1A"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  <w:t>NOTICE OF ELECTION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D40862" w:rsidRPr="00EA0E1A" w:rsidP="00D40862" w14:paraId="71E38E2A" w14:textId="4D50FF00">
      <w:pPr>
        <w:pStyle w:val="Heading1"/>
        <w:jc w:val="center"/>
        <w:rPr>
          <w:rFonts w:ascii="Century Gothic" w:hAnsi="Century Gothic" w:cs="Arial"/>
          <w:b/>
          <w:bCs/>
          <w:color w:val="000000" w:themeColor="text1"/>
        </w:rPr>
      </w:pPr>
      <w:r w:rsidRPr="00EA0E1A">
        <w:rPr>
          <w:rFonts w:ascii="Century Gothic" w:hAnsi="Century Gothic" w:cs="Arial"/>
          <w:b/>
          <w:bCs/>
          <w:color w:val="000000" w:themeColor="text1"/>
        </w:rPr>
        <w:t xml:space="preserve">UK Parliamentary </w:t>
      </w:r>
      <w:r w:rsidR="00216861">
        <w:rPr>
          <w:rFonts w:ascii="Century Gothic" w:hAnsi="Century Gothic" w:cs="Arial"/>
          <w:b/>
          <w:bCs/>
          <w:color w:val="000000" w:themeColor="text1"/>
        </w:rPr>
        <w:t>by-e</w:t>
      </w:r>
      <w:r w:rsidRPr="00EA0E1A">
        <w:rPr>
          <w:rFonts w:ascii="Century Gothic" w:hAnsi="Century Gothic" w:cs="Arial"/>
          <w:b/>
          <w:bCs/>
          <w:color w:val="000000" w:themeColor="text1"/>
        </w:rPr>
        <w:t>lection</w:t>
      </w:r>
    </w:p>
    <w:p w:rsidR="007A0DF8" w:rsidP="007A0DF8" w14:paraId="3355CE6E" w14:textId="77777777">
      <w:pPr>
        <w:jc w:val="center"/>
        <w:rPr>
          <w:rFonts w:ascii="Century Gothic" w:hAnsi="Century Gothic"/>
          <w:b/>
          <w:bCs/>
          <w:sz w:val="32"/>
          <w:szCs w:val="32"/>
        </w:rPr>
      </w:pPr>
      <w:r>
        <w:rPr>
          <w:rFonts w:ascii="Century Gothic" w:hAnsi="Century Gothic"/>
          <w:b/>
          <w:bCs/>
          <w:sz w:val="32"/>
          <w:szCs w:val="32"/>
        </w:rPr>
        <w:t>f</w:t>
      </w:r>
      <w:r w:rsidRPr="00EA0E1A" w:rsidR="00574948">
        <w:rPr>
          <w:rFonts w:ascii="Century Gothic" w:hAnsi="Century Gothic"/>
          <w:b/>
          <w:bCs/>
          <w:sz w:val="32"/>
          <w:szCs w:val="32"/>
        </w:rPr>
        <w:t>or the</w:t>
      </w:r>
      <w:r>
        <w:rPr>
          <w:rFonts w:ascii="Century Gothic" w:hAnsi="Century Gothic"/>
          <w:b/>
          <w:bCs/>
          <w:sz w:val="32"/>
          <w:szCs w:val="32"/>
        </w:rPr>
        <w:t xml:space="preserve"> </w:t>
      </w:r>
    </w:p>
    <w:p w:rsidR="00D40862" w:rsidRPr="00EA0E1A" w:rsidP="007A0DF8" w14:paraId="72D198EA" w14:textId="57DC23CA">
      <w:pPr>
        <w:jc w:val="center"/>
        <w:rPr>
          <w:rFonts w:ascii="Century Gothic" w:hAnsi="Century Gothic"/>
          <w:b/>
          <w:bCs/>
          <w:sz w:val="32"/>
          <w:szCs w:val="32"/>
        </w:rPr>
      </w:pPr>
      <w:r>
        <w:rPr>
          <w:rFonts w:ascii="Century Gothic" w:hAnsi="Century Gothic"/>
          <w:b/>
          <w:bCs/>
          <w:sz w:val="32"/>
          <w:szCs w:val="32"/>
        </w:rPr>
        <w:t xml:space="preserve">Arbroath </w:t>
      </w:r>
      <w:r w:rsidR="00AB72C8">
        <w:rPr>
          <w:rFonts w:ascii="Century Gothic" w:hAnsi="Century Gothic"/>
          <w:b/>
          <w:bCs/>
          <w:sz w:val="32"/>
          <w:szCs w:val="32"/>
        </w:rPr>
        <w:t>&amp;</w:t>
      </w:r>
      <w:r>
        <w:rPr>
          <w:rFonts w:ascii="Century Gothic" w:hAnsi="Century Gothic"/>
          <w:b/>
          <w:bCs/>
          <w:sz w:val="32"/>
          <w:szCs w:val="32"/>
        </w:rPr>
        <w:t xml:space="preserve"> Broughty Ferry </w:t>
      </w:r>
      <w:r w:rsidRPr="00EA0E1A" w:rsidR="00574948">
        <w:rPr>
          <w:rFonts w:ascii="Century Gothic" w:hAnsi="Century Gothic"/>
          <w:b/>
          <w:bCs/>
          <w:sz w:val="32"/>
          <w:szCs w:val="32"/>
        </w:rPr>
        <w:t>constituenc</w:t>
      </w:r>
      <w:r w:rsidR="00216861">
        <w:rPr>
          <w:rFonts w:ascii="Century Gothic" w:hAnsi="Century Gothic"/>
          <w:b/>
          <w:bCs/>
          <w:sz w:val="32"/>
          <w:szCs w:val="32"/>
        </w:rPr>
        <w:t>y</w:t>
      </w:r>
    </w:p>
    <w:p w:rsidR="00BC2439" w:rsidRPr="00DE1FFF" w:rsidP="00BC2439" w14:paraId="7D737D70" w14:textId="77777777">
      <w:pPr>
        <w:rPr>
          <w:rFonts w:ascii="Century Gothic" w:hAnsi="Century Gothic"/>
          <w:sz w:val="22"/>
          <w:szCs w:val="22"/>
        </w:rPr>
      </w:pPr>
    </w:p>
    <w:p w:rsidR="00842DCE" w:rsidRPr="00216861" w:rsidP="00216861" w14:paraId="20617995" w14:textId="3CDB69F3">
      <w:pPr>
        <w:ind w:left="720" w:hanging="720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1.</w:t>
      </w:r>
      <w:r>
        <w:rPr>
          <w:rFonts w:ascii="Century Gothic" w:hAnsi="Century Gothic"/>
          <w:sz w:val="22"/>
          <w:szCs w:val="22"/>
        </w:rPr>
        <w:tab/>
      </w:r>
      <w:r w:rsidRPr="00EA0E1A" w:rsidR="00574948">
        <w:rPr>
          <w:rFonts w:ascii="Century Gothic" w:hAnsi="Century Gothic"/>
          <w:sz w:val="22"/>
          <w:szCs w:val="22"/>
        </w:rPr>
        <w:t xml:space="preserve">An Election is to be held for a Member of Parliament to </w:t>
      </w:r>
      <w:r w:rsidRPr="00EA0E1A" w:rsidR="00216861">
        <w:rPr>
          <w:rFonts w:ascii="Century Gothic" w:hAnsi="Century Gothic"/>
          <w:sz w:val="22"/>
          <w:szCs w:val="22"/>
        </w:rPr>
        <w:t>serve</w:t>
      </w:r>
      <w:r w:rsidR="00216861">
        <w:rPr>
          <w:rFonts w:ascii="Century Gothic" w:hAnsi="Century Gothic"/>
          <w:sz w:val="22"/>
          <w:szCs w:val="22"/>
        </w:rPr>
        <w:t xml:space="preserve"> the </w:t>
      </w:r>
      <w:r w:rsidRPr="00216861">
        <w:rPr>
          <w:rFonts w:ascii="Century Gothic" w:hAnsi="Century Gothic"/>
          <w:sz w:val="22"/>
          <w:szCs w:val="22"/>
        </w:rPr>
        <w:t>Arbroath &amp; Broughty Fe</w:t>
      </w:r>
      <w:r w:rsidRPr="00216861" w:rsidR="00072F4C">
        <w:rPr>
          <w:rFonts w:ascii="Century Gothic" w:hAnsi="Century Gothic"/>
          <w:sz w:val="22"/>
          <w:szCs w:val="22"/>
        </w:rPr>
        <w:t>r</w:t>
      </w:r>
      <w:r w:rsidRPr="00216861">
        <w:rPr>
          <w:rFonts w:ascii="Century Gothic" w:hAnsi="Century Gothic"/>
          <w:sz w:val="22"/>
          <w:szCs w:val="22"/>
        </w:rPr>
        <w:t>ry</w:t>
      </w:r>
      <w:r w:rsidR="00216861">
        <w:rPr>
          <w:rFonts w:ascii="Century Gothic" w:hAnsi="Century Gothic"/>
          <w:sz w:val="22"/>
          <w:szCs w:val="22"/>
        </w:rPr>
        <w:t xml:space="preserve"> Constituency.</w:t>
      </w:r>
    </w:p>
    <w:p w:rsidR="00EA0E1A" w:rsidP="00EA0E1A" w14:paraId="4C24E944" w14:textId="77777777">
      <w:pPr>
        <w:ind w:left="720" w:hanging="720"/>
        <w:jc w:val="both"/>
        <w:rPr>
          <w:rFonts w:ascii="Century Gothic" w:hAnsi="Century Gothic"/>
          <w:sz w:val="22"/>
          <w:szCs w:val="22"/>
        </w:rPr>
      </w:pPr>
    </w:p>
    <w:p w:rsidR="00076207" w:rsidP="00EA0E1A" w14:paraId="5AD1063C" w14:textId="532D6B12">
      <w:pPr>
        <w:ind w:left="720" w:hanging="720"/>
        <w:jc w:val="both"/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2.</w:t>
      </w:r>
      <w:r>
        <w:rPr>
          <w:rFonts w:ascii="Century Gothic" w:hAnsi="Century Gothic"/>
          <w:sz w:val="22"/>
          <w:szCs w:val="22"/>
        </w:rPr>
        <w:tab/>
      </w:r>
      <w:r w:rsidRPr="00DE1FFF" w:rsidR="00574948">
        <w:rPr>
          <w:rFonts w:ascii="Century Gothic" w:hAnsi="Century Gothic"/>
          <w:sz w:val="22"/>
          <w:szCs w:val="22"/>
        </w:rPr>
        <w:t xml:space="preserve">Nomination papers </w:t>
      </w:r>
      <w:r w:rsidRPr="00DE1FFF" w:rsidR="00D40862">
        <w:rPr>
          <w:rFonts w:ascii="Century Gothic" w:hAnsi="Century Gothic"/>
          <w:sz w:val="22"/>
          <w:szCs w:val="22"/>
        </w:rPr>
        <w:t>can</w:t>
      </w:r>
      <w:r w:rsidRPr="00DE1FFF" w:rsidR="00574948">
        <w:rPr>
          <w:rFonts w:ascii="Century Gothic" w:hAnsi="Century Gothic"/>
          <w:sz w:val="22"/>
          <w:szCs w:val="22"/>
        </w:rPr>
        <w:t xml:space="preserve"> be obtained from the offices of the</w:t>
      </w:r>
      <w:r w:rsidRPr="00DE1FFF" w:rsidR="00D40862">
        <w:rPr>
          <w:rFonts w:ascii="Century Gothic" w:hAnsi="Century Gothic"/>
          <w:sz w:val="22"/>
          <w:szCs w:val="22"/>
        </w:rPr>
        <w:t xml:space="preserve"> </w:t>
      </w:r>
      <w:r w:rsidRPr="00DE1FFF">
        <w:rPr>
          <w:rFonts w:ascii="Century Gothic" w:hAnsi="Century Gothic"/>
          <w:color w:val="000000"/>
          <w:sz w:val="22"/>
          <w:szCs w:val="22"/>
        </w:rPr>
        <w:t>Returning Officer, Election Office, Digital Reprographics Unit, Sylvie Way, Orchardbank Business Park, Forfar, DD8</w:t>
      </w:r>
      <w:r w:rsidR="00D42510">
        <w:rPr>
          <w:rFonts w:ascii="Century Gothic" w:hAnsi="Century Gothic"/>
          <w:color w:val="000000"/>
          <w:sz w:val="22"/>
          <w:szCs w:val="22"/>
        </w:rPr>
        <w:t> </w:t>
      </w:r>
      <w:r w:rsidRPr="00DE1FFF">
        <w:rPr>
          <w:rFonts w:ascii="Century Gothic" w:hAnsi="Century Gothic"/>
          <w:color w:val="000000"/>
          <w:sz w:val="22"/>
          <w:szCs w:val="22"/>
        </w:rPr>
        <w:t>1AY, during the times stated below.</w:t>
      </w:r>
    </w:p>
    <w:p w:rsidR="00EA0E1A" w:rsidP="00EA0E1A" w14:paraId="1784BE37" w14:textId="77777777">
      <w:pPr>
        <w:ind w:left="720" w:hanging="720"/>
        <w:jc w:val="both"/>
        <w:rPr>
          <w:rFonts w:ascii="Century Gothic" w:hAnsi="Century Gothic"/>
          <w:color w:val="000000"/>
          <w:sz w:val="22"/>
          <w:szCs w:val="22"/>
        </w:rPr>
      </w:pPr>
    </w:p>
    <w:p w:rsidR="00EA0E1A" w:rsidP="00EA0E1A" w14:paraId="14A8E5CF" w14:textId="21EDE217">
      <w:pPr>
        <w:ind w:left="720" w:hanging="720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3.</w:t>
      </w:r>
      <w:r>
        <w:rPr>
          <w:rFonts w:ascii="Century Gothic" w:hAnsi="Century Gothic"/>
          <w:color w:val="000000"/>
          <w:sz w:val="22"/>
          <w:szCs w:val="22"/>
        </w:rPr>
        <w:tab/>
      </w:r>
      <w:r w:rsidRPr="00DE1FFF" w:rsidR="00574948">
        <w:rPr>
          <w:rFonts w:ascii="Century Gothic" w:hAnsi="Century Gothic"/>
          <w:sz w:val="22"/>
          <w:szCs w:val="22"/>
        </w:rPr>
        <w:t>Nomination papers must be delivered to the Returning Officer</w:t>
      </w:r>
      <w:r w:rsidR="00072F4C">
        <w:rPr>
          <w:rFonts w:ascii="Century Gothic" w:hAnsi="Century Gothic"/>
          <w:sz w:val="22"/>
          <w:szCs w:val="22"/>
        </w:rPr>
        <w:t xml:space="preserve"> at</w:t>
      </w:r>
      <w:r w:rsidRPr="00DE1FFF" w:rsidR="00076207">
        <w:rPr>
          <w:rFonts w:ascii="Century Gothic" w:hAnsi="Century Gothic"/>
          <w:color w:val="000000"/>
          <w:sz w:val="22"/>
          <w:szCs w:val="22"/>
        </w:rPr>
        <w:t xml:space="preserve"> Election Office, Digital Reprographics Unit, Sylvie Way, Orchardbank Business Park, Forfar, DD8 1AY</w:t>
      </w:r>
      <w:r w:rsidR="00072F4C">
        <w:rPr>
          <w:rFonts w:ascii="Century Gothic" w:hAnsi="Century Gothic"/>
          <w:color w:val="000000"/>
          <w:sz w:val="22"/>
          <w:szCs w:val="22"/>
        </w:rPr>
        <w:t xml:space="preserve"> </w:t>
      </w:r>
      <w:r w:rsidR="007A0DF8">
        <w:rPr>
          <w:rFonts w:ascii="Century Gothic" w:hAnsi="Century Gothic"/>
          <w:color w:val="000000"/>
          <w:sz w:val="22"/>
          <w:szCs w:val="22"/>
        </w:rPr>
        <w:t xml:space="preserve">between the hours of </w:t>
      </w:r>
      <w:r w:rsidRPr="00E3008E" w:rsidR="007A0DF8">
        <w:rPr>
          <w:rFonts w:ascii="Century Gothic" w:hAnsi="Century Gothic"/>
          <w:color w:val="000000"/>
          <w:sz w:val="22"/>
          <w:szCs w:val="22"/>
        </w:rPr>
        <w:t xml:space="preserve">10am and 4pm from Wednesday 20 May 2026 to Friday 22 May 2026 </w:t>
      </w:r>
      <w:r w:rsidRPr="00E3008E" w:rsidR="00574948">
        <w:rPr>
          <w:rFonts w:ascii="Century Gothic" w:hAnsi="Century Gothic"/>
          <w:sz w:val="22"/>
          <w:szCs w:val="22"/>
        </w:rPr>
        <w:t xml:space="preserve">but no later than </w:t>
      </w:r>
      <w:r w:rsidRPr="00E3008E" w:rsidR="00574948">
        <w:rPr>
          <w:rFonts w:ascii="Century Gothic" w:hAnsi="Century Gothic"/>
          <w:b/>
          <w:bCs/>
          <w:sz w:val="22"/>
          <w:szCs w:val="22"/>
        </w:rPr>
        <w:t>4pm on</w:t>
      </w:r>
      <w:r w:rsidRPr="00E3008E" w:rsidR="00076207">
        <w:rPr>
          <w:rFonts w:ascii="Century Gothic" w:hAnsi="Century Gothic"/>
          <w:b/>
          <w:bCs/>
          <w:sz w:val="22"/>
          <w:szCs w:val="22"/>
        </w:rPr>
        <w:t xml:space="preserve"> Friday </w:t>
      </w:r>
      <w:r w:rsidRPr="00E3008E" w:rsidR="007A0DF8">
        <w:rPr>
          <w:rFonts w:ascii="Century Gothic" w:hAnsi="Century Gothic"/>
          <w:b/>
          <w:bCs/>
          <w:sz w:val="22"/>
          <w:szCs w:val="22"/>
        </w:rPr>
        <w:t>22</w:t>
      </w:r>
      <w:r w:rsidRPr="00E3008E" w:rsidR="00076207">
        <w:rPr>
          <w:rFonts w:ascii="Century Gothic" w:hAnsi="Century Gothic"/>
          <w:b/>
          <w:bCs/>
          <w:sz w:val="22"/>
          <w:szCs w:val="22"/>
        </w:rPr>
        <w:t xml:space="preserve"> </w:t>
      </w:r>
      <w:r w:rsidRPr="00E3008E" w:rsidR="007A0DF8">
        <w:rPr>
          <w:rFonts w:ascii="Century Gothic" w:hAnsi="Century Gothic"/>
          <w:b/>
          <w:bCs/>
          <w:sz w:val="22"/>
          <w:szCs w:val="22"/>
        </w:rPr>
        <w:t>May</w:t>
      </w:r>
      <w:r w:rsidRPr="00E3008E" w:rsidR="00076207">
        <w:rPr>
          <w:rFonts w:ascii="Century Gothic" w:hAnsi="Century Gothic"/>
          <w:b/>
          <w:bCs/>
          <w:sz w:val="22"/>
          <w:szCs w:val="22"/>
        </w:rPr>
        <w:t xml:space="preserve"> 202</w:t>
      </w:r>
      <w:r w:rsidRPr="00E3008E" w:rsidR="007A0DF8">
        <w:rPr>
          <w:rFonts w:ascii="Century Gothic" w:hAnsi="Century Gothic"/>
          <w:b/>
          <w:bCs/>
          <w:sz w:val="22"/>
          <w:szCs w:val="22"/>
        </w:rPr>
        <w:t>6</w:t>
      </w:r>
      <w:r w:rsidRPr="00E3008E">
        <w:rPr>
          <w:rFonts w:ascii="Century Gothic" w:hAnsi="Century Gothic"/>
          <w:sz w:val="22"/>
          <w:szCs w:val="22"/>
        </w:rPr>
        <w:t>.</w:t>
      </w:r>
    </w:p>
    <w:p w:rsidR="00EA0E1A" w:rsidP="00EA0E1A" w14:paraId="3BE5C4F1" w14:textId="77777777">
      <w:pPr>
        <w:ind w:left="720" w:hanging="720"/>
        <w:jc w:val="both"/>
        <w:rPr>
          <w:rFonts w:ascii="Century Gothic" w:hAnsi="Century Gothic"/>
          <w:sz w:val="22"/>
          <w:szCs w:val="22"/>
        </w:rPr>
      </w:pPr>
    </w:p>
    <w:p w:rsidR="00EA0E1A" w:rsidP="00EA0E1A" w14:paraId="02219F3C" w14:textId="7F44BBF6">
      <w:pPr>
        <w:ind w:left="720" w:hanging="720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4.</w:t>
      </w:r>
      <w:r>
        <w:rPr>
          <w:rFonts w:ascii="Century Gothic" w:hAnsi="Century Gothic"/>
          <w:color w:val="000000"/>
          <w:sz w:val="22"/>
          <w:szCs w:val="22"/>
        </w:rPr>
        <w:tab/>
      </w:r>
      <w:r w:rsidRPr="00DE1FFF" w:rsidR="00574948">
        <w:rPr>
          <w:rFonts w:ascii="Century Gothic" w:hAnsi="Century Gothic"/>
          <w:sz w:val="22"/>
          <w:szCs w:val="22"/>
        </w:rPr>
        <w:t>The £500 deposit can be paid by legal tender or by means of a banker’s draft from a drawer which carries on business as banker in the United Kingdom</w:t>
      </w:r>
      <w:r w:rsidRPr="00DE1FFF" w:rsidR="00076207">
        <w:rPr>
          <w:rFonts w:ascii="Century Gothic" w:hAnsi="Century Gothic"/>
          <w:sz w:val="22"/>
          <w:szCs w:val="22"/>
        </w:rPr>
        <w:t xml:space="preserve">.  Deposits may also be made by </w:t>
      </w:r>
      <w:r w:rsidR="00072F4C">
        <w:rPr>
          <w:rFonts w:ascii="Century Gothic" w:hAnsi="Century Gothic"/>
          <w:sz w:val="22"/>
          <w:szCs w:val="22"/>
        </w:rPr>
        <w:t xml:space="preserve">bank </w:t>
      </w:r>
      <w:r w:rsidRPr="00DE1FFF" w:rsidR="00076207">
        <w:rPr>
          <w:rFonts w:ascii="Century Gothic" w:hAnsi="Century Gothic"/>
          <w:sz w:val="22"/>
          <w:szCs w:val="22"/>
        </w:rPr>
        <w:t>transfer</w:t>
      </w:r>
      <w:r w:rsidR="00072F4C">
        <w:rPr>
          <w:rFonts w:ascii="Century Gothic" w:hAnsi="Century Gothic"/>
          <w:sz w:val="22"/>
          <w:szCs w:val="22"/>
        </w:rPr>
        <w:t xml:space="preserve"> to the following account:</w:t>
      </w:r>
    </w:p>
    <w:p w:rsidR="00072F4C" w:rsidP="00EA0E1A" w14:paraId="14A35CE3" w14:textId="77777777">
      <w:pPr>
        <w:ind w:left="720" w:hanging="720"/>
        <w:jc w:val="both"/>
        <w:rPr>
          <w:rFonts w:ascii="Century Gothic" w:hAnsi="Century Gothic"/>
          <w:sz w:val="22"/>
          <w:szCs w:val="22"/>
        </w:rPr>
      </w:pPr>
    </w:p>
    <w:p w:rsidR="00F50027" w:rsidP="00F50027" w14:paraId="1287EBE4" w14:textId="24DC80CE">
      <w:pPr>
        <w:ind w:left="1440" w:hanging="720"/>
        <w:jc w:val="both"/>
        <w:rPr>
          <w:rFonts w:ascii="Century Gothic" w:hAnsi="Century Gothic" w:cs="Arial"/>
          <w:bCs/>
          <w:sz w:val="22"/>
          <w:szCs w:val="22"/>
        </w:rPr>
      </w:pPr>
      <w:r>
        <w:rPr>
          <w:rFonts w:ascii="Century Gothic" w:hAnsi="Century Gothic" w:cs="Arial"/>
          <w:bCs/>
          <w:sz w:val="22"/>
          <w:szCs w:val="22"/>
        </w:rPr>
        <w:t>Angus Council</w:t>
      </w:r>
    </w:p>
    <w:p w:rsidR="00F50027" w:rsidP="00F50027" w14:paraId="037147DF" w14:textId="77777777">
      <w:pPr>
        <w:ind w:left="1440" w:hanging="720"/>
        <w:jc w:val="both"/>
        <w:rPr>
          <w:rFonts w:ascii="Century Gothic" w:hAnsi="Century Gothic" w:cs="Arial"/>
          <w:bCs/>
          <w:sz w:val="22"/>
          <w:szCs w:val="22"/>
        </w:rPr>
      </w:pPr>
      <w:r>
        <w:rPr>
          <w:rFonts w:ascii="Century Gothic" w:hAnsi="Century Gothic" w:cs="Arial"/>
          <w:bCs/>
          <w:sz w:val="22"/>
          <w:szCs w:val="22"/>
        </w:rPr>
        <w:t>Account No: 60114506</w:t>
      </w:r>
    </w:p>
    <w:p w:rsidR="00F50027" w:rsidP="00F50027" w14:paraId="2BDEF8C6" w14:textId="77777777">
      <w:pPr>
        <w:ind w:left="1440" w:hanging="720"/>
        <w:jc w:val="both"/>
        <w:rPr>
          <w:rFonts w:ascii="Century Gothic" w:hAnsi="Century Gothic" w:cs="Arial"/>
          <w:bCs/>
          <w:sz w:val="22"/>
          <w:szCs w:val="22"/>
        </w:rPr>
      </w:pPr>
      <w:r>
        <w:rPr>
          <w:rFonts w:ascii="Century Gothic" w:hAnsi="Century Gothic" w:cs="Arial"/>
          <w:bCs/>
          <w:sz w:val="22"/>
          <w:szCs w:val="22"/>
        </w:rPr>
        <w:t>Sort Code: 82-63-18</w:t>
      </w:r>
    </w:p>
    <w:p w:rsidR="00F50027" w:rsidRPr="00351E86" w:rsidP="00F50027" w14:paraId="23FA97B4" w14:textId="77777777">
      <w:pPr>
        <w:ind w:left="1440" w:hanging="720"/>
        <w:jc w:val="both"/>
        <w:rPr>
          <w:rFonts w:ascii="Century Gothic" w:hAnsi="Century Gothic" w:cs="Arial"/>
          <w:bCs/>
          <w:sz w:val="22"/>
          <w:szCs w:val="22"/>
        </w:rPr>
      </w:pPr>
      <w:r>
        <w:rPr>
          <w:rFonts w:ascii="Century Gothic" w:hAnsi="Century Gothic" w:cs="Arial"/>
          <w:bCs/>
          <w:sz w:val="22"/>
          <w:szCs w:val="22"/>
        </w:rPr>
        <w:t>Reference:  UKPE Deposit including candidate surname</w:t>
      </w:r>
    </w:p>
    <w:p w:rsidR="001C2F62" w:rsidP="00EA0E1A" w14:paraId="62B9542E" w14:textId="4A0D32D8">
      <w:pPr>
        <w:ind w:left="720" w:hanging="720"/>
        <w:jc w:val="both"/>
        <w:rPr>
          <w:rFonts w:ascii="Century Gothic" w:hAnsi="Century Gothic"/>
          <w:sz w:val="22"/>
          <w:szCs w:val="22"/>
        </w:rPr>
      </w:pPr>
    </w:p>
    <w:p w:rsidR="001C2F62" w:rsidP="00EA0E1A" w14:paraId="69CAE54B" w14:textId="5C6D45FC">
      <w:pPr>
        <w:ind w:left="720" w:hanging="720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5.</w:t>
      </w:r>
      <w:r>
        <w:rPr>
          <w:rFonts w:ascii="Century Gothic" w:hAnsi="Century Gothic"/>
          <w:sz w:val="22"/>
          <w:szCs w:val="22"/>
        </w:rPr>
        <w:tab/>
      </w:r>
      <w:r w:rsidRPr="00DE1FFF" w:rsidR="00574948">
        <w:rPr>
          <w:rFonts w:ascii="Century Gothic" w:hAnsi="Century Gothic"/>
          <w:sz w:val="22"/>
          <w:szCs w:val="22"/>
        </w:rPr>
        <w:t>If the election is contested the poll will take place on</w:t>
      </w:r>
      <w:r w:rsidRPr="00DE1FFF" w:rsidR="00076207">
        <w:rPr>
          <w:rFonts w:ascii="Century Gothic" w:hAnsi="Century Gothic"/>
          <w:sz w:val="22"/>
          <w:szCs w:val="22"/>
        </w:rPr>
        <w:t xml:space="preserve"> </w:t>
      </w:r>
      <w:r w:rsidRPr="00534829" w:rsidR="00076207">
        <w:rPr>
          <w:rFonts w:ascii="Century Gothic" w:hAnsi="Century Gothic"/>
          <w:b/>
          <w:bCs/>
          <w:sz w:val="22"/>
          <w:szCs w:val="22"/>
        </w:rPr>
        <w:t xml:space="preserve">Thursday </w:t>
      </w:r>
      <w:r w:rsidRPr="00534829" w:rsidR="00216861">
        <w:rPr>
          <w:rFonts w:ascii="Century Gothic" w:hAnsi="Century Gothic"/>
          <w:b/>
          <w:bCs/>
          <w:sz w:val="22"/>
          <w:szCs w:val="22"/>
        </w:rPr>
        <w:t>18</w:t>
      </w:r>
      <w:r w:rsidRPr="00534829" w:rsidR="00076207">
        <w:rPr>
          <w:rFonts w:ascii="Century Gothic" w:hAnsi="Century Gothic"/>
          <w:b/>
          <w:bCs/>
          <w:sz w:val="22"/>
          <w:szCs w:val="22"/>
        </w:rPr>
        <w:t xml:space="preserve"> </w:t>
      </w:r>
      <w:r w:rsidRPr="00534829" w:rsidR="00216861">
        <w:rPr>
          <w:rFonts w:ascii="Century Gothic" w:hAnsi="Century Gothic"/>
          <w:b/>
          <w:bCs/>
          <w:sz w:val="22"/>
          <w:szCs w:val="22"/>
        </w:rPr>
        <w:t>June</w:t>
      </w:r>
      <w:r w:rsidRPr="00534829" w:rsidR="00076207">
        <w:rPr>
          <w:rFonts w:ascii="Century Gothic" w:hAnsi="Century Gothic"/>
          <w:b/>
          <w:bCs/>
          <w:sz w:val="22"/>
          <w:szCs w:val="22"/>
        </w:rPr>
        <w:t xml:space="preserve"> 202</w:t>
      </w:r>
      <w:r w:rsidRPr="00534829" w:rsidR="00216861">
        <w:rPr>
          <w:rFonts w:ascii="Century Gothic" w:hAnsi="Century Gothic"/>
          <w:b/>
          <w:bCs/>
          <w:sz w:val="22"/>
          <w:szCs w:val="22"/>
        </w:rPr>
        <w:t>6</w:t>
      </w:r>
      <w:r w:rsidRPr="00534829" w:rsidR="00076207">
        <w:rPr>
          <w:rFonts w:ascii="Century Gothic" w:hAnsi="Century Gothic"/>
          <w:sz w:val="22"/>
          <w:szCs w:val="22"/>
        </w:rPr>
        <w:t>.</w:t>
      </w:r>
    </w:p>
    <w:p w:rsidR="00EA0E1A" w:rsidP="00EA0E1A" w14:paraId="371AE61B" w14:textId="77777777">
      <w:pPr>
        <w:ind w:left="720" w:hanging="720"/>
        <w:jc w:val="both"/>
        <w:rPr>
          <w:rFonts w:ascii="Century Gothic" w:hAnsi="Century Gothic"/>
          <w:sz w:val="22"/>
          <w:szCs w:val="22"/>
        </w:rPr>
      </w:pPr>
    </w:p>
    <w:p w:rsidR="00E3379D" w:rsidP="00EA0E1A" w14:paraId="12F1A009" w14:textId="0F6A386F">
      <w:pPr>
        <w:ind w:left="720" w:hanging="720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6.</w:t>
      </w:r>
      <w:r>
        <w:rPr>
          <w:rFonts w:ascii="Century Gothic" w:hAnsi="Century Gothic"/>
          <w:sz w:val="22"/>
          <w:szCs w:val="22"/>
        </w:rPr>
        <w:tab/>
      </w:r>
      <w:r w:rsidRPr="00DE1FFF" w:rsidR="00574948">
        <w:rPr>
          <w:rFonts w:ascii="Century Gothic" w:hAnsi="Century Gothic"/>
          <w:sz w:val="22"/>
          <w:szCs w:val="22"/>
        </w:rPr>
        <w:t xml:space="preserve">Applications to register </w:t>
      </w:r>
      <w:r w:rsidRPr="00DE1FFF" w:rsidR="00A31440">
        <w:rPr>
          <w:rFonts w:ascii="Century Gothic" w:hAnsi="Century Gothic"/>
          <w:sz w:val="22"/>
          <w:szCs w:val="22"/>
        </w:rPr>
        <w:t>to</w:t>
      </w:r>
      <w:r w:rsidRPr="00DE1FFF" w:rsidR="00A31440">
        <w:rPr>
          <w:rFonts w:ascii="Century Gothic" w:hAnsi="Century Gothic"/>
          <w:sz w:val="22"/>
          <w:szCs w:val="22"/>
        </w:rPr>
        <w:t xml:space="preserve"> vote </w:t>
      </w:r>
      <w:r w:rsidRPr="00DE1FFF" w:rsidR="00574948">
        <w:rPr>
          <w:rFonts w:ascii="Century Gothic" w:hAnsi="Century Gothic"/>
          <w:sz w:val="22"/>
          <w:szCs w:val="22"/>
        </w:rPr>
        <w:t xml:space="preserve">must reach the </w:t>
      </w:r>
      <w:r w:rsidR="00B27453">
        <w:rPr>
          <w:rFonts w:ascii="Century Gothic" w:hAnsi="Century Gothic"/>
          <w:sz w:val="22"/>
          <w:szCs w:val="22"/>
        </w:rPr>
        <w:t xml:space="preserve">relevant </w:t>
      </w:r>
      <w:r w:rsidRPr="00DE1FFF" w:rsidR="00574948">
        <w:rPr>
          <w:rFonts w:ascii="Century Gothic" w:hAnsi="Century Gothic"/>
          <w:sz w:val="22"/>
          <w:szCs w:val="22"/>
        </w:rPr>
        <w:t xml:space="preserve">Electoral Registration Officer by </w:t>
      </w:r>
      <w:r w:rsidRPr="00534829" w:rsidR="00574948">
        <w:rPr>
          <w:rFonts w:ascii="Century Gothic" w:hAnsi="Century Gothic"/>
          <w:b/>
          <w:bCs/>
          <w:sz w:val="22"/>
          <w:szCs w:val="22"/>
        </w:rPr>
        <w:t>12</w:t>
      </w:r>
      <w:r w:rsidRPr="00534829" w:rsidR="00F50027">
        <w:rPr>
          <w:rFonts w:ascii="Century Gothic" w:hAnsi="Century Gothic"/>
          <w:b/>
          <w:bCs/>
          <w:sz w:val="22"/>
          <w:szCs w:val="22"/>
        </w:rPr>
        <w:t> m</w:t>
      </w:r>
      <w:r w:rsidRPr="00534829" w:rsidR="00574948">
        <w:rPr>
          <w:rFonts w:ascii="Century Gothic" w:hAnsi="Century Gothic"/>
          <w:b/>
          <w:bCs/>
          <w:sz w:val="22"/>
          <w:szCs w:val="22"/>
        </w:rPr>
        <w:t>idnight on</w:t>
      </w:r>
      <w:r w:rsidRPr="00534829" w:rsidR="00CF6094">
        <w:rPr>
          <w:rFonts w:ascii="Century Gothic" w:hAnsi="Century Gothic"/>
          <w:b/>
          <w:bCs/>
          <w:sz w:val="22"/>
          <w:szCs w:val="22"/>
        </w:rPr>
        <w:t xml:space="preserve"> </w:t>
      </w:r>
      <w:r w:rsidRPr="00534829" w:rsidR="00E3008E">
        <w:rPr>
          <w:rFonts w:ascii="Century Gothic" w:hAnsi="Century Gothic"/>
          <w:b/>
          <w:bCs/>
          <w:sz w:val="22"/>
          <w:szCs w:val="22"/>
        </w:rPr>
        <w:t>Monday</w:t>
      </w:r>
      <w:r w:rsidRPr="00534829" w:rsidR="00CF6094">
        <w:rPr>
          <w:rFonts w:ascii="Century Gothic" w:hAnsi="Century Gothic"/>
          <w:b/>
          <w:bCs/>
          <w:sz w:val="22"/>
          <w:szCs w:val="22"/>
        </w:rPr>
        <w:t xml:space="preserve"> </w:t>
      </w:r>
      <w:r w:rsidRPr="00534829" w:rsidR="00322539">
        <w:rPr>
          <w:rFonts w:ascii="Century Gothic" w:hAnsi="Century Gothic"/>
          <w:b/>
          <w:bCs/>
          <w:sz w:val="22"/>
          <w:szCs w:val="22"/>
        </w:rPr>
        <w:t>1</w:t>
      </w:r>
      <w:r w:rsidRPr="00534829" w:rsidR="007A0DF8">
        <w:rPr>
          <w:rFonts w:ascii="Century Gothic" w:hAnsi="Century Gothic"/>
          <w:b/>
          <w:bCs/>
          <w:sz w:val="22"/>
          <w:szCs w:val="22"/>
        </w:rPr>
        <w:t xml:space="preserve"> June</w:t>
      </w:r>
      <w:r w:rsidRPr="00534829" w:rsidR="00CF6094">
        <w:rPr>
          <w:rFonts w:ascii="Century Gothic" w:hAnsi="Century Gothic"/>
          <w:b/>
          <w:bCs/>
          <w:sz w:val="22"/>
          <w:szCs w:val="22"/>
        </w:rPr>
        <w:t xml:space="preserve"> 202</w:t>
      </w:r>
      <w:r w:rsidRPr="00534829" w:rsidR="007A0DF8">
        <w:rPr>
          <w:rFonts w:ascii="Century Gothic" w:hAnsi="Century Gothic"/>
          <w:b/>
          <w:bCs/>
          <w:sz w:val="22"/>
          <w:szCs w:val="22"/>
        </w:rPr>
        <w:t>6</w:t>
      </w:r>
      <w:r w:rsidRPr="00534829" w:rsidR="00574948">
        <w:rPr>
          <w:rFonts w:ascii="Century Gothic" w:hAnsi="Century Gothic"/>
          <w:sz w:val="22"/>
          <w:szCs w:val="22"/>
        </w:rPr>
        <w:t>.</w:t>
      </w:r>
      <w:r w:rsidRPr="00DE1FFF" w:rsidR="002B39BA">
        <w:rPr>
          <w:rFonts w:ascii="Century Gothic" w:hAnsi="Century Gothic"/>
          <w:sz w:val="22"/>
          <w:szCs w:val="22"/>
        </w:rPr>
        <w:t xml:space="preserve"> Applications can be made online: </w:t>
      </w:r>
      <w:hyperlink r:id="rId10" w:history="1">
        <w:r w:rsidRPr="00DE1FFF" w:rsidR="002B39BA">
          <w:rPr>
            <w:rStyle w:val="Hyperlink"/>
            <w:rFonts w:ascii="Century Gothic" w:hAnsi="Century Gothic"/>
            <w:sz w:val="22"/>
            <w:szCs w:val="22"/>
          </w:rPr>
          <w:t>https://www.gov.uk/register-to-vote</w:t>
        </w:r>
      </w:hyperlink>
      <w:r w:rsidRPr="00B27453" w:rsidR="002B39BA">
        <w:rPr>
          <w:rFonts w:ascii="Century Gothic" w:hAnsi="Century Gothic"/>
          <w:sz w:val="22"/>
          <w:szCs w:val="22"/>
        </w:rPr>
        <w:t>.</w:t>
      </w:r>
      <w:r w:rsidRPr="00DE1FFF" w:rsidR="002B39BA">
        <w:rPr>
          <w:rFonts w:ascii="Century Gothic" w:hAnsi="Century Gothic"/>
          <w:sz w:val="22"/>
          <w:szCs w:val="22"/>
        </w:rPr>
        <w:t xml:space="preserve"> </w:t>
      </w:r>
      <w:r w:rsidRPr="00DE1FFF" w:rsidR="00932F02">
        <w:rPr>
          <w:rFonts w:ascii="Century Gothic" w:hAnsi="Century Gothic"/>
          <w:sz w:val="22"/>
          <w:szCs w:val="22"/>
        </w:rPr>
        <w:t xml:space="preserve"> </w:t>
      </w:r>
    </w:p>
    <w:p w:rsidR="00EA0E1A" w:rsidP="00EA0E1A" w14:paraId="30B55CBC" w14:textId="77777777">
      <w:pPr>
        <w:ind w:left="720" w:hanging="720"/>
        <w:jc w:val="both"/>
        <w:rPr>
          <w:rFonts w:ascii="Century Gothic" w:hAnsi="Century Gothic"/>
          <w:sz w:val="22"/>
          <w:szCs w:val="22"/>
        </w:rPr>
      </w:pPr>
    </w:p>
    <w:p w:rsidR="00E3379D" w:rsidP="00EA0E1A" w14:paraId="5A9537D5" w14:textId="1C24AE1E">
      <w:pPr>
        <w:ind w:left="720" w:hanging="720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7.</w:t>
      </w:r>
      <w:r>
        <w:rPr>
          <w:rFonts w:ascii="Century Gothic" w:hAnsi="Century Gothic"/>
          <w:sz w:val="22"/>
          <w:szCs w:val="22"/>
        </w:rPr>
        <w:tab/>
      </w:r>
      <w:r w:rsidRPr="00DE1FFF" w:rsidR="00574948">
        <w:rPr>
          <w:rFonts w:ascii="Century Gothic" w:hAnsi="Century Gothic"/>
          <w:sz w:val="22"/>
          <w:szCs w:val="22"/>
        </w:rPr>
        <w:t xml:space="preserve">New applications to vote by post, and amendments or cancellations of existing postal votes or proxy vote arrangements must reach the </w:t>
      </w:r>
      <w:r w:rsidR="00B27453">
        <w:rPr>
          <w:rFonts w:ascii="Century Gothic" w:hAnsi="Century Gothic"/>
          <w:sz w:val="22"/>
          <w:szCs w:val="22"/>
        </w:rPr>
        <w:t xml:space="preserve">relevant </w:t>
      </w:r>
      <w:r w:rsidRPr="00DE1FFF" w:rsidR="00574948">
        <w:rPr>
          <w:rFonts w:ascii="Century Gothic" w:hAnsi="Century Gothic"/>
          <w:sz w:val="22"/>
          <w:szCs w:val="22"/>
        </w:rPr>
        <w:t xml:space="preserve">Electoral Registration Officer by </w:t>
      </w:r>
      <w:r w:rsidRPr="00D85893" w:rsidR="00574948">
        <w:rPr>
          <w:rFonts w:ascii="Century Gothic" w:hAnsi="Century Gothic"/>
          <w:b/>
          <w:bCs/>
          <w:sz w:val="22"/>
          <w:szCs w:val="22"/>
        </w:rPr>
        <w:t>5</w:t>
      </w:r>
      <w:r w:rsidRPr="00D85893" w:rsidR="00D42510">
        <w:rPr>
          <w:rFonts w:ascii="Century Gothic" w:hAnsi="Century Gothic"/>
          <w:b/>
          <w:bCs/>
          <w:sz w:val="22"/>
          <w:szCs w:val="22"/>
        </w:rPr>
        <w:t>pm</w:t>
      </w:r>
      <w:r w:rsidRPr="00D85893" w:rsidR="00574948">
        <w:rPr>
          <w:rFonts w:ascii="Century Gothic" w:hAnsi="Century Gothic"/>
          <w:b/>
          <w:bCs/>
          <w:sz w:val="22"/>
          <w:szCs w:val="22"/>
        </w:rPr>
        <w:t xml:space="preserve"> on</w:t>
      </w:r>
      <w:r w:rsidRPr="00D85893" w:rsidR="00CF6094">
        <w:rPr>
          <w:rFonts w:ascii="Century Gothic" w:hAnsi="Century Gothic"/>
          <w:b/>
          <w:bCs/>
          <w:sz w:val="22"/>
          <w:szCs w:val="22"/>
        </w:rPr>
        <w:t xml:space="preserve"> </w:t>
      </w:r>
      <w:r w:rsidRPr="00D85893" w:rsidR="00D85893">
        <w:rPr>
          <w:rFonts w:ascii="Century Gothic" w:hAnsi="Century Gothic"/>
          <w:b/>
          <w:bCs/>
          <w:sz w:val="22"/>
          <w:szCs w:val="22"/>
        </w:rPr>
        <w:t>Tuesday 2</w:t>
      </w:r>
      <w:r w:rsidRPr="00D85893" w:rsidR="00CF6094">
        <w:rPr>
          <w:rFonts w:ascii="Century Gothic" w:hAnsi="Century Gothic"/>
          <w:b/>
          <w:bCs/>
          <w:sz w:val="22"/>
          <w:szCs w:val="22"/>
        </w:rPr>
        <w:t xml:space="preserve"> June 202</w:t>
      </w:r>
      <w:r w:rsidRPr="00D85893" w:rsidR="007A0DF8">
        <w:rPr>
          <w:rFonts w:ascii="Century Gothic" w:hAnsi="Century Gothic"/>
          <w:b/>
          <w:bCs/>
          <w:sz w:val="22"/>
          <w:szCs w:val="22"/>
        </w:rPr>
        <w:t>6</w:t>
      </w:r>
      <w:r w:rsidRPr="00DE1FFF" w:rsidR="00CF6094">
        <w:rPr>
          <w:rFonts w:ascii="Century Gothic" w:hAnsi="Century Gothic"/>
          <w:sz w:val="22"/>
          <w:szCs w:val="22"/>
        </w:rPr>
        <w:t>.</w:t>
      </w:r>
      <w:r w:rsidRPr="00DE1FFF" w:rsidR="00294749">
        <w:rPr>
          <w:rFonts w:ascii="Century Gothic" w:hAnsi="Century Gothic"/>
          <w:sz w:val="22"/>
          <w:szCs w:val="22"/>
        </w:rPr>
        <w:t xml:space="preserve"> Applications can be made online: </w:t>
      </w:r>
      <w:hyperlink r:id="rId11" w:history="1">
        <w:r w:rsidRPr="00DE1FFF" w:rsidR="001139F8">
          <w:rPr>
            <w:rStyle w:val="Hyperlink"/>
            <w:rFonts w:ascii="Century Gothic" w:hAnsi="Century Gothic"/>
            <w:sz w:val="22"/>
            <w:szCs w:val="22"/>
          </w:rPr>
          <w:t>https://www.gov.uk/apply-postal-vote</w:t>
        </w:r>
      </w:hyperlink>
      <w:r w:rsidR="00B27453">
        <w:rPr>
          <w:rStyle w:val="Hyperlink"/>
          <w:rFonts w:ascii="Century Gothic" w:hAnsi="Century Gothic"/>
          <w:sz w:val="22"/>
          <w:szCs w:val="22"/>
        </w:rPr>
        <w:t>.</w:t>
      </w:r>
      <w:r w:rsidRPr="00DE1FFF" w:rsidR="001139F8">
        <w:rPr>
          <w:rFonts w:ascii="Century Gothic" w:hAnsi="Century Gothic"/>
          <w:sz w:val="22"/>
          <w:szCs w:val="22"/>
        </w:rPr>
        <w:t xml:space="preserve"> </w:t>
      </w:r>
    </w:p>
    <w:p w:rsidR="00D42510" w14:paraId="592FB3BB" w14:textId="5AB2A255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br w:type="page"/>
      </w:r>
    </w:p>
    <w:p w:rsidR="00EA0E1A" w:rsidP="00EA0E1A" w14:paraId="120A8F84" w14:textId="77777777">
      <w:pPr>
        <w:ind w:left="720" w:hanging="720"/>
        <w:jc w:val="both"/>
        <w:rPr>
          <w:rFonts w:ascii="Century Gothic" w:hAnsi="Century Gothic"/>
          <w:sz w:val="22"/>
          <w:szCs w:val="22"/>
        </w:rPr>
      </w:pPr>
    </w:p>
    <w:p w:rsidR="0043167F" w:rsidRPr="00B27453" w:rsidP="00EA0E1A" w14:paraId="22E77EB2" w14:textId="0065CD83">
      <w:pPr>
        <w:ind w:left="720" w:hanging="720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8.</w:t>
      </w:r>
      <w:r>
        <w:rPr>
          <w:rFonts w:ascii="Century Gothic" w:hAnsi="Century Gothic"/>
          <w:sz w:val="22"/>
          <w:szCs w:val="22"/>
        </w:rPr>
        <w:tab/>
      </w:r>
      <w:r w:rsidRPr="00DE1FFF" w:rsidR="00574948">
        <w:rPr>
          <w:rFonts w:ascii="Century Gothic" w:hAnsi="Century Gothic"/>
          <w:sz w:val="22"/>
          <w:szCs w:val="22"/>
        </w:rPr>
        <w:t>Applications for a Voter Authority Certificate or an Anonymous Elector’s Document valid for this election must reach the</w:t>
      </w:r>
      <w:r w:rsidR="00B27453">
        <w:rPr>
          <w:rFonts w:ascii="Century Gothic" w:hAnsi="Century Gothic"/>
          <w:sz w:val="22"/>
          <w:szCs w:val="22"/>
        </w:rPr>
        <w:t xml:space="preserve"> relevant</w:t>
      </w:r>
      <w:r w:rsidRPr="00DE1FFF" w:rsidR="00574948">
        <w:rPr>
          <w:rFonts w:ascii="Century Gothic" w:hAnsi="Century Gothic"/>
          <w:sz w:val="22"/>
          <w:szCs w:val="22"/>
        </w:rPr>
        <w:t xml:space="preserve"> Electoral Registration Officer by </w:t>
      </w:r>
      <w:r w:rsidRPr="00322539" w:rsidR="00574948">
        <w:rPr>
          <w:rFonts w:ascii="Century Gothic" w:hAnsi="Century Gothic"/>
          <w:b/>
          <w:bCs/>
          <w:sz w:val="22"/>
          <w:szCs w:val="22"/>
        </w:rPr>
        <w:t>5pm on</w:t>
      </w:r>
      <w:r w:rsidRPr="00322539" w:rsidR="00CF6094">
        <w:rPr>
          <w:rFonts w:ascii="Century Gothic" w:hAnsi="Century Gothic"/>
          <w:b/>
          <w:bCs/>
          <w:sz w:val="22"/>
          <w:szCs w:val="22"/>
        </w:rPr>
        <w:t xml:space="preserve"> </w:t>
      </w:r>
      <w:r w:rsidRPr="00322539" w:rsidR="00322539">
        <w:rPr>
          <w:rFonts w:ascii="Century Gothic" w:hAnsi="Century Gothic"/>
          <w:b/>
          <w:bCs/>
          <w:sz w:val="22"/>
          <w:szCs w:val="22"/>
        </w:rPr>
        <w:t>Tuesday 9</w:t>
      </w:r>
      <w:r w:rsidRPr="00322539" w:rsidR="00CF6094">
        <w:rPr>
          <w:rFonts w:ascii="Century Gothic" w:hAnsi="Century Gothic"/>
          <w:b/>
          <w:bCs/>
          <w:sz w:val="22"/>
          <w:szCs w:val="22"/>
        </w:rPr>
        <w:t xml:space="preserve"> June 202</w:t>
      </w:r>
      <w:r w:rsidRPr="00322539" w:rsidR="007A0DF8">
        <w:rPr>
          <w:rFonts w:ascii="Century Gothic" w:hAnsi="Century Gothic"/>
          <w:b/>
          <w:bCs/>
          <w:sz w:val="22"/>
          <w:szCs w:val="22"/>
        </w:rPr>
        <w:t>6</w:t>
      </w:r>
      <w:r w:rsidRPr="00B27453" w:rsidR="00574948">
        <w:rPr>
          <w:rFonts w:ascii="Century Gothic" w:hAnsi="Century Gothic"/>
          <w:sz w:val="22"/>
          <w:szCs w:val="22"/>
        </w:rPr>
        <w:t>. A</w:t>
      </w:r>
      <w:r w:rsidRPr="00DE1FFF" w:rsidR="00574948">
        <w:rPr>
          <w:rFonts w:ascii="Century Gothic" w:hAnsi="Century Gothic"/>
          <w:sz w:val="22"/>
          <w:szCs w:val="22"/>
        </w:rPr>
        <w:t>pplications can be made online:</w:t>
      </w:r>
      <w:r>
        <w:rPr>
          <w:rFonts w:ascii="Century Gothic" w:hAnsi="Century Gothic"/>
          <w:sz w:val="22"/>
          <w:szCs w:val="22"/>
        </w:rPr>
        <w:t xml:space="preserve">  </w:t>
      </w:r>
      <w:hyperlink r:id="rId12" w:history="1">
        <w:r w:rsidRPr="00206F40">
          <w:rPr>
            <w:rStyle w:val="Hyperlink"/>
            <w:rFonts w:ascii="Century Gothic" w:hAnsi="Century Gothic"/>
            <w:sz w:val="22"/>
            <w:szCs w:val="22"/>
          </w:rPr>
          <w:t>https://www.gov.uk/apply-for-photo-id-voter-authority-certificate</w:t>
        </w:r>
      </w:hyperlink>
      <w:r w:rsidRPr="00B27453" w:rsidR="00574948">
        <w:rPr>
          <w:rFonts w:ascii="Century Gothic" w:hAnsi="Century Gothic"/>
          <w:sz w:val="22"/>
          <w:szCs w:val="22"/>
        </w:rPr>
        <w:t>.</w:t>
      </w:r>
    </w:p>
    <w:p w:rsidR="00EA0E1A" w:rsidP="00EA0E1A" w14:paraId="5F512CAE" w14:textId="77777777">
      <w:pPr>
        <w:ind w:left="720" w:hanging="720"/>
        <w:jc w:val="both"/>
        <w:rPr>
          <w:rFonts w:ascii="Century Gothic" w:hAnsi="Century Gothic"/>
          <w:sz w:val="22"/>
          <w:szCs w:val="22"/>
        </w:rPr>
      </w:pPr>
    </w:p>
    <w:p w:rsidR="00E3379D" w:rsidP="00EA0E1A" w14:paraId="7533E9A7" w14:textId="75F31CE3">
      <w:pPr>
        <w:ind w:left="720" w:hanging="720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9.</w:t>
      </w:r>
      <w:r>
        <w:rPr>
          <w:rFonts w:ascii="Century Gothic" w:hAnsi="Century Gothic"/>
          <w:sz w:val="22"/>
          <w:szCs w:val="22"/>
        </w:rPr>
        <w:tab/>
      </w:r>
      <w:r w:rsidRPr="00DE1FFF" w:rsidR="00574948">
        <w:rPr>
          <w:rFonts w:ascii="Century Gothic" w:hAnsi="Century Gothic"/>
          <w:sz w:val="22"/>
          <w:szCs w:val="22"/>
        </w:rPr>
        <w:t>New applications to vote by p</w:t>
      </w:r>
      <w:r w:rsidRPr="00DE1FFF" w:rsidR="001A783F">
        <w:rPr>
          <w:rFonts w:ascii="Century Gothic" w:hAnsi="Century Gothic"/>
          <w:sz w:val="22"/>
          <w:szCs w:val="22"/>
        </w:rPr>
        <w:t>r</w:t>
      </w:r>
      <w:r w:rsidRPr="00DE1FFF" w:rsidR="00574948">
        <w:rPr>
          <w:rFonts w:ascii="Century Gothic" w:hAnsi="Century Gothic"/>
          <w:sz w:val="22"/>
          <w:szCs w:val="22"/>
        </w:rPr>
        <w:t>oxy</w:t>
      </w:r>
      <w:r w:rsidRPr="00DE1FFF" w:rsidR="001A783F">
        <w:rPr>
          <w:rFonts w:ascii="Century Gothic" w:hAnsi="Century Gothic"/>
          <w:sz w:val="22"/>
          <w:szCs w:val="22"/>
        </w:rPr>
        <w:t xml:space="preserve"> at this election must reach the </w:t>
      </w:r>
      <w:r w:rsidR="00B27453">
        <w:rPr>
          <w:rFonts w:ascii="Century Gothic" w:hAnsi="Century Gothic"/>
          <w:sz w:val="22"/>
          <w:szCs w:val="22"/>
        </w:rPr>
        <w:t xml:space="preserve">relevant </w:t>
      </w:r>
      <w:r w:rsidRPr="00DE1FFF" w:rsidR="001A783F">
        <w:rPr>
          <w:rFonts w:ascii="Century Gothic" w:hAnsi="Century Gothic"/>
          <w:sz w:val="22"/>
          <w:szCs w:val="22"/>
        </w:rPr>
        <w:t>Electoral Registration Officer</w:t>
      </w:r>
      <w:r>
        <w:rPr>
          <w:rFonts w:ascii="Century Gothic" w:hAnsi="Century Gothic"/>
          <w:sz w:val="22"/>
          <w:szCs w:val="22"/>
        </w:rPr>
        <w:t xml:space="preserve"> </w:t>
      </w:r>
      <w:r w:rsidRPr="00DE1FFF" w:rsidR="001A783F">
        <w:rPr>
          <w:rFonts w:ascii="Century Gothic" w:hAnsi="Century Gothic"/>
          <w:sz w:val="22"/>
          <w:szCs w:val="22"/>
        </w:rPr>
        <w:t xml:space="preserve">by </w:t>
      </w:r>
      <w:r w:rsidRPr="00322539" w:rsidR="001A783F">
        <w:rPr>
          <w:rFonts w:ascii="Century Gothic" w:hAnsi="Century Gothic"/>
          <w:b/>
          <w:bCs/>
          <w:sz w:val="22"/>
          <w:szCs w:val="22"/>
        </w:rPr>
        <w:t>5</w:t>
      </w:r>
      <w:r w:rsidRPr="00322539" w:rsidR="00D42510">
        <w:rPr>
          <w:rFonts w:ascii="Century Gothic" w:hAnsi="Century Gothic"/>
          <w:b/>
          <w:bCs/>
          <w:sz w:val="22"/>
          <w:szCs w:val="22"/>
        </w:rPr>
        <w:t>pm</w:t>
      </w:r>
      <w:r w:rsidRPr="00322539" w:rsidR="00BE0B10">
        <w:rPr>
          <w:rFonts w:ascii="Century Gothic" w:hAnsi="Century Gothic"/>
          <w:b/>
          <w:bCs/>
          <w:sz w:val="22"/>
          <w:szCs w:val="22"/>
        </w:rPr>
        <w:t xml:space="preserve"> on</w:t>
      </w:r>
      <w:r w:rsidRPr="00322539" w:rsidR="00CF6094">
        <w:rPr>
          <w:rFonts w:ascii="Century Gothic" w:hAnsi="Century Gothic"/>
          <w:b/>
          <w:bCs/>
          <w:sz w:val="22"/>
          <w:szCs w:val="22"/>
        </w:rPr>
        <w:t xml:space="preserve"> </w:t>
      </w:r>
      <w:r w:rsidRPr="00322539" w:rsidR="00322539">
        <w:rPr>
          <w:rFonts w:ascii="Century Gothic" w:hAnsi="Century Gothic"/>
          <w:b/>
          <w:bCs/>
          <w:sz w:val="22"/>
          <w:szCs w:val="22"/>
        </w:rPr>
        <w:t>Tuesday 9 June</w:t>
      </w:r>
      <w:r w:rsidRPr="00322539" w:rsidR="00CF6094">
        <w:rPr>
          <w:rFonts w:ascii="Century Gothic" w:hAnsi="Century Gothic"/>
          <w:b/>
          <w:bCs/>
          <w:sz w:val="22"/>
          <w:szCs w:val="22"/>
        </w:rPr>
        <w:t xml:space="preserve"> 202</w:t>
      </w:r>
      <w:r w:rsidRPr="00322539" w:rsidR="007A0DF8">
        <w:rPr>
          <w:rFonts w:ascii="Century Gothic" w:hAnsi="Century Gothic"/>
          <w:b/>
          <w:bCs/>
          <w:sz w:val="22"/>
          <w:szCs w:val="22"/>
        </w:rPr>
        <w:t>6</w:t>
      </w:r>
      <w:r w:rsidRPr="00DE1FFF" w:rsidR="007360AC">
        <w:rPr>
          <w:rFonts w:ascii="Century Gothic" w:hAnsi="Century Gothic"/>
          <w:sz w:val="22"/>
          <w:szCs w:val="22"/>
        </w:rPr>
        <w:t>.</w:t>
      </w:r>
      <w:r w:rsidRPr="00DE1FFF" w:rsidR="00574948">
        <w:rPr>
          <w:rFonts w:ascii="Century Gothic" w:hAnsi="Century Gothic"/>
          <w:sz w:val="22"/>
          <w:szCs w:val="22"/>
        </w:rPr>
        <w:t xml:space="preserve"> Some applications can be made online: </w:t>
      </w:r>
      <w:hyperlink r:id="rId13" w:history="1">
        <w:r w:rsidRPr="00DE1FFF" w:rsidR="001139F8">
          <w:rPr>
            <w:rStyle w:val="Hyperlink"/>
            <w:rFonts w:ascii="Century Gothic" w:hAnsi="Century Gothic"/>
            <w:sz w:val="22"/>
            <w:szCs w:val="22"/>
          </w:rPr>
          <w:t>https://www.gov.uk/apply-proxy-vote</w:t>
        </w:r>
      </w:hyperlink>
      <w:r w:rsidRPr="00DE1FFF" w:rsidR="001139F8">
        <w:rPr>
          <w:rFonts w:ascii="Century Gothic" w:hAnsi="Century Gothic"/>
          <w:sz w:val="22"/>
          <w:szCs w:val="22"/>
        </w:rPr>
        <w:t xml:space="preserve"> </w:t>
      </w:r>
      <w:r w:rsidR="00B27453">
        <w:rPr>
          <w:rFonts w:ascii="Century Gothic" w:hAnsi="Century Gothic"/>
          <w:sz w:val="22"/>
          <w:szCs w:val="22"/>
        </w:rPr>
        <w:t>.</w:t>
      </w:r>
    </w:p>
    <w:p w:rsidR="00EA0E1A" w:rsidP="00EA0E1A" w14:paraId="566D538E" w14:textId="77777777">
      <w:pPr>
        <w:ind w:left="720" w:hanging="720"/>
        <w:jc w:val="both"/>
        <w:rPr>
          <w:rFonts w:ascii="Century Gothic" w:hAnsi="Century Gothic"/>
          <w:sz w:val="22"/>
          <w:szCs w:val="22"/>
        </w:rPr>
      </w:pPr>
    </w:p>
    <w:p w:rsidR="00C0792F" w:rsidP="00EA0E1A" w14:paraId="4D7B323E" w14:textId="0A1053B1">
      <w:pPr>
        <w:ind w:left="720" w:hanging="720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10.</w:t>
      </w:r>
      <w:r>
        <w:rPr>
          <w:rFonts w:ascii="Century Gothic" w:hAnsi="Century Gothic"/>
          <w:sz w:val="22"/>
          <w:szCs w:val="22"/>
        </w:rPr>
        <w:tab/>
      </w:r>
      <w:r w:rsidRPr="00DE1FFF" w:rsidR="00574948">
        <w:rPr>
          <w:rFonts w:ascii="Century Gothic" w:hAnsi="Century Gothic"/>
          <w:sz w:val="22"/>
          <w:szCs w:val="22"/>
        </w:rPr>
        <w:t>Applications to vote by emergency proxy at this election</w:t>
      </w:r>
      <w:r w:rsidRPr="00DE1FFF" w:rsidR="001C2F62">
        <w:rPr>
          <w:rFonts w:ascii="Century Gothic" w:hAnsi="Century Gothic"/>
          <w:sz w:val="22"/>
          <w:szCs w:val="22"/>
        </w:rPr>
        <w:t xml:space="preserve"> </w:t>
      </w:r>
      <w:r w:rsidRPr="00DE1FFF" w:rsidR="00004AEF">
        <w:rPr>
          <w:rFonts w:ascii="Century Gothic" w:hAnsi="Century Gothic"/>
          <w:sz w:val="22"/>
          <w:szCs w:val="22"/>
        </w:rPr>
        <w:t xml:space="preserve">must reach the </w:t>
      </w:r>
      <w:r w:rsidR="00B27453">
        <w:rPr>
          <w:rFonts w:ascii="Century Gothic" w:hAnsi="Century Gothic"/>
          <w:sz w:val="22"/>
          <w:szCs w:val="22"/>
        </w:rPr>
        <w:t xml:space="preserve">relevant  </w:t>
      </w:r>
      <w:r w:rsidRPr="00DE1FFF" w:rsidR="00004AEF">
        <w:rPr>
          <w:rFonts w:ascii="Century Gothic" w:hAnsi="Century Gothic"/>
          <w:sz w:val="22"/>
          <w:szCs w:val="22"/>
        </w:rPr>
        <w:t>Electoral</w:t>
      </w:r>
      <w:r w:rsidRPr="00DE1FFF" w:rsidR="00004AEF">
        <w:rPr>
          <w:rFonts w:ascii="Century Gothic" w:hAnsi="Century Gothic"/>
          <w:sz w:val="22"/>
          <w:szCs w:val="22"/>
        </w:rPr>
        <w:t xml:space="preserve"> Registration Officer </w:t>
      </w:r>
      <w:r w:rsidRPr="00DE1FFF" w:rsidR="00BE0B10">
        <w:rPr>
          <w:rFonts w:ascii="Century Gothic" w:hAnsi="Century Gothic"/>
          <w:sz w:val="22"/>
          <w:szCs w:val="22"/>
        </w:rPr>
        <w:t xml:space="preserve">by </w:t>
      </w:r>
      <w:r w:rsidRPr="00322539" w:rsidR="00BE0B10">
        <w:rPr>
          <w:rFonts w:ascii="Century Gothic" w:hAnsi="Century Gothic"/>
          <w:b/>
          <w:bCs/>
          <w:sz w:val="22"/>
          <w:szCs w:val="22"/>
        </w:rPr>
        <w:t>5 p.m. on</w:t>
      </w:r>
      <w:r w:rsidRPr="00322539" w:rsidR="00DE1FFF">
        <w:rPr>
          <w:rFonts w:ascii="Century Gothic" w:hAnsi="Century Gothic"/>
          <w:b/>
          <w:bCs/>
          <w:sz w:val="22"/>
          <w:szCs w:val="22"/>
        </w:rPr>
        <w:t xml:space="preserve"> Thursday </w:t>
      </w:r>
      <w:r w:rsidRPr="00322539" w:rsidR="007A0DF8">
        <w:rPr>
          <w:rFonts w:ascii="Century Gothic" w:hAnsi="Century Gothic"/>
          <w:b/>
          <w:bCs/>
          <w:sz w:val="22"/>
          <w:szCs w:val="22"/>
        </w:rPr>
        <w:t>18</w:t>
      </w:r>
      <w:r w:rsidRPr="00322539" w:rsidR="00DE1FFF">
        <w:rPr>
          <w:rFonts w:ascii="Century Gothic" w:hAnsi="Century Gothic"/>
          <w:b/>
          <w:bCs/>
          <w:sz w:val="22"/>
          <w:szCs w:val="22"/>
        </w:rPr>
        <w:t xml:space="preserve"> </w:t>
      </w:r>
      <w:r w:rsidRPr="00322539" w:rsidR="007A0DF8">
        <w:rPr>
          <w:rFonts w:ascii="Century Gothic" w:hAnsi="Century Gothic"/>
          <w:b/>
          <w:bCs/>
          <w:sz w:val="22"/>
          <w:szCs w:val="22"/>
        </w:rPr>
        <w:t>June</w:t>
      </w:r>
      <w:r w:rsidRPr="00322539" w:rsidR="00DE1FFF">
        <w:rPr>
          <w:rFonts w:ascii="Century Gothic" w:hAnsi="Century Gothic"/>
          <w:b/>
          <w:bCs/>
          <w:sz w:val="22"/>
          <w:szCs w:val="22"/>
        </w:rPr>
        <w:t xml:space="preserve"> 202</w:t>
      </w:r>
      <w:r w:rsidRPr="00322539" w:rsidR="007A0DF8">
        <w:rPr>
          <w:rFonts w:ascii="Century Gothic" w:hAnsi="Century Gothic"/>
          <w:b/>
          <w:bCs/>
          <w:sz w:val="22"/>
          <w:szCs w:val="22"/>
        </w:rPr>
        <w:t>6</w:t>
      </w:r>
      <w:r w:rsidRPr="00322539" w:rsidR="00DE1FFF">
        <w:rPr>
          <w:rFonts w:ascii="Century Gothic" w:hAnsi="Century Gothic"/>
          <w:sz w:val="22"/>
          <w:szCs w:val="22"/>
        </w:rPr>
        <w:t>.</w:t>
      </w:r>
      <w:r w:rsidRPr="00DE1FFF" w:rsidR="00574948">
        <w:rPr>
          <w:rFonts w:ascii="Century Gothic" w:hAnsi="Century Gothic"/>
          <w:sz w:val="22"/>
          <w:szCs w:val="22"/>
        </w:rPr>
        <w:t xml:space="preserve"> </w:t>
      </w:r>
    </w:p>
    <w:p w:rsidR="002600CC" w:rsidRPr="00D42510" w:rsidP="00EA0E1A" w14:paraId="51F4634B" w14:textId="77777777">
      <w:pPr>
        <w:ind w:left="720" w:hanging="720"/>
        <w:jc w:val="both"/>
        <w:rPr>
          <w:rFonts w:ascii="Century Gothic" w:hAnsi="Century Gothic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05"/>
        <w:gridCol w:w="1728"/>
        <w:gridCol w:w="2642"/>
        <w:gridCol w:w="4187"/>
      </w:tblGrid>
      <w:tr w14:paraId="2219DD13" w14:textId="77777777" w:rsidTr="00D42510">
        <w:tblPrEx>
          <w:tblW w:w="0" w:type="auto"/>
          <w:tblInd w:w="108" w:type="dxa"/>
          <w:tblLook w:val="04A0"/>
        </w:tblPrEx>
        <w:tc>
          <w:tcPr>
            <w:tcW w:w="9962" w:type="dxa"/>
            <w:gridSpan w:val="4"/>
            <w:shd w:val="solid" w:color="auto" w:fill="auto"/>
          </w:tcPr>
          <w:p w:rsidR="00D42510" w:rsidRPr="00D42510" w:rsidP="00566792" w14:paraId="0B6E6663" w14:textId="4F861EA2">
            <w:pPr>
              <w:rPr>
                <w:rFonts w:ascii="Century Gothic" w:hAnsi="Century Gothic"/>
                <w:sz w:val="22"/>
                <w:szCs w:val="22"/>
              </w:rPr>
            </w:pPr>
            <w:r w:rsidRPr="00D42510">
              <w:rPr>
                <w:rFonts w:ascii="Century Gothic" w:hAnsi="Century Gothic"/>
                <w:sz w:val="22"/>
                <w:szCs w:val="22"/>
              </w:rPr>
              <w:t>Contact details of Electoral Registration Officers in the constituenc</w:t>
            </w:r>
            <w:r>
              <w:rPr>
                <w:rFonts w:ascii="Century Gothic" w:hAnsi="Century Gothic"/>
                <w:sz w:val="22"/>
                <w:szCs w:val="22"/>
              </w:rPr>
              <w:t>ies</w:t>
            </w:r>
          </w:p>
          <w:p w:rsidR="00D42510" w:rsidRPr="00D42510" w:rsidP="00566792" w14:paraId="255AA933" w14:textId="77777777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14:paraId="43FA5E7C" w14:textId="77777777" w:rsidTr="00D42510">
        <w:tblPrEx>
          <w:tblW w:w="0" w:type="auto"/>
          <w:tblInd w:w="108" w:type="dxa"/>
          <w:tblLook w:val="04A0"/>
        </w:tblPrEx>
        <w:tc>
          <w:tcPr>
            <w:tcW w:w="1405" w:type="dxa"/>
            <w:shd w:val="clear" w:color="auto" w:fill="auto"/>
          </w:tcPr>
          <w:p w:rsidR="00D42510" w:rsidRPr="00D42510" w:rsidP="00566792" w14:paraId="5542E9AF" w14:textId="1E60C0B3">
            <w:pPr>
              <w:rPr>
                <w:rFonts w:ascii="Century Gothic" w:hAnsi="Century Gothic"/>
                <w:sz w:val="22"/>
                <w:szCs w:val="22"/>
              </w:rPr>
            </w:pPr>
            <w:r w:rsidRPr="00D42510">
              <w:rPr>
                <w:rFonts w:ascii="Century Gothic" w:hAnsi="Century Gothic"/>
                <w:sz w:val="22"/>
                <w:szCs w:val="22"/>
              </w:rPr>
              <w:t>ERO</w:t>
            </w:r>
          </w:p>
        </w:tc>
        <w:tc>
          <w:tcPr>
            <w:tcW w:w="1728" w:type="dxa"/>
            <w:shd w:val="clear" w:color="auto" w:fill="auto"/>
          </w:tcPr>
          <w:p w:rsidR="00D42510" w:rsidRPr="00D42510" w:rsidP="00566792" w14:paraId="030BB8DE" w14:textId="77777777">
            <w:pPr>
              <w:rPr>
                <w:rFonts w:ascii="Century Gothic" w:hAnsi="Century Gothic"/>
                <w:sz w:val="22"/>
                <w:szCs w:val="22"/>
              </w:rPr>
            </w:pPr>
            <w:r w:rsidRPr="00D42510">
              <w:rPr>
                <w:rFonts w:ascii="Century Gothic" w:hAnsi="Century Gothic"/>
                <w:sz w:val="22"/>
                <w:szCs w:val="22"/>
              </w:rPr>
              <w:t xml:space="preserve">Angus </w:t>
            </w:r>
          </w:p>
        </w:tc>
        <w:tc>
          <w:tcPr>
            <w:tcW w:w="2642" w:type="dxa"/>
            <w:shd w:val="clear" w:color="auto" w:fill="auto"/>
          </w:tcPr>
          <w:p w:rsidR="00D42510" w:rsidRPr="00D42510" w:rsidP="00566792" w14:paraId="73BFCB67" w14:textId="77777777">
            <w:pPr>
              <w:rPr>
                <w:rFonts w:ascii="Century Gothic" w:hAnsi="Century Gothic"/>
                <w:sz w:val="22"/>
                <w:szCs w:val="22"/>
              </w:rPr>
            </w:pPr>
            <w:r w:rsidRPr="00D42510">
              <w:rPr>
                <w:rFonts w:ascii="Century Gothic" w:hAnsi="Century Gothic"/>
                <w:sz w:val="22"/>
                <w:szCs w:val="22"/>
              </w:rPr>
              <w:t>Floor 1</w:t>
            </w:r>
          </w:p>
          <w:p w:rsidR="00D42510" w:rsidRPr="00D42510" w:rsidP="00566792" w14:paraId="1FEB1573" w14:textId="77777777">
            <w:pPr>
              <w:rPr>
                <w:rFonts w:ascii="Century Gothic" w:hAnsi="Century Gothic"/>
                <w:sz w:val="22"/>
                <w:szCs w:val="22"/>
              </w:rPr>
            </w:pPr>
            <w:r w:rsidRPr="00D42510">
              <w:rPr>
                <w:rFonts w:ascii="Century Gothic" w:hAnsi="Century Gothic"/>
                <w:sz w:val="22"/>
                <w:szCs w:val="22"/>
              </w:rPr>
              <w:t xml:space="preserve">William Wallace House </w:t>
            </w:r>
          </w:p>
          <w:p w:rsidR="00D42510" w:rsidRPr="00D42510" w:rsidP="00566792" w14:paraId="18A29DE5" w14:textId="77777777">
            <w:pPr>
              <w:rPr>
                <w:rFonts w:ascii="Century Gothic" w:hAnsi="Century Gothic"/>
                <w:sz w:val="22"/>
                <w:szCs w:val="22"/>
              </w:rPr>
            </w:pPr>
            <w:r w:rsidRPr="00D42510">
              <w:rPr>
                <w:rFonts w:ascii="Century Gothic" w:hAnsi="Century Gothic"/>
                <w:sz w:val="22"/>
                <w:szCs w:val="22"/>
              </w:rPr>
              <w:t>Orchard Loan</w:t>
            </w:r>
          </w:p>
          <w:p w:rsidR="00D42510" w:rsidRPr="00D42510" w:rsidP="00566792" w14:paraId="319007C0" w14:textId="77777777">
            <w:pPr>
              <w:rPr>
                <w:rFonts w:ascii="Century Gothic" w:hAnsi="Century Gothic"/>
                <w:sz w:val="22"/>
                <w:szCs w:val="22"/>
              </w:rPr>
            </w:pPr>
            <w:r w:rsidRPr="00D42510">
              <w:rPr>
                <w:rFonts w:ascii="Century Gothic" w:hAnsi="Century Gothic"/>
                <w:sz w:val="22"/>
                <w:szCs w:val="22"/>
              </w:rPr>
              <w:t xml:space="preserve">Forfar </w:t>
            </w:r>
          </w:p>
          <w:p w:rsidR="00D42510" w:rsidRPr="00D42510" w:rsidP="00566792" w14:paraId="7D861502" w14:textId="77777777">
            <w:pPr>
              <w:rPr>
                <w:rFonts w:ascii="Century Gothic" w:hAnsi="Century Gothic"/>
                <w:sz w:val="22"/>
                <w:szCs w:val="22"/>
              </w:rPr>
            </w:pPr>
            <w:r w:rsidRPr="00D42510">
              <w:rPr>
                <w:rFonts w:ascii="Century Gothic" w:hAnsi="Century Gothic"/>
                <w:sz w:val="22"/>
                <w:szCs w:val="22"/>
              </w:rPr>
              <w:t>DD8 1WH</w:t>
            </w:r>
          </w:p>
        </w:tc>
        <w:tc>
          <w:tcPr>
            <w:tcW w:w="4187" w:type="dxa"/>
          </w:tcPr>
          <w:p w:rsidR="00D42510" w:rsidRPr="00D42510" w:rsidP="00566792" w14:paraId="1BE0D9C7" w14:textId="77777777">
            <w:pPr>
              <w:rPr>
                <w:rFonts w:ascii="Century Gothic" w:hAnsi="Century Gothic"/>
                <w:sz w:val="22"/>
                <w:szCs w:val="22"/>
              </w:rPr>
            </w:pPr>
            <w:r w:rsidRPr="00D42510">
              <w:rPr>
                <w:rFonts w:ascii="Century Gothic" w:hAnsi="Century Gothic"/>
                <w:sz w:val="22"/>
                <w:szCs w:val="22"/>
              </w:rPr>
              <w:t>T: 01307 499910</w:t>
            </w:r>
          </w:p>
          <w:p w:rsidR="00D42510" w:rsidRPr="00D42510" w:rsidP="00566792" w14:paraId="1C0F5813" w14:textId="04C662E0">
            <w:pPr>
              <w:rPr>
                <w:rFonts w:ascii="Century Gothic" w:hAnsi="Century Gothic"/>
                <w:sz w:val="22"/>
                <w:szCs w:val="22"/>
              </w:rPr>
            </w:pPr>
            <w:r w:rsidRPr="00D42510">
              <w:rPr>
                <w:rFonts w:ascii="Century Gothic" w:hAnsi="Century Gothic"/>
                <w:sz w:val="22"/>
                <w:szCs w:val="22"/>
              </w:rPr>
              <w:t xml:space="preserve">E: </w:t>
            </w:r>
            <w:hyperlink r:id="rId14" w:history="1">
              <w:r w:rsidRPr="00D42510">
                <w:rPr>
                  <w:rStyle w:val="Hyperlink"/>
                  <w:rFonts w:ascii="Century Gothic" w:hAnsi="Century Gothic"/>
                  <w:sz w:val="22"/>
                  <w:szCs w:val="22"/>
                </w:rPr>
                <w:t>forfar@tayside-vjb.gov.uk</w:t>
              </w:r>
            </w:hyperlink>
          </w:p>
          <w:p w:rsidR="00D42510" w:rsidRPr="00D42510" w:rsidP="00566792" w14:paraId="13B28DE6" w14:textId="77777777">
            <w:pPr>
              <w:rPr>
                <w:rFonts w:ascii="Century Gothic" w:hAnsi="Century Gothic"/>
                <w:sz w:val="22"/>
                <w:szCs w:val="22"/>
              </w:rPr>
            </w:pPr>
            <w:r w:rsidRPr="00D42510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</w:tr>
      <w:tr w14:paraId="03F28B47" w14:textId="77777777" w:rsidTr="00AB72C8">
        <w:tblPrEx>
          <w:tblW w:w="0" w:type="auto"/>
          <w:tblInd w:w="108" w:type="dxa"/>
          <w:tblLook w:val="04A0"/>
        </w:tblPrEx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D42510" w:rsidRPr="00D42510" w:rsidP="00D42510" w14:paraId="0BCF2DE2" w14:textId="28CD1033">
            <w:pPr>
              <w:rPr>
                <w:rFonts w:ascii="Century Gothic" w:hAnsi="Century Gothic"/>
                <w:sz w:val="22"/>
                <w:szCs w:val="22"/>
              </w:rPr>
            </w:pPr>
            <w:r w:rsidRPr="00D42510">
              <w:rPr>
                <w:rFonts w:ascii="Century Gothic" w:hAnsi="Century Gothic"/>
                <w:sz w:val="22"/>
                <w:szCs w:val="22"/>
              </w:rPr>
              <w:t>ERO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D42510" w:rsidRPr="00D42510" w:rsidP="00566792" w14:paraId="261FFA64" w14:textId="629A7A0F">
            <w:pPr>
              <w:rPr>
                <w:rFonts w:ascii="Century Gothic" w:hAnsi="Century Gothic"/>
                <w:sz w:val="22"/>
                <w:szCs w:val="22"/>
              </w:rPr>
            </w:pPr>
            <w:r w:rsidRPr="00D42510">
              <w:rPr>
                <w:rFonts w:ascii="Century Gothic" w:hAnsi="Century Gothic"/>
                <w:sz w:val="22"/>
                <w:szCs w:val="22"/>
              </w:rPr>
              <w:t>Dundee</w:t>
            </w:r>
            <w:r w:rsidR="00AB72C8">
              <w:rPr>
                <w:rFonts w:ascii="Century Gothic" w:hAnsi="Century Gothic"/>
                <w:sz w:val="22"/>
                <w:szCs w:val="22"/>
              </w:rPr>
              <w:t xml:space="preserve"> City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D42510" w:rsidRPr="00D42510" w:rsidP="00566792" w14:paraId="0E7F1C98" w14:textId="7B8A4F3B">
            <w:pPr>
              <w:rPr>
                <w:rFonts w:ascii="Century Gothic" w:hAnsi="Century Gothic"/>
                <w:sz w:val="22"/>
                <w:szCs w:val="22"/>
              </w:rPr>
            </w:pPr>
            <w:r w:rsidRPr="00D42510">
              <w:rPr>
                <w:rFonts w:ascii="Century Gothic" w:hAnsi="Century Gothic"/>
                <w:sz w:val="22"/>
                <w:szCs w:val="22"/>
              </w:rPr>
              <w:t>Support Services Department</w:t>
            </w:r>
          </w:p>
          <w:p w:rsidR="00D42510" w:rsidRPr="00D42510" w:rsidP="00566792" w14:paraId="271004A1" w14:textId="3541E9F2">
            <w:pPr>
              <w:rPr>
                <w:rFonts w:ascii="Century Gothic" w:hAnsi="Century Gothic"/>
                <w:sz w:val="22"/>
                <w:szCs w:val="22"/>
              </w:rPr>
            </w:pPr>
            <w:r w:rsidRPr="00D42510">
              <w:rPr>
                <w:rFonts w:ascii="Century Gothic" w:hAnsi="Century Gothic"/>
                <w:sz w:val="22"/>
                <w:szCs w:val="22"/>
              </w:rPr>
              <w:t>Dundee City Council</w:t>
            </w:r>
          </w:p>
          <w:p w:rsidR="00D42510" w:rsidRPr="00D42510" w:rsidP="00566792" w14:paraId="05FBDC6D" w14:textId="2A744C73">
            <w:pPr>
              <w:rPr>
                <w:rFonts w:ascii="Century Gothic" w:hAnsi="Century Gothic"/>
                <w:sz w:val="22"/>
                <w:szCs w:val="22"/>
              </w:rPr>
            </w:pPr>
            <w:r w:rsidRPr="00D42510">
              <w:rPr>
                <w:rFonts w:ascii="Century Gothic" w:hAnsi="Century Gothic"/>
                <w:sz w:val="22"/>
                <w:szCs w:val="22"/>
              </w:rPr>
              <w:t>20 City Square</w:t>
            </w:r>
          </w:p>
          <w:p w:rsidR="00D42510" w:rsidRPr="00D42510" w:rsidP="00566792" w14:paraId="43340E65" w14:textId="3EC94A03">
            <w:pPr>
              <w:rPr>
                <w:rFonts w:ascii="Century Gothic" w:hAnsi="Century Gothic"/>
                <w:sz w:val="22"/>
                <w:szCs w:val="22"/>
              </w:rPr>
            </w:pPr>
            <w:r w:rsidRPr="00D42510">
              <w:rPr>
                <w:rFonts w:ascii="Century Gothic" w:hAnsi="Century Gothic"/>
                <w:sz w:val="22"/>
                <w:szCs w:val="22"/>
              </w:rPr>
              <w:t>Dundee</w:t>
            </w:r>
          </w:p>
          <w:p w:rsidR="00D42510" w:rsidRPr="00D42510" w:rsidP="00566792" w14:paraId="33D58627" w14:textId="24D31EEA">
            <w:pPr>
              <w:rPr>
                <w:rFonts w:ascii="Century Gothic" w:hAnsi="Century Gothic"/>
                <w:sz w:val="22"/>
                <w:szCs w:val="22"/>
              </w:rPr>
            </w:pPr>
            <w:r w:rsidRPr="00D42510">
              <w:rPr>
                <w:rFonts w:ascii="Century Gothic" w:hAnsi="Century Gothic"/>
                <w:sz w:val="22"/>
                <w:szCs w:val="22"/>
              </w:rPr>
              <w:t>DD1 3BY</w:t>
            </w:r>
          </w:p>
        </w:tc>
        <w:tc>
          <w:tcPr>
            <w:tcW w:w="418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42510" w:rsidRPr="00D42510" w:rsidP="00566792" w14:paraId="0FD27DF4" w14:textId="51610668">
            <w:pPr>
              <w:rPr>
                <w:rFonts w:ascii="Century Gothic" w:hAnsi="Century Gothic"/>
                <w:sz w:val="22"/>
                <w:szCs w:val="22"/>
              </w:rPr>
            </w:pPr>
            <w:r w:rsidRPr="00D42510">
              <w:rPr>
                <w:rFonts w:ascii="Century Gothic" w:hAnsi="Century Gothic"/>
                <w:sz w:val="22"/>
                <w:szCs w:val="22"/>
              </w:rPr>
              <w:t xml:space="preserve">T: 01382 </w:t>
            </w:r>
            <w:r>
              <w:rPr>
                <w:rFonts w:ascii="Century Gothic" w:hAnsi="Century Gothic"/>
                <w:sz w:val="22"/>
                <w:szCs w:val="22"/>
              </w:rPr>
              <w:t>434444</w:t>
            </w:r>
          </w:p>
          <w:p w:rsidR="00D42510" w:rsidRPr="00D42510" w:rsidP="00566792" w14:paraId="3D9A8ECF" w14:textId="4FA701C0">
            <w:pPr>
              <w:rPr>
                <w:rFonts w:ascii="Century Gothic" w:hAnsi="Century Gothic"/>
                <w:sz w:val="22"/>
                <w:szCs w:val="22"/>
              </w:rPr>
            </w:pPr>
            <w:r w:rsidRPr="00D42510">
              <w:rPr>
                <w:rFonts w:ascii="Century Gothic" w:hAnsi="Century Gothic"/>
                <w:sz w:val="22"/>
                <w:szCs w:val="22"/>
              </w:rPr>
              <w:t xml:space="preserve">E: </w:t>
            </w:r>
            <w:hyperlink r:id="rId15" w:history="1">
              <w:r w:rsidRPr="004400D6">
                <w:rPr>
                  <w:rStyle w:val="Hyperlink"/>
                  <w:rFonts w:ascii="Century Gothic" w:hAnsi="Century Gothic"/>
                  <w:sz w:val="22"/>
                  <w:szCs w:val="22"/>
                </w:rPr>
                <w:t>ero@dundeecity.gov.uk</w:t>
              </w:r>
            </w:hyperlink>
            <w:r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  <w:p w:rsidR="00D42510" w:rsidRPr="00D42510" w:rsidP="00566792" w14:paraId="21884602" w14:textId="61B32889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D42510" w:rsidRPr="00D42510" w:rsidP="00D42510" w14:paraId="79569CE3" w14:textId="77777777">
      <w:pPr>
        <w:pStyle w:val="ListParagraph"/>
        <w:rPr>
          <w:rFonts w:ascii="Century Gothic" w:hAnsi="Century Gothic"/>
          <w:sz w:val="22"/>
          <w:szCs w:val="22"/>
        </w:rPr>
      </w:pPr>
    </w:p>
    <w:p w:rsidR="00B27453" w:rsidRPr="00D42510" w:rsidP="00EA0E1A" w14:paraId="01BBC7CE" w14:textId="77777777">
      <w:pPr>
        <w:ind w:left="720" w:hanging="720"/>
        <w:jc w:val="both"/>
        <w:rPr>
          <w:rFonts w:ascii="Century Gothic" w:hAnsi="Century Gothic"/>
          <w:sz w:val="22"/>
          <w:szCs w:val="22"/>
        </w:rPr>
      </w:pPr>
    </w:p>
    <w:p w:rsidR="00B27453" w:rsidRPr="00D42510" w:rsidP="00EA0E1A" w14:paraId="665555DE" w14:textId="77777777">
      <w:pPr>
        <w:ind w:left="720" w:hanging="720"/>
        <w:jc w:val="both"/>
        <w:rPr>
          <w:rFonts w:ascii="Century Gothic" w:hAnsi="Century Gothic"/>
          <w:sz w:val="22"/>
          <w:szCs w:val="22"/>
        </w:rPr>
      </w:pPr>
    </w:p>
    <w:p w:rsidR="00B27453" w:rsidP="00EA0E1A" w14:paraId="1AA18738" w14:textId="77777777">
      <w:pPr>
        <w:ind w:left="720" w:hanging="720"/>
        <w:jc w:val="both"/>
        <w:rPr>
          <w:rFonts w:ascii="Century Gothic" w:hAnsi="Century Gothic"/>
          <w:sz w:val="22"/>
          <w:szCs w:val="22"/>
        </w:rPr>
      </w:pPr>
    </w:p>
    <w:p w:rsidR="00B27453" w:rsidP="00EA0E1A" w14:paraId="7602A0DB" w14:textId="2AA70F14">
      <w:pPr>
        <w:ind w:left="720" w:hanging="720"/>
        <w:jc w:val="both"/>
        <w:rPr>
          <w:rFonts w:ascii="Century Gothic" w:hAnsi="Century Gothic"/>
          <w:sz w:val="22"/>
          <w:szCs w:val="22"/>
        </w:rPr>
      </w:pPr>
    </w:p>
    <w:p w:rsidR="002600CC" w:rsidP="00EA0E1A" w14:paraId="641F5895" w14:textId="77777777">
      <w:pPr>
        <w:ind w:left="720" w:hanging="720"/>
        <w:jc w:val="both"/>
        <w:rPr>
          <w:rFonts w:ascii="Century Gothic" w:hAnsi="Century Gothic"/>
          <w:sz w:val="22"/>
          <w:szCs w:val="22"/>
        </w:rPr>
      </w:pPr>
    </w:p>
    <w:p w:rsidR="009B7C12" w:rsidRPr="002600CC" w:rsidP="009062E6" w14:paraId="53F9ADC2" w14:textId="2844B8E1">
      <w:pPr>
        <w:rPr>
          <w:rFonts w:ascii="Century Gothic" w:hAnsi="Century Gothic"/>
          <w:b/>
          <w:bCs/>
          <w:sz w:val="22"/>
          <w:szCs w:val="22"/>
        </w:rPr>
      </w:pPr>
      <w:r w:rsidRPr="002600CC">
        <w:rPr>
          <w:rFonts w:ascii="Century Gothic" w:hAnsi="Century Gothic"/>
          <w:b/>
          <w:bCs/>
          <w:sz w:val="22"/>
          <w:szCs w:val="22"/>
        </w:rPr>
        <w:t>Dated</w:t>
      </w:r>
      <w:r w:rsidRPr="002600CC">
        <w:rPr>
          <w:rFonts w:ascii="Century Gothic" w:hAnsi="Century Gothic"/>
          <w:b/>
          <w:bCs/>
          <w:sz w:val="22"/>
          <w:szCs w:val="22"/>
        </w:rPr>
        <w:t>:</w:t>
      </w:r>
      <w:r w:rsidRPr="002600CC">
        <w:rPr>
          <w:rFonts w:ascii="Century Gothic" w:hAnsi="Century Gothic"/>
          <w:b/>
          <w:bCs/>
          <w:sz w:val="22"/>
          <w:szCs w:val="22"/>
        </w:rPr>
        <w:tab/>
      </w:r>
      <w:r w:rsidRPr="002600CC" w:rsidR="00DE1FFF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7A0DF8">
        <w:rPr>
          <w:rFonts w:ascii="Century Gothic" w:hAnsi="Century Gothic"/>
          <w:b/>
          <w:bCs/>
          <w:sz w:val="22"/>
          <w:szCs w:val="22"/>
        </w:rPr>
        <w:t>19</w:t>
      </w:r>
      <w:r w:rsidR="007A0DF8">
        <w:rPr>
          <w:rFonts w:ascii="Century Gothic" w:hAnsi="Century Gothic"/>
          <w:b/>
          <w:bCs/>
          <w:sz w:val="22"/>
          <w:szCs w:val="22"/>
        </w:rPr>
        <w:t xml:space="preserve"> May 2026</w:t>
      </w:r>
      <w:r w:rsidRPr="002600CC">
        <w:rPr>
          <w:rFonts w:ascii="Century Gothic" w:hAnsi="Century Gothic"/>
          <w:b/>
          <w:bCs/>
          <w:sz w:val="22"/>
          <w:szCs w:val="22"/>
        </w:rPr>
        <w:tab/>
      </w:r>
      <w:r w:rsidRPr="002600CC">
        <w:rPr>
          <w:rFonts w:ascii="Century Gothic" w:hAnsi="Century Gothic"/>
          <w:b/>
          <w:bCs/>
          <w:sz w:val="22"/>
          <w:szCs w:val="22"/>
        </w:rPr>
        <w:tab/>
      </w:r>
      <w:r w:rsidRPr="002600CC">
        <w:rPr>
          <w:rFonts w:ascii="Century Gothic" w:hAnsi="Century Gothic"/>
          <w:b/>
          <w:bCs/>
          <w:sz w:val="22"/>
          <w:szCs w:val="22"/>
        </w:rPr>
        <w:tab/>
      </w:r>
      <w:r w:rsidRPr="002600CC" w:rsidR="002600CC">
        <w:rPr>
          <w:rFonts w:ascii="Century Gothic" w:hAnsi="Century Gothic"/>
          <w:b/>
          <w:bCs/>
          <w:sz w:val="22"/>
          <w:szCs w:val="22"/>
        </w:rPr>
        <w:t xml:space="preserve">Kathryn Lindsay, </w:t>
      </w:r>
      <w:r w:rsidRPr="002600CC" w:rsidR="00EA1E87">
        <w:rPr>
          <w:rFonts w:ascii="Century Gothic" w:hAnsi="Century Gothic"/>
          <w:b/>
          <w:bCs/>
          <w:sz w:val="22"/>
          <w:szCs w:val="22"/>
        </w:rPr>
        <w:t>Returning Officer</w:t>
      </w:r>
      <w:r w:rsidRPr="002600CC" w:rsidR="00F35EBA">
        <w:rPr>
          <w:rFonts w:ascii="Century Gothic" w:hAnsi="Century Gothic"/>
          <w:b/>
          <w:bCs/>
          <w:sz w:val="22"/>
          <w:szCs w:val="22"/>
        </w:rPr>
        <w:tab/>
      </w:r>
      <w:r w:rsidRPr="002600CC" w:rsidR="00F35EBA">
        <w:rPr>
          <w:rFonts w:ascii="Century Gothic" w:hAnsi="Century Gothic"/>
          <w:b/>
          <w:bCs/>
          <w:sz w:val="22"/>
          <w:szCs w:val="22"/>
        </w:rPr>
        <w:tab/>
      </w:r>
      <w:r w:rsidRPr="002600CC">
        <w:rPr>
          <w:rFonts w:ascii="Century Gothic" w:hAnsi="Century Gothic"/>
          <w:b/>
          <w:bCs/>
          <w:sz w:val="22"/>
          <w:szCs w:val="22"/>
        </w:rPr>
        <w:tab/>
      </w:r>
    </w:p>
    <w:sectPr w:rsidSect="00AB72C8">
      <w:footerReference w:type="default" r:id="rId16"/>
      <w:pgSz w:w="12240" w:h="15840"/>
      <w:pgMar w:top="720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0E1A" w:rsidRPr="00AB72C8" w:rsidP="00EA0E1A" w14:paraId="7178F85C" w14:textId="171749A8">
    <w:pPr>
      <w:pStyle w:val="Footer"/>
      <w:jc w:val="center"/>
      <w:rPr>
        <w:sz w:val="22"/>
        <w:szCs w:val="22"/>
      </w:rPr>
    </w:pPr>
    <w:r w:rsidRPr="00AB72C8">
      <w:rPr>
        <w:rFonts w:ascii="Century Gothic" w:hAnsi="Century Gothic"/>
        <w:sz w:val="18"/>
        <w:szCs w:val="18"/>
      </w:rPr>
      <w:t xml:space="preserve">Printed and published by the Returning Officer, Election Office, Digital Reprographics Unit, Sylvie Way, Orchardbank Business Park, Forfar, DD8 1AY </w:t>
    </w:r>
    <w:r w:rsidRPr="00AB72C8">
      <w:rPr>
        <w:rFonts w:ascii="Century Gothic" w:hAnsi="Century Gothic"/>
        <w:color w:val="000000"/>
        <w:sz w:val="18"/>
        <w:szCs w:val="18"/>
      </w:rPr>
      <w:t xml:space="preserve">on </w:t>
    </w:r>
    <w:r w:rsidR="00216861">
      <w:rPr>
        <w:rFonts w:ascii="Century Gothic" w:hAnsi="Century Gothic"/>
        <w:color w:val="000000"/>
        <w:sz w:val="18"/>
        <w:szCs w:val="18"/>
      </w:rPr>
      <w:t>Tuesday 19 May 2026</w:t>
    </w:r>
  </w:p>
  <w:p w:rsidR="007360AC" w:rsidRPr="00EA0E1A" w:rsidP="00EA0E1A" w14:paraId="73E3C970" w14:textId="55EFF438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1E3214E"/>
    <w:multiLevelType w:val="hybridMultilevel"/>
    <w:tmpl w:val="CDFE3730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3AC6F2B"/>
    <w:multiLevelType w:val="hybridMultilevel"/>
    <w:tmpl w:val="C1B8680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E6439E"/>
    <w:multiLevelType w:val="hybridMultilevel"/>
    <w:tmpl w:val="83DACB4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E702BB"/>
    <w:multiLevelType w:val="hybridMultilevel"/>
    <w:tmpl w:val="B004F8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3E539E"/>
    <w:multiLevelType w:val="hybridMultilevel"/>
    <w:tmpl w:val="1842E0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A22A5B"/>
    <w:multiLevelType w:val="hybridMultilevel"/>
    <w:tmpl w:val="90661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B7566A1"/>
    <w:multiLevelType w:val="hybridMultilevel"/>
    <w:tmpl w:val="F8161E3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176931"/>
    <w:multiLevelType w:val="hybridMultilevel"/>
    <w:tmpl w:val="6FBCE0F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D72F7A"/>
    <w:multiLevelType w:val="hybridMultilevel"/>
    <w:tmpl w:val="2068A4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9D6425"/>
    <w:multiLevelType w:val="hybridMultilevel"/>
    <w:tmpl w:val="39EA321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886096">
    <w:abstractNumId w:val="5"/>
  </w:num>
  <w:num w:numId="2" w16cid:durableId="770857902">
    <w:abstractNumId w:val="1"/>
  </w:num>
  <w:num w:numId="3" w16cid:durableId="480997790">
    <w:abstractNumId w:val="3"/>
  </w:num>
  <w:num w:numId="4" w16cid:durableId="754016395">
    <w:abstractNumId w:val="2"/>
  </w:num>
  <w:num w:numId="5" w16cid:durableId="1552493228">
    <w:abstractNumId w:val="6"/>
  </w:num>
  <w:num w:numId="6" w16cid:durableId="927956691">
    <w:abstractNumId w:val="7"/>
  </w:num>
  <w:num w:numId="7" w16cid:durableId="1111240450">
    <w:abstractNumId w:val="9"/>
  </w:num>
  <w:num w:numId="8" w16cid:durableId="1984039549">
    <w:abstractNumId w:val="4"/>
  </w:num>
  <w:num w:numId="9" w16cid:durableId="613563797">
    <w:abstractNumId w:val="8"/>
  </w:num>
  <w:num w:numId="10" w16cid:durableId="1156216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439"/>
    <w:rsid w:val="00004AEF"/>
    <w:rsid w:val="00041222"/>
    <w:rsid w:val="00072F4C"/>
    <w:rsid w:val="00076207"/>
    <w:rsid w:val="0007742E"/>
    <w:rsid w:val="00091BDB"/>
    <w:rsid w:val="000A1A89"/>
    <w:rsid w:val="000C4A91"/>
    <w:rsid w:val="000D1028"/>
    <w:rsid w:val="000D7381"/>
    <w:rsid w:val="000F0810"/>
    <w:rsid w:val="001128F9"/>
    <w:rsid w:val="001139F8"/>
    <w:rsid w:val="0015009B"/>
    <w:rsid w:val="001A00C8"/>
    <w:rsid w:val="001A783F"/>
    <w:rsid w:val="001B69B2"/>
    <w:rsid w:val="001C2F62"/>
    <w:rsid w:val="00206F40"/>
    <w:rsid w:val="002072D2"/>
    <w:rsid w:val="00216861"/>
    <w:rsid w:val="00225F2D"/>
    <w:rsid w:val="00255C3F"/>
    <w:rsid w:val="002600CC"/>
    <w:rsid w:val="002630BB"/>
    <w:rsid w:val="00292D07"/>
    <w:rsid w:val="00294749"/>
    <w:rsid w:val="002A1CD2"/>
    <w:rsid w:val="002B39BA"/>
    <w:rsid w:val="002D41E3"/>
    <w:rsid w:val="002E7A45"/>
    <w:rsid w:val="0031496A"/>
    <w:rsid w:val="00322539"/>
    <w:rsid w:val="00351E86"/>
    <w:rsid w:val="00355C27"/>
    <w:rsid w:val="0043167F"/>
    <w:rsid w:val="00435A48"/>
    <w:rsid w:val="004400D6"/>
    <w:rsid w:val="0045535A"/>
    <w:rsid w:val="004576D7"/>
    <w:rsid w:val="0046234E"/>
    <w:rsid w:val="00480C60"/>
    <w:rsid w:val="00534829"/>
    <w:rsid w:val="00566792"/>
    <w:rsid w:val="00574948"/>
    <w:rsid w:val="005B5D28"/>
    <w:rsid w:val="005B5F19"/>
    <w:rsid w:val="005C3151"/>
    <w:rsid w:val="005D7CBB"/>
    <w:rsid w:val="005E02B4"/>
    <w:rsid w:val="006051E7"/>
    <w:rsid w:val="00666129"/>
    <w:rsid w:val="00695220"/>
    <w:rsid w:val="006A0059"/>
    <w:rsid w:val="006A0EFC"/>
    <w:rsid w:val="006D2F2C"/>
    <w:rsid w:val="006F53D5"/>
    <w:rsid w:val="00735B4A"/>
    <w:rsid w:val="007360AC"/>
    <w:rsid w:val="00737C7B"/>
    <w:rsid w:val="007905B9"/>
    <w:rsid w:val="007A0DF8"/>
    <w:rsid w:val="007B3CDD"/>
    <w:rsid w:val="007C20D3"/>
    <w:rsid w:val="00806B79"/>
    <w:rsid w:val="0082665D"/>
    <w:rsid w:val="008308F6"/>
    <w:rsid w:val="00842DCE"/>
    <w:rsid w:val="0085175B"/>
    <w:rsid w:val="008750EA"/>
    <w:rsid w:val="008A7F8D"/>
    <w:rsid w:val="008D6186"/>
    <w:rsid w:val="008E70D4"/>
    <w:rsid w:val="008F0C5B"/>
    <w:rsid w:val="009062E6"/>
    <w:rsid w:val="00932F02"/>
    <w:rsid w:val="00940E51"/>
    <w:rsid w:val="00961984"/>
    <w:rsid w:val="0097016C"/>
    <w:rsid w:val="00973E03"/>
    <w:rsid w:val="009A010E"/>
    <w:rsid w:val="009B7C12"/>
    <w:rsid w:val="009F4910"/>
    <w:rsid w:val="00A31440"/>
    <w:rsid w:val="00A354A7"/>
    <w:rsid w:val="00A70535"/>
    <w:rsid w:val="00A725EC"/>
    <w:rsid w:val="00A746C0"/>
    <w:rsid w:val="00A824B2"/>
    <w:rsid w:val="00AB72C8"/>
    <w:rsid w:val="00AC4C06"/>
    <w:rsid w:val="00B1062E"/>
    <w:rsid w:val="00B27453"/>
    <w:rsid w:val="00B41C6F"/>
    <w:rsid w:val="00BB6B77"/>
    <w:rsid w:val="00BC2439"/>
    <w:rsid w:val="00BD592A"/>
    <w:rsid w:val="00BE0B10"/>
    <w:rsid w:val="00BE1948"/>
    <w:rsid w:val="00BE76F4"/>
    <w:rsid w:val="00C0792F"/>
    <w:rsid w:val="00C20249"/>
    <w:rsid w:val="00C25FBA"/>
    <w:rsid w:val="00C8122D"/>
    <w:rsid w:val="00C905BE"/>
    <w:rsid w:val="00CA108B"/>
    <w:rsid w:val="00CD7157"/>
    <w:rsid w:val="00CF233E"/>
    <w:rsid w:val="00CF6094"/>
    <w:rsid w:val="00D322E6"/>
    <w:rsid w:val="00D40862"/>
    <w:rsid w:val="00D42510"/>
    <w:rsid w:val="00D61B10"/>
    <w:rsid w:val="00D63311"/>
    <w:rsid w:val="00D846E2"/>
    <w:rsid w:val="00D85893"/>
    <w:rsid w:val="00D9283F"/>
    <w:rsid w:val="00D9504E"/>
    <w:rsid w:val="00DA14D3"/>
    <w:rsid w:val="00DA24BC"/>
    <w:rsid w:val="00DE1FFF"/>
    <w:rsid w:val="00E3008E"/>
    <w:rsid w:val="00E3379D"/>
    <w:rsid w:val="00E422CD"/>
    <w:rsid w:val="00E57106"/>
    <w:rsid w:val="00E7720A"/>
    <w:rsid w:val="00E8103D"/>
    <w:rsid w:val="00E83505"/>
    <w:rsid w:val="00EA0E1A"/>
    <w:rsid w:val="00EA1E87"/>
    <w:rsid w:val="00F1375D"/>
    <w:rsid w:val="00F21588"/>
    <w:rsid w:val="00F35EBA"/>
    <w:rsid w:val="00F477B7"/>
    <w:rsid w:val="00F50027"/>
    <w:rsid w:val="00FF42AA"/>
    <w:rsid w:val="00FF6081"/>
  </w:rsids>
  <m:mathPr>
    <m:mathFont m:val="Cambria Math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4D3C569"/>
  <w15:chartTrackingRefBased/>
  <w15:docId w15:val="{45C24E91-2799-40A0-A048-266A99763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4A9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C24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9062E6"/>
    <w:rPr>
      <w:sz w:val="20"/>
      <w:szCs w:val="20"/>
    </w:rPr>
  </w:style>
  <w:style w:type="character" w:styleId="FootnoteReference">
    <w:name w:val="footnote reference"/>
    <w:semiHidden/>
    <w:rsid w:val="009062E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A1E8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EA1E87"/>
    <w:rPr>
      <w:rFonts w:ascii="Arial" w:hAnsi="Arial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A1E8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EA1E87"/>
    <w:rPr>
      <w:rFonts w:ascii="Arial" w:hAnsi="Arial"/>
      <w:sz w:val="24"/>
      <w:szCs w:val="24"/>
      <w:lang w:val="en-US" w:eastAsia="en-US"/>
    </w:rPr>
  </w:style>
  <w:style w:type="character" w:styleId="CommentReference">
    <w:name w:val="annotation reference"/>
    <w:uiPriority w:val="99"/>
    <w:semiHidden/>
    <w:unhideWhenUsed/>
    <w:rsid w:val="001500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009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5009B"/>
    <w:rPr>
      <w:rFonts w:ascii="Arial" w:hAnsi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009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5009B"/>
    <w:rPr>
      <w:rFonts w:ascii="Arial" w:hAnsi="Arial"/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00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5009B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C0792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0C4A9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paragraph" w:styleId="ListParagraph">
    <w:name w:val="List Paragraph"/>
    <w:basedOn w:val="Normal"/>
    <w:uiPriority w:val="34"/>
    <w:qFormat/>
    <w:rsid w:val="006A0059"/>
    <w:pPr>
      <w:ind w:left="720"/>
      <w:contextualSpacing/>
    </w:pPr>
  </w:style>
  <w:style w:type="paragraph" w:styleId="Title">
    <w:name w:val="Title"/>
    <w:basedOn w:val="Heading1"/>
    <w:next w:val="Normal"/>
    <w:link w:val="TitleChar"/>
    <w:uiPriority w:val="10"/>
    <w:qFormat/>
    <w:rsid w:val="00480C60"/>
    <w:pPr>
      <w:jc w:val="center"/>
    </w:pPr>
    <w:rPr>
      <w:rFonts w:ascii="Arial" w:hAnsi="Arial" w:cs="Arial"/>
      <w:color w:val="FFFFFF" w:themeColor="background1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480C60"/>
    <w:rPr>
      <w:rFonts w:ascii="Arial" w:hAnsi="Arial" w:eastAsiaTheme="majorEastAsia" w:cs="Arial"/>
      <w:color w:val="FFFFFF" w:themeColor="background1"/>
      <w:sz w:val="48"/>
      <w:szCs w:val="48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39B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39B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94749"/>
    <w:rPr>
      <w:rFonts w:ascii="Arial" w:hAnsi="Arial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protect.checkpoint.com/v2/r02/___https://www.gov.uk/register-to-vote___.YzJlOmR1bmRlZWNjOmM6b2ZmaWNlMzY1X2VtYWlsc19hdHRhY2htZW50OjVjN2E2YjgzZjJjZTUwNmI1Nzg5NTYwMDM2Nzc5ZTE1Ojc6YWJhMDplNzFjNjgzOGUwMjcwMGM4NGY1Mjk1MzY1ZTNjOTU1NzYzODVkOWNmNmYzMDU3ODNiNTdmN2I4YTY5MzM0NzZmOnA6VDpG" TargetMode="External" /><Relationship Id="rId11" Type="http://schemas.openxmlformats.org/officeDocument/2006/relationships/hyperlink" Target="https://protect.checkpoint.com/v2/r02/___https://www.gov.uk/apply-postal-vote___.YzJlOmR1bmRlZWNjOmM6b2ZmaWNlMzY1X2VtYWlsc19hdHRhY2htZW50OjVjN2E2YjgzZjJjZTUwNmI1Nzg5NTYwMDM2Nzc5ZTE1Ojc6YWY5MTo4MDU1NDlmNzMwMzExMDFlZmE5NGQwNGUxMmQxM2JhODM2NzQyZWZkZmYwMjFlMDJjMDRhY2I0ZTdhNDA1NDgzOnA6VDpG" TargetMode="External" /><Relationship Id="rId12" Type="http://schemas.openxmlformats.org/officeDocument/2006/relationships/hyperlink" Target="https://protect.checkpoint.com/v2/r02/___https://www.gov.uk/apply-for-photo-id-voter-authority-certificate___.YzJlOmR1bmRlZWNjOmM6b2ZmaWNlMzY1X2VtYWlsc19hdHRhY2htZW50OjVjN2E2YjgzZjJjZTUwNmI1Nzg5NTYwMDM2Nzc5ZTE1Ojc6MjNmNjo3ZmRhOWY1NTA1ZjZiMjUwY2RkNWFjMzRjNGY4YzZjNDJiNTYxYWY4OWU2MjE2OThlMzdkMjZiNDg0ZWQ1ZTZmOnA6VDpG" TargetMode="External" /><Relationship Id="rId13" Type="http://schemas.openxmlformats.org/officeDocument/2006/relationships/hyperlink" Target="https://protect.checkpoint.com/v2/r02/___https://www.gov.uk/apply-proxy-vote___.YzJlOmR1bmRlZWNjOmM6b2ZmaWNlMzY1X2VtYWlsc19hdHRhY2htZW50OjVjN2E2YjgzZjJjZTUwNmI1Nzg5NTYwMDM2Nzc5ZTE1Ojc6ZGZkNTplZjFiYjUyYWEwMmI3Y2JkMGI5YmFjYWQxMDg2OGRjMTU4ZjNmNDg2NGQwODQ0NjQzNjU3NjNiZjNiMjc3OWQ2OnA6VDpG" TargetMode="External" /><Relationship Id="rId14" Type="http://schemas.openxmlformats.org/officeDocument/2006/relationships/hyperlink" Target="mailto:forfar@tayside-vjb.gov.uk" TargetMode="External" /><Relationship Id="rId15" Type="http://schemas.openxmlformats.org/officeDocument/2006/relationships/hyperlink" Target="mailto:ero@dundeecity.gov.uk" TargetMode="External" /><Relationship Id="rId16" Type="http://schemas.openxmlformats.org/officeDocument/2006/relationships/footer" Target="footer1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customXml" Target="../customXml/item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_rels/item6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6.xml" 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c73922b-ee12-4d47-9fe9-79c993e89b0c">
      <Value>133</Value>
      <Value>150</Value>
      <Value>139</Value>
      <Value>136</Value>
      <Value>128</Value>
      <Value>55</Value>
      <Value>54</Value>
      <Value>53</Value>
      <Value>52</Value>
      <Value>51</Value>
      <Value>129</Value>
      <Value>125</Value>
      <Value>2</Value>
    </TaxCatchAll>
    <b78556a5ab004a83993a9660bce6152c xmlns="fc73922b-ee12-4d47-9fe9-79c993e89b0c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All staff</TermName>
          <TermId xmlns="http://schemas.microsoft.com/office/infopath/2007/PartnerControls">1a1e0e6e-8d96-4235-ac5f-9f1dcc3600b0</TermId>
        </TermInfo>
      </Terms>
    </b78556a5ab004a83993a9660bce6152c>
    <Retention xmlns="fc73922b-ee12-4d47-9fe9-79c993e89b0c">7 years</Retention>
    <nc1286104a3a4088847700fe2f03ac10 xmlns="fc73922b-ee12-4d47-9fe9-79c993e89b0c">
      <Terms xmlns="http://schemas.microsoft.com/office/infopath/2007/PartnerControls">
        <TermInfo xmlns="http://schemas.microsoft.com/office/infopath/2007/PartnerControls">
          <TermName xmlns="http://schemas.microsoft.com/office/infopath/2007/PartnerControls">RO</TermName>
          <TermId xmlns="http://schemas.microsoft.com/office/infopath/2007/PartnerControls">9ab7a96e-a7bd-4c42-99d8-e2b2fe25086a</TermId>
        </TermInfo>
      </Terms>
    </nc1286104a3a4088847700fe2f03ac10>
    <Original_x0020_Creator xmlns="493acf16-e4f6-4c9b-a835-13355f79d791" xsi:nil="true"/>
    <j5093c87c62f4e2ea96105d295eed61a xmlns="fc73922b-ee12-4d47-9fe9-79c993e89b0c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77462fb2-11a1-4cd5-8628-4e6081b9477e</TermId>
        </TermInfo>
      </Terms>
    </j5093c87c62f4e2ea96105d295eed61a>
    <ArticleName xmlns="fc73922b-ee12-4d47-9fe9-79c993e89b0c" xsi:nil="true"/>
    <Language_x0020__x0028_EA_x0029_ xmlns="fc73922b-ee12-4d47-9fe9-79c993e89b0c">English</Language_x0020__x0028_EA_x0029_>
    <je831b0ab68147b593f643c3e92cd3da xmlns="fc73922b-ee12-4d47-9fe9-79c993e89b0c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England</TermName>
          <TermId xmlns="http://schemas.microsoft.com/office/infopath/2007/PartnerControls">87ad9b81-6a35-45df-98f3-d7a55b4a168a</TermId>
        </TermInfo>
        <TermInfo xmlns="http://schemas.microsoft.com/office/infopath/2007/PartnerControls">
          <TermName xmlns="http://schemas.microsoft.com/office/infopath/2007/PartnerControls">Wales</TermName>
          <TermId xmlns="http://schemas.microsoft.com/office/infopath/2007/PartnerControls">067e2ff8-581f-4d30-81c0-e3b3fe8fc8a2</TermId>
        </TermInfo>
      </Terms>
    </je831b0ab68147b593f643c3e92cd3da>
    <b9ca678d06974d1b9a589aa70f41520a xmlns="fc73922b-ee12-4d47-9fe9-79c993e89b0c">
      <Terms xmlns="http://schemas.microsoft.com/office/infopath/2007/PartnerControls">
        <TermInfo xmlns="http://schemas.microsoft.com/office/infopath/2007/PartnerControls">
          <TermName xmlns="http://schemas.microsoft.com/office/infopath/2007/PartnerControls">UK wide</TermName>
          <TermId xmlns="http://schemas.microsoft.com/office/infopath/2007/PartnerControls">6834a7d2-fb91-47b3-99a3-3181df52306f</TermId>
        </TermInfo>
      </Terms>
    </b9ca678d06974d1b9a589aa70f41520a>
    <_dlc_DocIdPersistId xmlns="fc73922b-ee12-4d47-9fe9-79c993e89b0c" xsi:nil="true"/>
    <k8d136f7c151492e9a8c9a3ff7eb0306 xmlns="fc73922b-ee12-4d47-9fe9-79c993e89b0c">
      <Terms xmlns="http://schemas.microsoft.com/office/infopath/2007/PartnerControls">
        <TermInfo xmlns="http://schemas.microsoft.com/office/infopath/2007/PartnerControls">
          <TermName xmlns="http://schemas.microsoft.com/office/infopath/2007/PartnerControls">Electoral events</TermName>
          <TermId xmlns="http://schemas.microsoft.com/office/infopath/2007/PartnerControls">3cfbaf24-06a3-4a4a-89d4-419bd40c2206</TermId>
        </TermInfo>
        <TermInfo xmlns="http://schemas.microsoft.com/office/infopath/2007/PartnerControls">
          <TermName xmlns="http://schemas.microsoft.com/office/infopath/2007/PartnerControls">Local government elections</TermName>
          <TermId xmlns="http://schemas.microsoft.com/office/infopath/2007/PartnerControls">5a21ae26-924a-4744-a4dc-0e03c1213209</TermId>
        </TermInfo>
      </Terms>
    </k8d136f7c151492e9a8c9a3ff7eb0306>
    <o4f6c70134b64a99b8a9c18b6cabc6d3 xmlns="fc73922b-ee12-4d47-9fe9-79c993e89b0c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2018</TermName>
          <TermId xmlns="http://schemas.microsoft.com/office/infopath/2007/PartnerControls">26ca1e8c-16e7-413b-b05d-61c89da0dc68</TermId>
        </TermInfo>
      </Terms>
    </o4f6c70134b64a99b8a9c18b6cabc6d3>
    <Original_x0020_Modified_x0020_By xmlns="493acf16-e4f6-4c9b-a835-13355f79d791" xsi:nil="true"/>
    <Owner xmlns="fc73922b-ee12-4d47-9fe9-79c993e89b0c">
      <UserInfo>
        <DisplayName/>
        <AccountId xsi:nil="true"/>
        <AccountType/>
      </UserInfo>
    </Owner>
    <j4f12893337a4eac9e2d2c696f543b80 xmlns="fc73922b-ee12-4d47-9fe9-79c993e89b0c">
      <Terms xmlns="http://schemas.microsoft.com/office/infopath/2007/PartnerControls"/>
    </j4f12893337a4eac9e2d2c696f543b80>
    <p66823bc255a48c5b1111b08c7c3cd3f xmlns="fc73922b-ee12-4d47-9fe9-79c993e89b0c">
      <Terms xmlns="http://schemas.microsoft.com/office/infopath/2007/PartnerControls">
        <TermInfo xmlns="http://schemas.microsoft.com/office/infopath/2007/PartnerControls">
          <TermName xmlns="http://schemas.microsoft.com/office/infopath/2007/PartnerControls">LGE</TermName>
          <TermId xmlns="http://schemas.microsoft.com/office/infopath/2007/PartnerControls">5ac8ba68-57e1-4f02-b248-dd89d9dc774c</TermId>
        </TermInfo>
        <TermInfo xmlns="http://schemas.microsoft.com/office/infopath/2007/PartnerControls">
          <TermName xmlns="http://schemas.microsoft.com/office/infopath/2007/PartnerControls">Parish and Community Council</TermName>
          <TermId xmlns="http://schemas.microsoft.com/office/infopath/2007/PartnerControls">feb58737-6019-4d88-99a1-4d64dedb4c5a</TermId>
        </TermInfo>
      </Terms>
    </p66823bc255a48c5b1111b08c7c3cd3f>
    <l31485a79714489ba1e137a3446044a9 xmlns="fc73922b-ee12-4d47-9fe9-79c993e89b0c">
      <Terms xmlns="http://schemas.microsoft.com/office/infopath/2007/PartnerControls">
        <TermInfo xmlns="http://schemas.microsoft.com/office/infopath/2007/PartnerControls">
          <TermName xmlns="http://schemas.microsoft.com/office/infopath/2007/PartnerControls">Supporting Resource</TermName>
          <TermId xmlns="http://schemas.microsoft.com/office/infopath/2007/PartnerControls">046fdab6-b44b-4f3d-aa13-e1a7611ba2d0</TermId>
        </TermInfo>
      </Terms>
    </l31485a79714489ba1e137a3446044a9>
    <_dlc_DocId xmlns="fc73922b-ee12-4d47-9fe9-79c993e89b0c">TX6SW6SUV4E4-666515829-4677</_dlc_DocId>
    <_dlc_DocIdUrl xmlns="fc73922b-ee12-4d47-9fe9-79c993e89b0c">
      <Url>https://electoralcommissionorguk.sharepoint.com/teams/CT_EAG/_layouts/15/DocIdRedir.aspx?ID=TX6SW6SUV4E4-666515829-4677</Url>
      <Description>TX6SW6SUV4E4-666515829-4677</Description>
    </_dlc_DocIdUrl>
    <lcf76f155ced4ddcb4097134ff3c332f xmlns="493acf16-e4f6-4c9b-a835-13355f79d791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LongProperties xmlns="http://schemas.microsoft.com/office/2006/metadata/longProperties">
  <LongProp xmlns="" name="TaxCatchAll"><![CDATA[700;#England|87ad9b81-6a35-45df-98f3-d7a55b4a168a;#3073;#May 2015|422dad8d-03e8-4edd-bbac-c3fbd1a40518;#684;#RO|9ab7a96e-a7bd-4c42-99d8-e2b2fe25086a;#2766;#Parish and Community Council|feb58737-6019-4d88-99a1-4d64dedb4c5a;#2763;#LGE|5ac8ba68-57e1-4f02-b248-dd89d9dc774c;#705;#Wales|067e2ff8-581f-4d30-81c0-e3b3fe8fc8a2;#682;#Supporting Resource|046fdab6-b44b-4f3d-aa13-e1a7611ba2d0;#106;#Electoral events|3cfbaf24-06a3-4a4a-89d4-419bd40c2206;#3;#UK wide|6834a7d2-fb91-47b3-99a3-3181df52306f;#2;#All staff|1a1e0e6e-8d96-4235-ac5f-9f1dcc3600b0;#1;#Official|77462fb2-11a1-4cd5-8628-4e6081b9477e;#119;#Local government elections|5a21ae26-924a-4744-a4dc-0e03c1213209]]></LongProp>
</Long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Guidance (EA)" ma:contentTypeID="0x010100AF3E272AA106CD4B8F8855EAE1DE43E30B01001BC1E6EA59883345AF1174D756CA94C5" ma:contentTypeVersion="47" ma:contentTypeDescription="For all EA Guidance" ma:contentTypeScope="" ma:versionID="ee103e9937c0c768afe4ac2046a53cd7">
  <xsd:schema xmlns:xsd="http://www.w3.org/2001/XMLSchema" xmlns:xs="http://www.w3.org/2001/XMLSchema" xmlns:p="http://schemas.microsoft.com/office/2006/metadata/properties" xmlns:ns2="493acf16-e4f6-4c9b-a835-13355f79d791" xmlns:ns3="fc73922b-ee12-4d47-9fe9-79c993e89b0c" targetNamespace="http://schemas.microsoft.com/office/2006/metadata/properties" ma:root="true" ma:fieldsID="ce2d1a177706d6c116717353f7ab1bee" ns2:_="" ns3:_="">
    <xsd:import namespace="493acf16-e4f6-4c9b-a835-13355f79d791"/>
    <xsd:import namespace="fc73922b-ee12-4d47-9fe9-79c993e89b0c"/>
    <xsd:element name="properties">
      <xsd:complexType>
        <xsd:sequence>
          <xsd:element name="documentManagement">
            <xsd:complexType>
              <xsd:all>
                <xsd:element ref="ns3:Language_x0020__x0028_EA_x0029_"/>
                <xsd:element ref="ns3:Owner" minOccurs="0"/>
                <xsd:element ref="ns3:ArticleName" minOccurs="0"/>
                <xsd:element ref="ns3:TaxCatchAll" minOccurs="0"/>
                <xsd:element ref="ns2:Original_x0020_Modified_x0020_By" minOccurs="0"/>
                <xsd:element ref="ns2:Original_x0020_Creator" minOccurs="0"/>
                <xsd:element ref="ns3:Retention" minOccurs="0"/>
                <xsd:element ref="ns3:j5093c87c62f4e2ea96105d295eed61a" minOccurs="0"/>
                <xsd:element ref="ns3:TaxCatchAllLabel" minOccurs="0"/>
                <xsd:element ref="ns3:k8d136f7c151492e9a8c9a3ff7eb0306" minOccurs="0"/>
                <xsd:element ref="ns3:o4f6c70134b64a99b8a9c18b6cabc6d3" minOccurs="0"/>
                <xsd:element ref="ns3:b78556a5ab004a83993a9660bce6152c" minOccurs="0"/>
                <xsd:element ref="ns3:b9ca678d06974d1b9a589aa70f41520a" minOccurs="0"/>
                <xsd:element ref="ns3:j4f12893337a4eac9e2d2c696f543b80" minOccurs="0"/>
                <xsd:element ref="ns3:nc1286104a3a4088847700fe2f03ac10" minOccurs="0"/>
                <xsd:element ref="ns3:p66823bc255a48c5b1111b08c7c3cd3f" minOccurs="0"/>
                <xsd:element ref="ns3:je831b0ab68147b593f643c3e92cd3da" minOccurs="0"/>
                <xsd:element ref="ns3:l31485a79714489ba1e137a3446044a9" minOccurs="0"/>
                <xsd:element ref="ns3:_dlc_DocId" minOccurs="0"/>
                <xsd:element ref="ns3:_dlc_DocIdUrl" minOccurs="0"/>
                <xsd:element ref="ns3:_dlc_DocIdPersistId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3acf16-e4f6-4c9b-a835-13355f79d791" elementFormDefault="qualified">
    <xsd:import namespace="http://schemas.microsoft.com/office/2006/documentManagement/types"/>
    <xsd:import namespace="http://schemas.microsoft.com/office/infopath/2007/PartnerControls"/>
    <xsd:element name="Original_x0020_Modified_x0020_By" ma:index="20" nillable="true" ma:displayName="Original Modified By" ma:hidden="true" ma:internalName="Original_x0020_Modified_x0020_By" ma:readOnly="false">
      <xsd:simpleType>
        <xsd:restriction base="dms:Text"/>
      </xsd:simpleType>
    </xsd:element>
    <xsd:element name="Original_x0020_Creator" ma:index="22" nillable="true" ma:displayName="Original Creator" ma:hidden="true" ma:internalName="Original_x0020_Creator" ma:readOnly="false">
      <xsd:simpleType>
        <xsd:restriction base="dms:Text"/>
      </xsd:simpleType>
    </xsd:element>
    <xsd:element name="MediaServiceMetadata" ma:index="3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Image Tags" ma:readOnly="false" ma:fieldId="{5cf76f15-5ced-4ddc-b409-7134ff3c332f}" ma:taxonomyMulti="true" ma:sspId="7c0fde62-7cba-4014-acb1-76457a6730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73922b-ee12-4d47-9fe9-79c993e89b0c" elementFormDefault="qualified">
    <xsd:import namespace="http://schemas.microsoft.com/office/2006/documentManagement/types"/>
    <xsd:import namespace="http://schemas.microsoft.com/office/infopath/2007/PartnerControls"/>
    <xsd:element name="Language_x0020__x0028_EA_x0029_" ma:index="6" ma:displayName="Language (EA)" ma:default="English" ma:format="Dropdown" ma:internalName="Language_x0020__x0028_EA_x0029_" ma:readOnly="false">
      <xsd:simpleType>
        <xsd:restriction base="dms:Choice">
          <xsd:enumeration value="English"/>
          <xsd:enumeration value="Welsh"/>
        </xsd:restriction>
      </xsd:simpleType>
    </xsd:element>
    <xsd:element name="Owner" ma:index="7" nillable="true" ma:displayName="Owner" ma:list="UserInfo" ma:SharePointGroup="0" ma:internalName="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ticleName" ma:index="10" nillable="true" ma:displayName="Name" ma:hidden="true" ma:internalName="ArticleName" ma:readOnly="false">
      <xsd:simpleType>
        <xsd:restriction base="dms:Text"/>
      </xsd:simpleType>
    </xsd:element>
    <xsd:element name="TaxCatchAll" ma:index="12" nillable="true" ma:displayName="Taxonomy Catch All Column" ma:hidden="true" ma:list="{b3d0162d-4c3c-4564-b215-192c783a7803}" ma:internalName="TaxCatchAll" ma:readOnly="false" ma:showField="CatchAllData" ma:web="fc73922b-ee12-4d47-9fe9-79c993e89b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etention" ma:index="24" nillable="true" ma:displayName="Retention" ma:default="7 years" ma:format="Dropdown" ma:hidden="true" ma:internalName="Retention" ma:readOnly="false">
      <xsd:simpleType>
        <xsd:restriction base="dms:Choice">
          <xsd:enumeration value="6 months"/>
          <xsd:enumeration value="1 year"/>
          <xsd:enumeration value="3 years"/>
          <xsd:enumeration value="7 years"/>
          <xsd:enumeration value="12 years"/>
          <xsd:enumeration value="100 years"/>
        </xsd:restriction>
      </xsd:simpleType>
    </xsd:element>
    <xsd:element name="j5093c87c62f4e2ea96105d295eed61a" ma:index="25" nillable="true" ma:taxonomy="true" ma:internalName="j5093c87c62f4e2ea96105d295eed61a" ma:taxonomyFieldName="GPMS_x0020_marking" ma:displayName="GPMS marking" ma:readOnly="false" ma:default="-1;#Official|77462fb2-11a1-4cd5-8628-4e6081b9477e" ma:fieldId="{35093c87-c62f-4e2e-a961-05d295eed61a}" ma:sspId="7c0fde62-7cba-4014-acb1-76457a673074" ma:termSetId="1f343abd-db6c-4475-a574-cc7b5b5bdee2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Label" ma:index="26" nillable="true" ma:displayName="Taxonomy Catch All Column1" ma:hidden="true" ma:list="{b3d0162d-4c3c-4564-b215-192c783a7803}" ma:internalName="TaxCatchAllLabel" ma:readOnly="true" ma:showField="CatchAllDataLabel" ma:web="fc73922b-ee12-4d47-9fe9-79c993e89b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8d136f7c151492e9a8c9a3ff7eb0306" ma:index="27" nillable="true" ma:taxonomy="true" ma:internalName="k8d136f7c151492e9a8c9a3ff7eb0306" ma:taxonomyFieldName="ECSubject" ma:displayName="EC Subject" ma:readOnly="false" ma:fieldId="{48d136f7-c151-492e-9a8c-9a3ff7eb0306}" ma:taxonomyMulti="true" ma:sspId="7c0fde62-7cba-4014-acb1-76457a673074" ma:termSetId="0d5ca8a1-c45c-44af-a3cd-d024f1ba8d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4f6c70134b64a99b8a9c18b6cabc6d3" ma:index="28" nillable="true" ma:taxonomy="true" ma:internalName="o4f6c70134b64a99b8a9c18b6cabc6d3" ma:taxonomyFieldName="Calendar_x0020_Year" ma:displayName="Calendar Year" ma:readOnly="false" ma:default="-1;#2018|26ca1e8c-16e7-413b-b05d-61c89da0dc68" ma:fieldId="{84f6c701-34b6-4a99-b8a9-c18b6cabc6d3}" ma:sspId="7c0fde62-7cba-4014-acb1-76457a673074" ma:termSetId="edba5c96-86f2-4f08-a5c2-e39c740b563b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b78556a5ab004a83993a9660bce6152c" ma:index="29" nillable="true" ma:taxonomy="true" ma:internalName="b78556a5ab004a83993a9660bce6152c" ma:taxonomyFieldName="Audience1" ma:displayName="Audience" ma:readOnly="false" ma:default="-1;#All staff|1a1e0e6e-8d96-4235-ac5f-9f1dcc3600b0" ma:fieldId="{b78556a5-ab00-4a83-993a-9660bce6152c}" ma:taxonomyMulti="true" ma:sspId="7c0fde62-7cba-4014-acb1-76457a673074" ma:termSetId="12a82b95-0313-4ef6-8f09-a1fc7e7a529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9ca678d06974d1b9a589aa70f41520a" ma:index="30" nillable="true" ma:taxonomy="true" ma:internalName="b9ca678d06974d1b9a589aa70f41520a" ma:taxonomyFieldName="Countries" ma:displayName="Country" ma:readOnly="false" ma:default="-1;#UK wide|6834a7d2-fb91-47b3-99a3-3181df52306f" ma:fieldId="{b9ca678d-0697-4d1b-9a58-9aa70f41520a}" ma:taxonomyMulti="true" ma:sspId="7c0fde62-7cba-4014-acb1-76457a673074" ma:termSetId="84dafbee-6db0-42d8-9610-c7f28f591f8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f12893337a4eac9e2d2c696f543b80" ma:index="31" nillable="true" ma:taxonomy="true" ma:internalName="j4f12893337a4eac9e2d2c696f543b80" ma:taxonomyFieldName="Financial_x0020_year" ma:displayName="Financial year" ma:readOnly="false" ma:fieldId="{34f12893-337a-4eac-9e2d-2c696f543b80}" ma:sspId="7c0fde62-7cba-4014-acb1-76457a673074" ma:termSetId="e63f34e3-1607-4f97-aade-c4ace54ed86c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c1286104a3a4088847700fe2f03ac10" ma:index="32" ma:taxonomy="true" ma:internalName="nc1286104a3a4088847700fe2f03ac10" ma:taxonomyFieldName="Audience_x0020__x0028_EA_x0029_" ma:displayName="Audience (EA)" ma:readOnly="false" ma:fieldId="{7c128610-4a3a-4088-8477-00fe2f03ac10}" ma:taxonomyMulti="true" ma:sspId="7c0fde62-7cba-4014-acb1-76457a673074" ma:termSetId="22883ab1-20fa-409f-82a0-6cdff8d70e8a" ma:anchorId="5d5bd0c3-7875-465b-aaa0-f3c8899b7cc0" ma:open="false" ma:isKeyword="false">
      <xsd:complexType>
        <xsd:sequence>
          <xsd:element ref="pc:Terms" minOccurs="0" maxOccurs="1"/>
        </xsd:sequence>
      </xsd:complexType>
    </xsd:element>
    <xsd:element name="p66823bc255a48c5b1111b08c7c3cd3f" ma:index="33" ma:taxonomy="true" ma:internalName="p66823bc255a48c5b1111b08c7c3cd3f" ma:taxonomyFieldName="Event_x0020__x0028_EA_x0029_" ma:displayName="Event (EA)" ma:readOnly="false" ma:fieldId="{966823bc-255a-48c5-b111-1b08c7c3cd3f}" ma:taxonomyMulti="true" ma:sspId="7c0fde62-7cba-4014-acb1-76457a673074" ma:termSetId="22883ab1-20fa-409f-82a0-6cdff8d70e8a" ma:anchorId="048ff262-93eb-4a22-8161-7af91aebadd7" ma:open="false" ma:isKeyword="false">
      <xsd:complexType>
        <xsd:sequence>
          <xsd:element ref="pc:Terms" minOccurs="0" maxOccurs="1"/>
        </xsd:sequence>
      </xsd:complexType>
    </xsd:element>
    <xsd:element name="je831b0ab68147b593f643c3e92cd3da" ma:index="34" ma:taxonomy="true" ma:internalName="je831b0ab68147b593f643c3e92cd3da" ma:taxonomyFieldName="Area_x0020__x0028_EA_x0029_" ma:displayName="Area (EA)" ma:readOnly="false" ma:fieldId="{3e831b0a-b681-47b5-93f6-43c3e92cd3da}" ma:taxonomyMulti="true" ma:sspId="7c0fde62-7cba-4014-acb1-76457a673074" ma:termSetId="22883ab1-20fa-409f-82a0-6cdff8d70e8a" ma:anchorId="b01feb59-ce96-4bd5-a292-147479242a05" ma:open="false" ma:isKeyword="false">
      <xsd:complexType>
        <xsd:sequence>
          <xsd:element ref="pc:Terms" minOccurs="0" maxOccurs="1"/>
        </xsd:sequence>
      </xsd:complexType>
    </xsd:element>
    <xsd:element name="l31485a79714489ba1e137a3446044a9" ma:index="35" ma:taxonomy="true" ma:internalName="l31485a79714489ba1e137a3446044a9" ma:taxonomyFieldName="Guidance_x0020_type_x0020__x0028_EA_x0029_" ma:displayName="Guidance type (EA)" ma:indexed="true" ma:readOnly="false" ma:fieldId="{531485a7-9714-489b-a1e1-37a3446044a9}" ma:sspId="7c0fde62-7cba-4014-acb1-76457a673074" ma:termSetId="22883ab1-20fa-409f-82a0-6cdff8d70e8a" ma:anchorId="5db1a8b8-4c6c-44c9-aa98-67114c5e6289" ma:open="true" ma:isKeyword="false">
      <xsd:complexType>
        <xsd:sequence>
          <xsd:element ref="pc:Terms" minOccurs="0" maxOccurs="1"/>
        </xsd:sequence>
      </xsd:complexType>
    </xsd:element>
    <xsd:element name="_dlc_DocId" ma:index="3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3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8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4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01FAF3-EB10-4557-85E1-3E9CC16A331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1823E11-2E2F-4F02-AF7F-4AD1A25C822F}">
  <ds:schemaRefs>
    <ds:schemaRef ds:uri="http://schemas.microsoft.com/office/2006/metadata/properties"/>
    <ds:schemaRef ds:uri="http://schemas.microsoft.com/office/infopath/2007/PartnerControls"/>
    <ds:schemaRef ds:uri="fc73922b-ee12-4d47-9fe9-79c993e89b0c"/>
    <ds:schemaRef ds:uri="493acf16-e4f6-4c9b-a835-13355f79d791"/>
  </ds:schemaRefs>
</ds:datastoreItem>
</file>

<file path=customXml/itemProps3.xml><?xml version="1.0" encoding="utf-8"?>
<ds:datastoreItem xmlns:ds="http://schemas.openxmlformats.org/officeDocument/2006/customXml" ds:itemID="{A8387AD2-2A3A-4E3A-A584-FE51C4218BD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CB6A739-79B7-48B7-8998-7C5D0A31486F}">
  <ds:schemaRefs>
    <ds:schemaRef ds:uri="http://schemas.microsoft.com/office/2006/metadata/longProperties"/>
    <ds:schemaRef ds:uri=""/>
  </ds:schemaRefs>
</ds:datastoreItem>
</file>

<file path=customXml/itemProps5.xml><?xml version="1.0" encoding="utf-8"?>
<ds:datastoreItem xmlns:ds="http://schemas.openxmlformats.org/officeDocument/2006/customXml" ds:itemID="{D7137CFF-F512-4370-8003-1F3E7262F9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3acf16-e4f6-4c9b-a835-13355f79d791"/>
    <ds:schemaRef ds:uri="fc73922b-ee12-4d47-9fe9-79c993e89b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518AFDEB-B1ED-4F2B-A46D-7CE2C38008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397</Words>
  <Characters>2597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UKPGE Notice of election</vt:lpstr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UKPGE Notice of election</dc:title>
  <dc:creator>New User</dc:creator>
  <cp:lastModifiedBy>Kay Thomson</cp:lastModifiedBy>
  <cp:revision>7</cp:revision>
  <cp:lastPrinted>2024-05-31T12:21:00Z</cp:lastPrinted>
  <dcterms:created xsi:type="dcterms:W3CDTF">2026-05-14T16:07:00Z</dcterms:created>
  <dcterms:modified xsi:type="dcterms:W3CDTF">2026-05-19T10:52:00Z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ingBody">
    <vt:lpwstr/>
  </property>
  <property fmtid="{D5CDD505-2E9C-101B-9397-08002B2CF9AE}" pid="3" name="Area (EA)">
    <vt:lpwstr>125;#England|87ad9b81-6a35-45df-98f3-d7a55b4a168a;#139;#Wales|067e2ff8-581f-4d30-81c0-e3b3fe8fc8a2</vt:lpwstr>
  </property>
  <property fmtid="{D5CDD505-2E9C-101B-9397-08002B2CF9AE}" pid="4" name="Audience (EA)">
    <vt:lpwstr>136;#RO|9ab7a96e-a7bd-4c42-99d8-e2b2fe25086a</vt:lpwstr>
  </property>
  <property fmtid="{D5CDD505-2E9C-101B-9397-08002B2CF9AE}" pid="5" name="Audience1">
    <vt:lpwstr>52;#All staff|1a1e0e6e-8d96-4235-ac5f-9f1dcc3600b0</vt:lpwstr>
  </property>
  <property fmtid="{D5CDD505-2E9C-101B-9397-08002B2CF9AE}" pid="6" name="Calendar Year">
    <vt:lpwstr/>
  </property>
  <property fmtid="{D5CDD505-2E9C-101B-9397-08002B2CF9AE}" pid="7" name="Calendar_x0020_Year">
    <vt:lpwstr/>
  </property>
  <property fmtid="{D5CDD505-2E9C-101B-9397-08002B2CF9AE}" pid="8" name="Category">
    <vt:lpwstr>583;#WS3 - Guidance and supporting resources for ROs and RROs|ca6335b0-7e9a-4b74-99a0-3346ed3b43cf</vt:lpwstr>
  </property>
  <property fmtid="{D5CDD505-2E9C-101B-9397-08002B2CF9AE}" pid="9" name="ContentTypeId">
    <vt:lpwstr>0x010100AF3E272AA106CD4B8F8855EAE1DE43E30B01001BC1E6EA59883345AF1174D756CA94C5</vt:lpwstr>
  </property>
  <property fmtid="{D5CDD505-2E9C-101B-9397-08002B2CF9AE}" pid="10" name="ContractRef">
    <vt:lpwstr/>
  </property>
  <property fmtid="{D5CDD505-2E9C-101B-9397-08002B2CF9AE}" pid="11" name="Countries">
    <vt:lpwstr>53;#UK wide|6834a7d2-fb91-47b3-99a3-3181df52306f</vt:lpwstr>
  </property>
  <property fmtid="{D5CDD505-2E9C-101B-9397-08002B2CF9AE}" pid="12" name="d7e05c9ad6914a3c91fc7c6d52d321c1">
    <vt:lpwstr/>
  </property>
  <property fmtid="{D5CDD505-2E9C-101B-9397-08002B2CF9AE}" pid="13" name="display_urn:schemas-microsoft-com:office:office#Author">
    <vt:lpwstr>Lizzie Tovey</vt:lpwstr>
  </property>
  <property fmtid="{D5CDD505-2E9C-101B-9397-08002B2CF9AE}" pid="14" name="display_urn:schemas-microsoft-com:office:office#Editor">
    <vt:lpwstr>Lizzie Tovey</vt:lpwstr>
  </property>
  <property fmtid="{D5CDD505-2E9C-101B-9397-08002B2CF9AE}" pid="15" name="display_urn:schemas-microsoft-com:office:office#Owner">
    <vt:lpwstr>Lizzie Tovey</vt:lpwstr>
  </property>
  <property fmtid="{D5CDD505-2E9C-101B-9397-08002B2CF9AE}" pid="16" name="DocumentOwner">
    <vt:lpwstr/>
  </property>
  <property fmtid="{D5CDD505-2E9C-101B-9397-08002B2CF9AE}" pid="17" name="ECSubject">
    <vt:lpwstr>51;#Electoral events|3cfbaf24-06a3-4a4a-89d4-419bd40c2206;#2;#Local government elections|5a21ae26-924a-4744-a4dc-0e03c1213209</vt:lpwstr>
  </property>
  <property fmtid="{D5CDD505-2E9C-101B-9397-08002B2CF9AE}" pid="18" name="Event (EA)">
    <vt:lpwstr>128;#LGE|5ac8ba68-57e1-4f02-b248-dd89d9dc774c;#129;#Parish and Community Council|feb58737-6019-4d88-99a1-4d64dedb4c5a</vt:lpwstr>
  </property>
  <property fmtid="{D5CDD505-2E9C-101B-9397-08002B2CF9AE}" pid="19" name="Financial year">
    <vt:lpwstr/>
  </property>
  <property fmtid="{D5CDD505-2E9C-101B-9397-08002B2CF9AE}" pid="20" name="Financial_x0020_year">
    <vt:lpwstr/>
  </property>
  <property fmtid="{D5CDD505-2E9C-101B-9397-08002B2CF9AE}" pid="21" name="GPMS marking">
    <vt:lpwstr>801;#Official|77462fb2-11a1-4cd5-8628-4e6081b9477e</vt:lpwstr>
  </property>
  <property fmtid="{D5CDD505-2E9C-101B-9397-08002B2CF9AE}" pid="22" name="GPMS_x0020_marking">
    <vt:lpwstr>801;#Official|77462fb2-11a1-4cd5-8628-4e6081b9477e</vt:lpwstr>
  </property>
  <property fmtid="{D5CDD505-2E9C-101B-9397-08002B2CF9AE}" pid="23" name="Guidance type (EA)">
    <vt:lpwstr>133;#Supporting Resource|046fdab6-b44b-4f3d-aa13-e1a7611ba2d0</vt:lpwstr>
  </property>
  <property fmtid="{D5CDD505-2E9C-101B-9397-08002B2CF9AE}" pid="24" name="h6fb27d4aac1450da7417332cd6c7000">
    <vt:lpwstr>WS3 - Guidance and supporting resources for ROs and RROs|ca6335b0-7e9a-4b74-99a0-3346ed3b43cf</vt:lpwstr>
  </property>
  <property fmtid="{D5CDD505-2E9C-101B-9397-08002B2CF9AE}" pid="25" name="i1810b1101b44b14bbc21f09779139fa">
    <vt:lpwstr/>
  </property>
  <property fmtid="{D5CDD505-2E9C-101B-9397-08002B2CF9AE}" pid="26" name="InvoiceNo">
    <vt:lpwstr/>
  </property>
  <property fmtid="{D5CDD505-2E9C-101B-9397-08002B2CF9AE}" pid="27" name="LINKTEK-CHUNK-1">
    <vt:lpwstr>010021{"F":2,"I":"10A7-89E0-FD6A-BEEE"}</vt:lpwstr>
  </property>
  <property fmtid="{D5CDD505-2E9C-101B-9397-08002B2CF9AE}" pid="28" name="MediaServiceImageTags">
    <vt:lpwstr/>
  </property>
  <property fmtid="{D5CDD505-2E9C-101B-9397-08002B2CF9AE}" pid="29" name="Month">
    <vt:lpwstr/>
  </property>
  <property fmtid="{D5CDD505-2E9C-101B-9397-08002B2CF9AE}" pid="30" name="n1c1b04c02ef414ba7cc6e68c55f9e2a">
    <vt:lpwstr>WS3 - Returning officer delivery|e56e88fb-8847-413d-a8e6-bcd42e59fdfc</vt:lpwstr>
  </property>
  <property fmtid="{D5CDD505-2E9C-101B-9397-08002B2CF9AE}" pid="31" name="PeriodOfReview">
    <vt:lpwstr/>
  </property>
  <property fmtid="{D5CDD505-2E9C-101B-9397-08002B2CF9AE}" pid="32" name="pf1c3e1bd69e4157938b459bbd5820b8">
    <vt:lpwstr>May 2015|422dad8d-03e8-4edd-bbac-c3fbd1a40518</vt:lpwstr>
  </property>
  <property fmtid="{D5CDD505-2E9C-101B-9397-08002B2CF9AE}" pid="33" name="PONo">
    <vt:lpwstr/>
  </property>
  <property fmtid="{D5CDD505-2E9C-101B-9397-08002B2CF9AE}" pid="34" name="PPM Name">
    <vt:lpwstr>249;#May 2015|422dad8d-03e8-4edd-bbac-c3fbd1a40518</vt:lpwstr>
  </property>
  <property fmtid="{D5CDD505-2E9C-101B-9397-08002B2CF9AE}" pid="35" name="PPM Stage">
    <vt:lpwstr/>
  </property>
  <property fmtid="{D5CDD505-2E9C-101B-9397-08002B2CF9AE}" pid="36" name="PPM_x0020_Name">
    <vt:lpwstr>249;#May 2015|422dad8d-03e8-4edd-bbac-c3fbd1a40518</vt:lpwstr>
  </property>
  <property fmtid="{D5CDD505-2E9C-101B-9397-08002B2CF9AE}" pid="37" name="PPM_x0020_Stage">
    <vt:lpwstr/>
  </property>
  <property fmtid="{D5CDD505-2E9C-101B-9397-08002B2CF9AE}" pid="38" name="ProtectiveMarking">
    <vt:lpwstr>Not protectively marked</vt:lpwstr>
  </property>
  <property fmtid="{D5CDD505-2E9C-101B-9397-08002B2CF9AE}" pid="39" name="Published to website">
    <vt:lpwstr>;#Yes;#</vt:lpwstr>
  </property>
  <property fmtid="{D5CDD505-2E9C-101B-9397-08002B2CF9AE}" pid="40" name="Supplier">
    <vt:lpwstr/>
  </property>
  <property fmtid="{D5CDD505-2E9C-101B-9397-08002B2CF9AE}" pid="41" name="TaxKeyword">
    <vt:lpwstr/>
  </property>
  <property fmtid="{D5CDD505-2E9C-101B-9397-08002B2CF9AE}" pid="42" name="TaxKeywordTaxHTField">
    <vt:lpwstr/>
  </property>
  <property fmtid="{D5CDD505-2E9C-101B-9397-08002B2CF9AE}" pid="43" name="Work stream">
    <vt:lpwstr>253;#WS3 - Returning officer delivery|e56e88fb-8847-413d-a8e6-bcd42e59fdfc</vt:lpwstr>
  </property>
  <property fmtid="{D5CDD505-2E9C-101B-9397-08002B2CF9AE}" pid="44" name="Work_x0020_stream">
    <vt:lpwstr>253;#WS3 - Returning officer delivery|e56e88fb-8847-413d-a8e6-bcd42e59fdfc</vt:lpwstr>
  </property>
  <property fmtid="{D5CDD505-2E9C-101B-9397-08002B2CF9AE}" pid="45" name="_dlc_DocId">
    <vt:lpwstr>TX6SW6SUV4E4-666515829-819</vt:lpwstr>
  </property>
  <property fmtid="{D5CDD505-2E9C-101B-9397-08002B2CF9AE}" pid="46" name="_dlc_DocIdItemGuid">
    <vt:lpwstr>29370cae-962f-4bdb-9380-245a63d2338c</vt:lpwstr>
  </property>
  <property fmtid="{D5CDD505-2E9C-101B-9397-08002B2CF9AE}" pid="47" name="_dlc_DocIdUrl">
    <vt:lpwstr>http://skynet/dm/Functions/eaeventguide/_layouts/15/DocIdRedir.aspx?ID=TX6SW6SUV4E4-666515829-819, TX6SW6SUV4E4-666515829-819</vt:lpwstr>
  </property>
</Properties>
</file>