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E737F" w14:textId="740EE84E" w:rsidR="0069341A" w:rsidRDefault="5E39F4E3" w:rsidP="65706EFD">
      <w:pPr>
        <w:rPr>
          <w:rFonts w:ascii="Aptos" w:eastAsia="Aptos" w:hAnsi="Aptos" w:cs="Aptos"/>
          <w:color w:val="000000" w:themeColor="text1"/>
          <w:sz w:val="28"/>
          <w:szCs w:val="28"/>
        </w:rPr>
      </w:pPr>
      <w:r w:rsidRPr="19C66A43">
        <w:rPr>
          <w:rFonts w:ascii="Aptos" w:eastAsia="Aptos" w:hAnsi="Aptos" w:cs="Aptos"/>
          <w:b/>
          <w:bCs/>
          <w:color w:val="000000" w:themeColor="text1"/>
          <w:sz w:val="28"/>
          <w:szCs w:val="28"/>
        </w:rPr>
        <w:t>Du</w:t>
      </w:r>
      <w:r w:rsidR="76E3388B" w:rsidRPr="19C66A43">
        <w:rPr>
          <w:rFonts w:ascii="Aptos" w:eastAsia="Aptos" w:hAnsi="Aptos" w:cs="Aptos"/>
          <w:b/>
          <w:bCs/>
          <w:color w:val="000000" w:themeColor="text1"/>
          <w:sz w:val="28"/>
          <w:szCs w:val="28"/>
        </w:rPr>
        <w:t xml:space="preserve">ndee City Council </w:t>
      </w:r>
      <w:r w:rsidR="2237D69E" w:rsidRPr="19C66A43">
        <w:rPr>
          <w:rFonts w:ascii="Aptos" w:eastAsia="Aptos" w:hAnsi="Aptos" w:cs="Aptos"/>
          <w:b/>
          <w:bCs/>
          <w:color w:val="000000" w:themeColor="text1"/>
          <w:sz w:val="28"/>
          <w:szCs w:val="28"/>
        </w:rPr>
        <w:t>Call for Sites</w:t>
      </w:r>
    </w:p>
    <w:p w14:paraId="1B06021D" w14:textId="245B4B36" w:rsidR="523D0BAE" w:rsidRDefault="5605EC3D" w:rsidP="3B6E4296">
      <w:pPr>
        <w:rPr>
          <w:rFonts w:ascii="Aptos" w:eastAsia="Aptos" w:hAnsi="Aptos" w:cs="Aptos"/>
          <w:strike/>
          <w:color w:val="000000" w:themeColor="text1"/>
          <w:highlight w:val="yellow"/>
        </w:rPr>
      </w:pPr>
      <w:r w:rsidRPr="3B6E4296">
        <w:rPr>
          <w:rFonts w:ascii="Aptos" w:eastAsia="Aptos" w:hAnsi="Aptos" w:cs="Aptos"/>
          <w:color w:val="000000" w:themeColor="text1"/>
        </w:rPr>
        <w:t>Dundee City Council is carrying out a Call for Sites</w:t>
      </w:r>
      <w:r w:rsidR="098178EC" w:rsidRPr="3B6E4296">
        <w:rPr>
          <w:rFonts w:ascii="Aptos" w:eastAsia="Aptos" w:hAnsi="Aptos" w:cs="Aptos"/>
          <w:color w:val="000000" w:themeColor="text1"/>
        </w:rPr>
        <w:t xml:space="preserve"> to support the content of the next Local Development Plan (LDP)</w:t>
      </w:r>
      <w:r w:rsidR="13B7EA61" w:rsidRPr="3B6E4296">
        <w:rPr>
          <w:rFonts w:ascii="Aptos" w:eastAsia="Aptos" w:hAnsi="Aptos" w:cs="Aptos"/>
          <w:color w:val="000000" w:themeColor="text1"/>
        </w:rPr>
        <w:t xml:space="preserve">.  The deadline for </w:t>
      </w:r>
      <w:r w:rsidR="5F487346" w:rsidRPr="3B6E4296">
        <w:rPr>
          <w:rFonts w:ascii="Aptos" w:eastAsia="Aptos" w:hAnsi="Aptos" w:cs="Aptos"/>
          <w:color w:val="000000" w:themeColor="text1"/>
        </w:rPr>
        <w:t>submission</w:t>
      </w:r>
      <w:r w:rsidR="4C4350A2" w:rsidRPr="3B6E4296">
        <w:rPr>
          <w:rFonts w:ascii="Aptos" w:eastAsia="Aptos" w:hAnsi="Aptos" w:cs="Aptos"/>
          <w:color w:val="000000" w:themeColor="text1"/>
        </w:rPr>
        <w:t>s</w:t>
      </w:r>
      <w:r w:rsidR="13B7EA61" w:rsidRPr="3B6E4296">
        <w:rPr>
          <w:rFonts w:ascii="Aptos" w:eastAsia="Aptos" w:hAnsi="Aptos" w:cs="Aptos"/>
          <w:color w:val="000000" w:themeColor="text1"/>
        </w:rPr>
        <w:t xml:space="preserve"> </w:t>
      </w:r>
      <w:r w:rsidR="00B62535" w:rsidRPr="3B6E4296">
        <w:rPr>
          <w:rFonts w:ascii="Aptos" w:eastAsia="Aptos" w:hAnsi="Aptos" w:cs="Aptos"/>
          <w:color w:val="000000" w:themeColor="text1"/>
        </w:rPr>
        <w:t>is 31</w:t>
      </w:r>
      <w:r w:rsidR="1E7510B4" w:rsidRPr="3B6E4296">
        <w:rPr>
          <w:rFonts w:ascii="Aptos" w:eastAsia="Aptos" w:hAnsi="Aptos" w:cs="Aptos"/>
        </w:rPr>
        <w:t xml:space="preserve"> </w:t>
      </w:r>
      <w:r w:rsidR="333F3257" w:rsidRPr="3B6E4296">
        <w:rPr>
          <w:rFonts w:ascii="Aptos" w:eastAsia="Aptos" w:hAnsi="Aptos" w:cs="Aptos"/>
        </w:rPr>
        <w:t>March</w:t>
      </w:r>
      <w:r w:rsidRPr="3B6E4296">
        <w:rPr>
          <w:rFonts w:ascii="Aptos" w:eastAsia="Aptos" w:hAnsi="Aptos" w:cs="Aptos"/>
        </w:rPr>
        <w:t xml:space="preserve"> 202</w:t>
      </w:r>
      <w:r w:rsidR="2A9EA9FE" w:rsidRPr="3B6E4296">
        <w:rPr>
          <w:rFonts w:ascii="Aptos" w:eastAsia="Aptos" w:hAnsi="Aptos" w:cs="Aptos"/>
        </w:rPr>
        <w:t>6</w:t>
      </w:r>
      <w:r w:rsidRPr="3B6E4296">
        <w:rPr>
          <w:rFonts w:ascii="Aptos" w:eastAsia="Aptos" w:hAnsi="Aptos" w:cs="Aptos"/>
          <w:color w:val="000000" w:themeColor="text1"/>
        </w:rPr>
        <w:t>.</w:t>
      </w:r>
    </w:p>
    <w:p w14:paraId="2EE10192" w14:textId="3B1B15D4" w:rsidR="79134E56" w:rsidRDefault="79134E56" w:rsidP="321BDBF3">
      <w:r w:rsidRPr="5E264F22">
        <w:rPr>
          <w:rFonts w:ascii="Aptos" w:eastAsia="Aptos" w:hAnsi="Aptos" w:cs="Aptos"/>
          <w:color w:val="000000" w:themeColor="text1"/>
        </w:rPr>
        <w:t xml:space="preserve">This Call for Sites </w:t>
      </w:r>
      <w:r w:rsidR="40C3EE0E" w:rsidRPr="5E264F22">
        <w:rPr>
          <w:rFonts w:ascii="Aptos" w:eastAsia="Aptos" w:hAnsi="Aptos" w:cs="Aptos"/>
          <w:color w:val="000000" w:themeColor="text1"/>
        </w:rPr>
        <w:t>survey</w:t>
      </w:r>
      <w:r w:rsidRPr="5E264F22">
        <w:rPr>
          <w:rFonts w:ascii="Aptos" w:eastAsia="Aptos" w:hAnsi="Aptos" w:cs="Aptos"/>
          <w:color w:val="000000" w:themeColor="text1"/>
        </w:rPr>
        <w:t xml:space="preserve"> provides an opportunity for communities, developers, landowners and their agents to suggest sites they would like to be considered for future allocation in </w:t>
      </w:r>
      <w:r w:rsidR="0FA7B7A9" w:rsidRPr="5E264F22">
        <w:rPr>
          <w:rFonts w:ascii="Aptos" w:eastAsia="Aptos" w:hAnsi="Aptos" w:cs="Aptos"/>
          <w:color w:val="000000" w:themeColor="text1"/>
        </w:rPr>
        <w:t xml:space="preserve">the review of the </w:t>
      </w:r>
      <w:r w:rsidR="45E08CF6" w:rsidRPr="5E264F22">
        <w:rPr>
          <w:rFonts w:ascii="Aptos" w:eastAsia="Aptos" w:hAnsi="Aptos" w:cs="Aptos"/>
          <w:color w:val="000000" w:themeColor="text1"/>
        </w:rPr>
        <w:t xml:space="preserve">Dundee </w:t>
      </w:r>
      <w:r w:rsidR="0FA7B7A9" w:rsidRPr="5E264F22">
        <w:rPr>
          <w:rFonts w:ascii="Aptos" w:eastAsia="Aptos" w:hAnsi="Aptos" w:cs="Aptos"/>
          <w:color w:val="000000" w:themeColor="text1"/>
        </w:rPr>
        <w:t>Local Development Plan</w:t>
      </w:r>
      <w:r w:rsidRPr="5E264F22">
        <w:rPr>
          <w:rFonts w:ascii="Aptos" w:eastAsia="Aptos" w:hAnsi="Aptos" w:cs="Aptos"/>
          <w:color w:val="000000" w:themeColor="text1"/>
        </w:rPr>
        <w:t xml:space="preserve">. It allows for a variety of uses to be suggested, including housing, employment, retail, leisure, tourism, community infrastructure and other types of development. </w:t>
      </w:r>
    </w:p>
    <w:p w14:paraId="4CD46E22" w14:textId="07395973" w:rsidR="79134E56" w:rsidRDefault="79134E56" w:rsidP="65706EFD">
      <w:pPr>
        <w:rPr>
          <w:rFonts w:ascii="Aptos" w:eastAsia="Aptos" w:hAnsi="Aptos" w:cs="Aptos"/>
          <w:color w:val="000000" w:themeColor="text1"/>
        </w:rPr>
      </w:pPr>
      <w:r w:rsidRPr="1F278E89">
        <w:rPr>
          <w:rFonts w:ascii="Aptos" w:eastAsia="Aptos" w:hAnsi="Aptos" w:cs="Aptos"/>
          <w:color w:val="000000" w:themeColor="text1"/>
        </w:rPr>
        <w:t xml:space="preserve">Submissions to the Call for Sites should have regard to the </w:t>
      </w:r>
      <w:r w:rsidR="337AA662" w:rsidRPr="1F278E89">
        <w:rPr>
          <w:rFonts w:ascii="Aptos" w:eastAsia="Aptos" w:hAnsi="Aptos" w:cs="Aptos"/>
          <w:color w:val="000000" w:themeColor="text1"/>
        </w:rPr>
        <w:t>Dundee Local Development Plan</w:t>
      </w:r>
      <w:r w:rsidRPr="1F278E89">
        <w:rPr>
          <w:rFonts w:ascii="Aptos" w:eastAsia="Aptos" w:hAnsi="Aptos" w:cs="Aptos"/>
          <w:color w:val="000000" w:themeColor="text1"/>
        </w:rPr>
        <w:t xml:space="preserve"> Evidence Report and </w:t>
      </w:r>
      <w:hyperlink r:id="rId10">
        <w:r w:rsidRPr="1F278E89">
          <w:rPr>
            <w:rStyle w:val="Hyperlink"/>
            <w:rFonts w:ascii="Aptos" w:eastAsia="Aptos" w:hAnsi="Aptos" w:cs="Aptos"/>
          </w:rPr>
          <w:t>Scotland's National Planning Framework 4 (NPF4)</w:t>
        </w:r>
      </w:hyperlink>
      <w:r w:rsidRPr="1F278E89">
        <w:rPr>
          <w:rFonts w:ascii="Aptos" w:eastAsia="Aptos" w:hAnsi="Aptos" w:cs="Aptos"/>
          <w:color w:val="000000" w:themeColor="text1"/>
        </w:rPr>
        <w:t>. Both are key reference documents for your submission.</w:t>
      </w:r>
    </w:p>
    <w:p w14:paraId="3E7593E4" w14:textId="3A82FEED" w:rsidR="000F5CCD" w:rsidRPr="00A76A52" w:rsidRDefault="7961D788" w:rsidP="17DD141C">
      <w:pPr>
        <w:rPr>
          <w:rFonts w:ascii="Aptos" w:eastAsia="Aptos" w:hAnsi="Aptos" w:cs="Aptos"/>
          <w:i/>
          <w:iCs/>
        </w:rPr>
      </w:pPr>
      <w:r w:rsidRPr="17DD141C">
        <w:rPr>
          <w:rFonts w:ascii="Aptos" w:eastAsia="Aptos" w:hAnsi="Aptos" w:cs="Aptos"/>
          <w:color w:val="000000" w:themeColor="text1"/>
        </w:rPr>
        <w:t xml:space="preserve">All submissions will be considered by the planning authority for inclusion in the next Local Development Plan in line with the </w:t>
      </w:r>
      <w:hyperlink r:id="rId11" w:history="1">
        <w:r w:rsidRPr="17DD141C">
          <w:rPr>
            <w:rStyle w:val="Hyperlink"/>
            <w:rFonts w:ascii="Aptos" w:eastAsia="Aptos" w:hAnsi="Aptos" w:cs="Aptos"/>
          </w:rPr>
          <w:t xml:space="preserve">Site </w:t>
        </w:r>
        <w:r w:rsidR="727A8FAA" w:rsidRPr="17DD141C">
          <w:rPr>
            <w:rStyle w:val="Hyperlink"/>
            <w:rFonts w:ascii="Aptos" w:eastAsia="Aptos" w:hAnsi="Aptos" w:cs="Aptos"/>
          </w:rPr>
          <w:t>Assessment</w:t>
        </w:r>
        <w:r w:rsidRPr="17DD141C">
          <w:rPr>
            <w:rStyle w:val="Hyperlink"/>
            <w:rFonts w:ascii="Aptos" w:eastAsia="Aptos" w:hAnsi="Aptos" w:cs="Aptos"/>
          </w:rPr>
          <w:t xml:space="preserve"> Methodology</w:t>
        </w:r>
      </w:hyperlink>
      <w:r w:rsidR="4CFD27EE" w:rsidRPr="17DD141C">
        <w:rPr>
          <w:rFonts w:ascii="Aptos" w:eastAsia="Aptos" w:hAnsi="Aptos" w:cs="Aptos"/>
        </w:rPr>
        <w:t xml:space="preserve"> </w:t>
      </w:r>
      <w:r w:rsidR="4CFD27EE" w:rsidRPr="17DD141C">
        <w:rPr>
          <w:rFonts w:ascii="Aptos" w:eastAsia="Aptos" w:hAnsi="Aptos" w:cs="Aptos"/>
          <w:i/>
          <w:iCs/>
        </w:rPr>
        <w:t>(</w:t>
      </w:r>
      <w:r w:rsidR="2A4625AE" w:rsidRPr="17DD141C">
        <w:rPr>
          <w:rFonts w:ascii="Aptos" w:eastAsia="Aptos" w:hAnsi="Aptos" w:cs="Aptos"/>
          <w:i/>
          <w:iCs/>
        </w:rPr>
        <w:t>Site Assessment Methodology can be found in the Evidence Report at this link</w:t>
      </w:r>
      <w:r w:rsidR="043A8CA7" w:rsidRPr="17DD141C">
        <w:rPr>
          <w:rFonts w:ascii="Aptos" w:eastAsia="Aptos" w:hAnsi="Aptos" w:cs="Aptos"/>
          <w:i/>
          <w:iCs/>
        </w:rPr>
        <w:t>.</w:t>
      </w:r>
      <w:r w:rsidR="585A753D" w:rsidRPr="17DD141C">
        <w:rPr>
          <w:rFonts w:ascii="Aptos" w:eastAsia="Aptos" w:hAnsi="Aptos" w:cs="Aptos"/>
          <w:i/>
          <w:iCs/>
        </w:rPr>
        <w:t>)</w:t>
      </w:r>
    </w:p>
    <w:p w14:paraId="39D10663" w14:textId="1C12D4A2" w:rsidR="000F5CCD" w:rsidRDefault="74D9774F" w:rsidP="000F5CCD">
      <w:pPr>
        <w:rPr>
          <w:rFonts w:ascii="Aptos" w:eastAsia="Aptos" w:hAnsi="Aptos" w:cs="Aptos"/>
        </w:rPr>
      </w:pPr>
      <w:r w:rsidRPr="1F278E89">
        <w:rPr>
          <w:rFonts w:ascii="Aptos" w:eastAsia="Aptos" w:hAnsi="Aptos" w:cs="Aptos"/>
          <w:i/>
          <w:iCs/>
        </w:rPr>
        <w:t xml:space="preserve"> </w:t>
      </w:r>
      <w:r w:rsidRPr="1F278E89">
        <w:rPr>
          <w:rFonts w:ascii="Aptos" w:eastAsia="Aptos" w:hAnsi="Aptos" w:cs="Aptos"/>
        </w:rPr>
        <w:t>Below are the site assessment methodology criteria which form the structure of the questionnaire</w:t>
      </w:r>
      <w:r w:rsidR="0FA714B8" w:rsidRPr="1F278E89">
        <w:rPr>
          <w:rFonts w:ascii="Aptos" w:eastAsia="Aptos" w:hAnsi="Aptos" w:cs="Aptos"/>
        </w:rPr>
        <w:t>:</w:t>
      </w:r>
    </w:p>
    <w:p w14:paraId="18FB5679" w14:textId="06F38C07" w:rsidR="0069341A" w:rsidRDefault="30EE9DBF" w:rsidP="00C3329E">
      <w:pPr>
        <w:pStyle w:val="ListParagraph"/>
        <w:numPr>
          <w:ilvl w:val="0"/>
          <w:numId w:val="4"/>
        </w:numPr>
        <w:rPr>
          <w:rFonts w:ascii="Aptos" w:eastAsia="Aptos" w:hAnsi="Aptos" w:cs="Aptos"/>
        </w:rPr>
      </w:pPr>
      <w:r w:rsidRPr="203C4B21">
        <w:rPr>
          <w:rFonts w:ascii="Aptos" w:eastAsia="Aptos" w:hAnsi="Aptos" w:cs="Aptos"/>
        </w:rPr>
        <w:t>Local living and 20 minute neighbourhoods</w:t>
      </w:r>
    </w:p>
    <w:p w14:paraId="70400AF6" w14:textId="2EF03082" w:rsidR="0069341A" w:rsidRDefault="30EE9DBF" w:rsidP="00C3329E">
      <w:pPr>
        <w:pStyle w:val="ListParagraph"/>
        <w:numPr>
          <w:ilvl w:val="0"/>
          <w:numId w:val="1"/>
        </w:numPr>
        <w:rPr>
          <w:rFonts w:ascii="Aptos" w:eastAsia="Aptos" w:hAnsi="Aptos" w:cs="Aptos"/>
        </w:rPr>
      </w:pPr>
      <w:r w:rsidRPr="203C4B21">
        <w:rPr>
          <w:rFonts w:ascii="Aptos" w:eastAsia="Aptos" w:hAnsi="Aptos" w:cs="Aptos"/>
        </w:rPr>
        <w:t>Water</w:t>
      </w:r>
    </w:p>
    <w:p w14:paraId="5EBBBB88" w14:textId="574BBE63" w:rsidR="0069341A" w:rsidRDefault="30EE9DBF" w:rsidP="00C3329E">
      <w:pPr>
        <w:pStyle w:val="ListParagraph"/>
        <w:numPr>
          <w:ilvl w:val="0"/>
          <w:numId w:val="1"/>
        </w:numPr>
        <w:rPr>
          <w:rFonts w:ascii="Aptos" w:eastAsia="Aptos" w:hAnsi="Aptos" w:cs="Aptos"/>
        </w:rPr>
      </w:pPr>
      <w:r w:rsidRPr="203C4B21">
        <w:rPr>
          <w:rFonts w:ascii="Aptos" w:eastAsia="Aptos" w:hAnsi="Aptos" w:cs="Aptos"/>
        </w:rPr>
        <w:t>Biodiversity, Flora and Fauna</w:t>
      </w:r>
    </w:p>
    <w:p w14:paraId="0375B1D4" w14:textId="7F117E25" w:rsidR="0069341A" w:rsidRDefault="30EE9DBF" w:rsidP="00C3329E">
      <w:pPr>
        <w:pStyle w:val="ListParagraph"/>
        <w:numPr>
          <w:ilvl w:val="0"/>
          <w:numId w:val="1"/>
        </w:numPr>
        <w:rPr>
          <w:rFonts w:ascii="Aptos" w:eastAsia="Aptos" w:hAnsi="Aptos" w:cs="Aptos"/>
        </w:rPr>
      </w:pPr>
      <w:r w:rsidRPr="203C4B21">
        <w:rPr>
          <w:rFonts w:ascii="Aptos" w:eastAsia="Aptos" w:hAnsi="Aptos" w:cs="Aptos"/>
        </w:rPr>
        <w:t>Climatic Factors</w:t>
      </w:r>
    </w:p>
    <w:p w14:paraId="633AF70B" w14:textId="6C110618" w:rsidR="0069341A" w:rsidRDefault="30EE9DBF" w:rsidP="00C3329E">
      <w:pPr>
        <w:pStyle w:val="ListParagraph"/>
        <w:numPr>
          <w:ilvl w:val="0"/>
          <w:numId w:val="1"/>
        </w:numPr>
        <w:rPr>
          <w:rFonts w:ascii="Aptos" w:eastAsia="Aptos" w:hAnsi="Aptos" w:cs="Aptos"/>
        </w:rPr>
      </w:pPr>
      <w:r w:rsidRPr="203C4B21">
        <w:rPr>
          <w:rFonts w:ascii="Aptos" w:eastAsia="Aptos" w:hAnsi="Aptos" w:cs="Aptos"/>
        </w:rPr>
        <w:t>Air Quality</w:t>
      </w:r>
    </w:p>
    <w:p w14:paraId="2322CD5B" w14:textId="6837EDE5" w:rsidR="0069341A" w:rsidRDefault="30EE9DBF" w:rsidP="00C3329E">
      <w:pPr>
        <w:pStyle w:val="ListParagraph"/>
        <w:numPr>
          <w:ilvl w:val="0"/>
          <w:numId w:val="1"/>
        </w:numPr>
        <w:rPr>
          <w:rFonts w:ascii="Aptos" w:eastAsia="Aptos" w:hAnsi="Aptos" w:cs="Aptos"/>
        </w:rPr>
      </w:pPr>
      <w:r w:rsidRPr="203C4B21">
        <w:rPr>
          <w:rFonts w:ascii="Aptos" w:eastAsia="Aptos" w:hAnsi="Aptos" w:cs="Aptos"/>
        </w:rPr>
        <w:t>Population and Human Health</w:t>
      </w:r>
    </w:p>
    <w:p w14:paraId="7C07996D" w14:textId="3B1AC646" w:rsidR="0069341A" w:rsidRDefault="30EE9DBF" w:rsidP="00C3329E">
      <w:pPr>
        <w:pStyle w:val="ListParagraph"/>
        <w:numPr>
          <w:ilvl w:val="0"/>
          <w:numId w:val="1"/>
        </w:numPr>
        <w:rPr>
          <w:rFonts w:ascii="Aptos" w:eastAsia="Aptos" w:hAnsi="Aptos" w:cs="Aptos"/>
        </w:rPr>
      </w:pPr>
      <w:r w:rsidRPr="203C4B21">
        <w:rPr>
          <w:rFonts w:ascii="Aptos" w:eastAsia="Aptos" w:hAnsi="Aptos" w:cs="Aptos"/>
        </w:rPr>
        <w:t>Soils</w:t>
      </w:r>
    </w:p>
    <w:p w14:paraId="2D2378B5" w14:textId="7E7D5731" w:rsidR="0069341A" w:rsidRDefault="30EE9DBF" w:rsidP="00C3329E">
      <w:pPr>
        <w:pStyle w:val="ListParagraph"/>
        <w:numPr>
          <w:ilvl w:val="0"/>
          <w:numId w:val="1"/>
        </w:numPr>
        <w:rPr>
          <w:rFonts w:ascii="Aptos" w:eastAsia="Aptos" w:hAnsi="Aptos" w:cs="Aptos"/>
        </w:rPr>
      </w:pPr>
      <w:r w:rsidRPr="203C4B21">
        <w:rPr>
          <w:rFonts w:ascii="Aptos" w:eastAsia="Aptos" w:hAnsi="Aptos" w:cs="Aptos"/>
        </w:rPr>
        <w:t>Landscape</w:t>
      </w:r>
    </w:p>
    <w:p w14:paraId="402877EB" w14:textId="17354281" w:rsidR="0069341A" w:rsidRDefault="30EE9DBF" w:rsidP="00C3329E">
      <w:pPr>
        <w:pStyle w:val="ListParagraph"/>
        <w:numPr>
          <w:ilvl w:val="0"/>
          <w:numId w:val="1"/>
        </w:numPr>
        <w:rPr>
          <w:rFonts w:ascii="Aptos" w:eastAsia="Aptos" w:hAnsi="Aptos" w:cs="Aptos"/>
        </w:rPr>
      </w:pPr>
      <w:r w:rsidRPr="203C4B21">
        <w:rPr>
          <w:rFonts w:ascii="Aptos" w:eastAsia="Aptos" w:hAnsi="Aptos" w:cs="Aptos"/>
        </w:rPr>
        <w:t>Cultural Heritage</w:t>
      </w:r>
    </w:p>
    <w:p w14:paraId="475B5CB5" w14:textId="5C068C28" w:rsidR="0069341A" w:rsidRDefault="30EE9DBF" w:rsidP="00C3329E">
      <w:pPr>
        <w:pStyle w:val="ListParagraph"/>
        <w:numPr>
          <w:ilvl w:val="0"/>
          <w:numId w:val="1"/>
        </w:numPr>
        <w:rPr>
          <w:rFonts w:ascii="Aptos" w:eastAsia="Aptos" w:hAnsi="Aptos" w:cs="Aptos"/>
        </w:rPr>
      </w:pPr>
      <w:r w:rsidRPr="64C75834">
        <w:rPr>
          <w:rFonts w:ascii="Aptos" w:eastAsia="Aptos" w:hAnsi="Aptos" w:cs="Aptos"/>
        </w:rPr>
        <w:t>Material Assets (Infrastructure)</w:t>
      </w:r>
    </w:p>
    <w:p w14:paraId="0212C071" w14:textId="0A2CFE6D" w:rsidR="2B4AED15" w:rsidRDefault="2B4AED15" w:rsidP="64C75834">
      <w:pPr>
        <w:rPr>
          <w:rFonts w:ascii="Aptos" w:eastAsia="Aptos" w:hAnsi="Aptos" w:cs="Aptos"/>
        </w:rPr>
      </w:pPr>
      <w:r w:rsidRPr="5E264F22">
        <w:rPr>
          <w:rFonts w:ascii="Aptos" w:eastAsia="Aptos" w:hAnsi="Aptos" w:cs="Aptos"/>
        </w:rPr>
        <w:t xml:space="preserve">The Proposed Plan is anticipated to be published in spring 2027, providing individuals, organisations, and community groups with an opportunity to comment on the proposals before the </w:t>
      </w:r>
      <w:r w:rsidR="34815FA6" w:rsidRPr="5E264F22">
        <w:rPr>
          <w:rFonts w:ascii="Aptos" w:eastAsia="Aptos" w:hAnsi="Aptos" w:cs="Aptos"/>
        </w:rPr>
        <w:t xml:space="preserve">Local Development </w:t>
      </w:r>
      <w:r w:rsidRPr="5E264F22">
        <w:rPr>
          <w:rFonts w:ascii="Aptos" w:eastAsia="Aptos" w:hAnsi="Aptos" w:cs="Aptos"/>
        </w:rPr>
        <w:t>Plan is finalised and adopted, subject to Council approval.</w:t>
      </w:r>
    </w:p>
    <w:p w14:paraId="1D9BE69D" w14:textId="36FE75AE" w:rsidR="008E1F65" w:rsidRDefault="47104768" w:rsidP="65706EFD">
      <w:pPr>
        <w:rPr>
          <w:rFonts w:ascii="Aptos" w:eastAsia="Aptos" w:hAnsi="Aptos" w:cs="Aptos"/>
          <w:color w:val="000000" w:themeColor="text1"/>
        </w:rPr>
      </w:pPr>
      <w:r w:rsidRPr="5E264F22">
        <w:rPr>
          <w:rFonts w:ascii="Aptos" w:eastAsia="Aptos" w:hAnsi="Aptos" w:cs="Aptos"/>
          <w:color w:val="000000" w:themeColor="text1"/>
        </w:rPr>
        <w:t>Please note only sites submitted through the</w:t>
      </w:r>
      <w:r w:rsidR="48199937" w:rsidRPr="5E264F22">
        <w:rPr>
          <w:rFonts w:ascii="Aptos" w:eastAsia="Aptos" w:hAnsi="Aptos" w:cs="Aptos"/>
          <w:color w:val="000000" w:themeColor="text1"/>
        </w:rPr>
        <w:t xml:space="preserve"> survey</w:t>
      </w:r>
      <w:r w:rsidRPr="5E264F22">
        <w:rPr>
          <w:rFonts w:ascii="Aptos" w:eastAsia="Aptos" w:hAnsi="Aptos" w:cs="Aptos"/>
          <w:color w:val="000000" w:themeColor="text1"/>
        </w:rPr>
        <w:t xml:space="preserve"> will be considered. </w:t>
      </w:r>
      <w:r w:rsidR="74A134EC" w:rsidRPr="5E264F22">
        <w:rPr>
          <w:rFonts w:ascii="Aptos" w:eastAsia="Aptos" w:hAnsi="Aptos" w:cs="Aptos"/>
          <w:color w:val="000000" w:themeColor="text1"/>
        </w:rPr>
        <w:t xml:space="preserve">If you wish to submit multiple sites you will </w:t>
      </w:r>
      <w:r w:rsidR="58A8AE05" w:rsidRPr="5E264F22">
        <w:rPr>
          <w:rFonts w:ascii="Aptos" w:eastAsia="Aptos" w:hAnsi="Aptos" w:cs="Aptos"/>
          <w:color w:val="000000" w:themeColor="text1"/>
        </w:rPr>
        <w:t xml:space="preserve">be </w:t>
      </w:r>
      <w:r w:rsidR="74A134EC" w:rsidRPr="5E264F22">
        <w:rPr>
          <w:rFonts w:ascii="Aptos" w:eastAsia="Aptos" w:hAnsi="Aptos" w:cs="Aptos"/>
          <w:color w:val="000000" w:themeColor="text1"/>
        </w:rPr>
        <w:t>require</w:t>
      </w:r>
      <w:r w:rsidR="266D7F69" w:rsidRPr="5E264F22">
        <w:rPr>
          <w:rFonts w:ascii="Aptos" w:eastAsia="Aptos" w:hAnsi="Aptos" w:cs="Aptos"/>
          <w:color w:val="000000" w:themeColor="text1"/>
        </w:rPr>
        <w:t>d</w:t>
      </w:r>
      <w:r w:rsidR="74A134EC" w:rsidRPr="5E264F22">
        <w:rPr>
          <w:rFonts w:ascii="Aptos" w:eastAsia="Aptos" w:hAnsi="Aptos" w:cs="Aptos"/>
          <w:color w:val="000000" w:themeColor="text1"/>
        </w:rPr>
        <w:t xml:space="preserve"> to submit a separate response for each.</w:t>
      </w:r>
    </w:p>
    <w:p w14:paraId="16D6A087" w14:textId="56AA0D9C" w:rsidR="0069341A" w:rsidRPr="00B363B4" w:rsidRDefault="008E1F65" w:rsidP="65706EFD">
      <w:pPr>
        <w:rPr>
          <w:rFonts w:ascii="Aptos" w:eastAsia="Aptos" w:hAnsi="Aptos" w:cs="Aptos"/>
          <w:color w:val="000000" w:themeColor="text1"/>
        </w:rPr>
      </w:pPr>
      <w:r w:rsidRPr="008E1F65">
        <w:rPr>
          <w:rFonts w:ascii="Aptos" w:eastAsia="Aptos" w:hAnsi="Aptos" w:cs="Aptos"/>
          <w:color w:val="000000" w:themeColor="text1"/>
        </w:rPr>
        <w:t xml:space="preserve">Dundee City Council is required to process information in line with the General Data Protection Regulation (GDPR). For more information about this please visit </w:t>
      </w:r>
      <w:hyperlink r:id="rId12" w:history="1">
        <w:r w:rsidRPr="008E1F65">
          <w:rPr>
            <w:rStyle w:val="Hyperlink"/>
            <w:rFonts w:ascii="Aptos" w:eastAsia="Aptos" w:hAnsi="Aptos" w:cs="Aptos"/>
          </w:rPr>
          <w:t>here</w:t>
        </w:r>
      </w:hyperlink>
      <w:r w:rsidRPr="008E1F65">
        <w:rPr>
          <w:rFonts w:ascii="Aptos" w:eastAsia="Aptos" w:hAnsi="Aptos" w:cs="Aptos"/>
          <w:color w:val="000000" w:themeColor="text1"/>
        </w:rPr>
        <w:t>.</w:t>
      </w:r>
    </w:p>
    <w:p w14:paraId="6FB50E77" w14:textId="10545A68" w:rsidR="0069341A" w:rsidRDefault="0069341A" w:rsidP="65706EFD">
      <w:pPr>
        <w:rPr>
          <w:rFonts w:ascii="Aptos" w:eastAsia="Aptos" w:hAnsi="Aptos" w:cs="Aptos"/>
          <w:b/>
          <w:bCs/>
          <w:color w:val="000000" w:themeColor="text1"/>
        </w:rPr>
      </w:pPr>
    </w:p>
    <w:p w14:paraId="0026E37A" w14:textId="4A40AE37" w:rsidR="0069341A" w:rsidRDefault="0069341A" w:rsidP="65706EFD">
      <w:pPr>
        <w:rPr>
          <w:rFonts w:ascii="Aptos" w:eastAsia="Aptos" w:hAnsi="Aptos" w:cs="Aptos"/>
          <w:b/>
          <w:bCs/>
          <w:color w:val="000000" w:themeColor="text1"/>
        </w:rPr>
      </w:pPr>
    </w:p>
    <w:p w14:paraId="226E03F2" w14:textId="0CD5B793" w:rsidR="0069341A" w:rsidRDefault="0069341A" w:rsidP="65706EFD">
      <w:pPr>
        <w:rPr>
          <w:rFonts w:ascii="Aptos" w:eastAsia="Aptos" w:hAnsi="Aptos" w:cs="Aptos"/>
          <w:b/>
          <w:bCs/>
          <w:color w:val="000000" w:themeColor="text1"/>
        </w:rPr>
      </w:pPr>
    </w:p>
    <w:p w14:paraId="403CAE07" w14:textId="0819CBED" w:rsidR="0069341A" w:rsidRDefault="0069341A" w:rsidP="65706EFD">
      <w:pPr>
        <w:rPr>
          <w:rFonts w:ascii="Aptos" w:eastAsia="Aptos" w:hAnsi="Aptos" w:cs="Aptos"/>
          <w:b/>
          <w:bCs/>
          <w:color w:val="000000" w:themeColor="text1"/>
        </w:rPr>
      </w:pPr>
    </w:p>
    <w:p w14:paraId="139E501D" w14:textId="651AFE30" w:rsidR="19C66A43" w:rsidRDefault="19C66A43" w:rsidP="19C66A43">
      <w:pPr>
        <w:rPr>
          <w:rFonts w:ascii="Aptos" w:eastAsia="Aptos" w:hAnsi="Aptos" w:cs="Aptos"/>
          <w:b/>
          <w:bCs/>
          <w:color w:val="000000" w:themeColor="text1"/>
          <w:sz w:val="28"/>
          <w:szCs w:val="28"/>
        </w:rPr>
      </w:pPr>
    </w:p>
    <w:p w14:paraId="1406F9FD" w14:textId="605419EB" w:rsidR="1F278E89" w:rsidRDefault="1F278E89" w:rsidP="1F278E89">
      <w:pPr>
        <w:rPr>
          <w:rFonts w:ascii="Aptos" w:eastAsia="Aptos" w:hAnsi="Aptos" w:cs="Aptos"/>
          <w:b/>
          <w:bCs/>
          <w:color w:val="000000" w:themeColor="text1"/>
          <w:sz w:val="28"/>
          <w:szCs w:val="28"/>
        </w:rPr>
      </w:pPr>
    </w:p>
    <w:p w14:paraId="723C38E9" w14:textId="5981BE21" w:rsidR="0069341A" w:rsidRPr="006D6025" w:rsidRDefault="197D4622" w:rsidP="203C4B21">
      <w:pPr>
        <w:rPr>
          <w:rFonts w:ascii="Aptos" w:eastAsia="Aptos" w:hAnsi="Aptos" w:cs="Aptos"/>
          <w:color w:val="000000" w:themeColor="text1"/>
          <w:sz w:val="28"/>
          <w:szCs w:val="28"/>
        </w:rPr>
      </w:pPr>
      <w:r w:rsidRPr="006D6025">
        <w:rPr>
          <w:rFonts w:ascii="Aptos" w:eastAsia="Aptos" w:hAnsi="Aptos" w:cs="Aptos"/>
          <w:b/>
          <w:bCs/>
          <w:color w:val="000000" w:themeColor="text1"/>
          <w:sz w:val="28"/>
          <w:szCs w:val="28"/>
        </w:rPr>
        <w:lastRenderedPageBreak/>
        <w:t xml:space="preserve">Section 1: </w:t>
      </w:r>
      <w:r w:rsidR="4BA665F6" w:rsidRPr="006D6025">
        <w:rPr>
          <w:rFonts w:ascii="Aptos" w:eastAsia="Aptos" w:hAnsi="Aptos" w:cs="Aptos"/>
          <w:b/>
          <w:bCs/>
          <w:color w:val="000000" w:themeColor="text1"/>
          <w:sz w:val="28"/>
          <w:szCs w:val="28"/>
        </w:rPr>
        <w:t>Your Details</w:t>
      </w:r>
    </w:p>
    <w:p w14:paraId="44204CD0" w14:textId="5BB5DB55" w:rsidR="00BD2FD7" w:rsidRPr="00BD2FD7" w:rsidRDefault="5578BAC1" w:rsidP="009C640C">
      <w:pPr>
        <w:rPr>
          <w:rFonts w:ascii="Aptos" w:eastAsia="Aptos" w:hAnsi="Aptos" w:cs="Aptos"/>
          <w:color w:val="000000" w:themeColor="text1"/>
        </w:rPr>
      </w:pPr>
      <w:r w:rsidRPr="19C66A43">
        <w:rPr>
          <w:rFonts w:ascii="Aptos" w:eastAsia="Aptos" w:hAnsi="Aptos" w:cs="Aptos"/>
          <w:color w:val="000000" w:themeColor="text1"/>
        </w:rPr>
        <w:t>* required</w:t>
      </w:r>
      <w:r w:rsidR="7F52288F" w:rsidRPr="19C66A43">
        <w:rPr>
          <w:rFonts w:ascii="Aptos" w:eastAsia="Aptos" w:hAnsi="Aptos" w:cs="Aptos"/>
          <w:color w:val="000000" w:themeColor="text1"/>
        </w:rPr>
        <w:t xml:space="preserve"> questions</w:t>
      </w:r>
    </w:p>
    <w:p w14:paraId="598018AF" w14:textId="6F3C2ECB" w:rsidR="0069341A" w:rsidRPr="009C640C" w:rsidRDefault="00B62535" w:rsidP="009C640C">
      <w:pPr>
        <w:rPr>
          <w:rFonts w:ascii="Aptos" w:eastAsia="Aptos" w:hAnsi="Aptos" w:cs="Aptos"/>
          <w:b/>
          <w:bCs/>
          <w:color w:val="000000" w:themeColor="text1"/>
        </w:rPr>
      </w:pPr>
      <w:r>
        <w:rPr>
          <w:rFonts w:ascii="Aptos" w:eastAsia="Aptos" w:hAnsi="Aptos" w:cs="Aptos"/>
          <w:b/>
          <w:bCs/>
          <w:color w:val="000000" w:themeColor="text1"/>
        </w:rPr>
        <w:t xml:space="preserve">1. </w:t>
      </w:r>
      <w:r w:rsidR="486A9CC2" w:rsidRPr="009C640C">
        <w:rPr>
          <w:rFonts w:ascii="Aptos" w:eastAsia="Aptos" w:hAnsi="Aptos" w:cs="Aptos"/>
          <w:b/>
          <w:bCs/>
          <w:color w:val="000000" w:themeColor="text1"/>
        </w:rPr>
        <w:t>*</w:t>
      </w:r>
      <w:r w:rsidR="4BA665F6" w:rsidRPr="009C640C">
        <w:rPr>
          <w:rFonts w:ascii="Aptos" w:eastAsia="Aptos" w:hAnsi="Aptos" w:cs="Aptos"/>
          <w:b/>
          <w:bCs/>
          <w:color w:val="000000" w:themeColor="text1"/>
        </w:rPr>
        <w:t>Name</w:t>
      </w:r>
      <w:r w:rsidR="001F16FD">
        <w:rPr>
          <w:rFonts w:ascii="Aptos" w:eastAsia="Aptos" w:hAnsi="Aptos" w:cs="Aptos"/>
          <w:b/>
          <w:bCs/>
          <w:color w:val="000000" w:themeColor="text1"/>
        </w:rPr>
        <w:t>:</w:t>
      </w:r>
      <w:r w:rsidR="4BA665F6" w:rsidRPr="009C640C">
        <w:rPr>
          <w:rFonts w:ascii="Aptos" w:eastAsia="Aptos" w:hAnsi="Aptos" w:cs="Aptos"/>
          <w:b/>
          <w:bCs/>
          <w:color w:val="000000" w:themeColor="text1"/>
        </w:rPr>
        <w:t xml:space="preserve"> </w:t>
      </w:r>
    </w:p>
    <w:p w14:paraId="239A97DD" w14:textId="77777777" w:rsidR="00645BAD" w:rsidRPr="009C640C" w:rsidRDefault="00645BAD" w:rsidP="009C640C">
      <w:pPr>
        <w:rPr>
          <w:rFonts w:ascii="Aptos" w:eastAsia="Aptos" w:hAnsi="Aptos" w:cs="Aptos"/>
          <w:b/>
          <w:bCs/>
          <w:color w:val="000000" w:themeColor="text1"/>
        </w:rPr>
      </w:pPr>
    </w:p>
    <w:p w14:paraId="7E235EDB" w14:textId="312B4A16" w:rsidR="008F0118" w:rsidRDefault="00B62535" w:rsidP="009C640C">
      <w:pPr>
        <w:rPr>
          <w:rFonts w:ascii="Aptos" w:eastAsia="Aptos" w:hAnsi="Aptos" w:cs="Aptos"/>
          <w:b/>
          <w:bCs/>
          <w:color w:val="000000" w:themeColor="text1"/>
        </w:rPr>
      </w:pPr>
      <w:r>
        <w:rPr>
          <w:rFonts w:ascii="Aptos" w:eastAsia="Aptos" w:hAnsi="Aptos" w:cs="Aptos"/>
          <w:b/>
          <w:bCs/>
          <w:color w:val="000000" w:themeColor="text1"/>
        </w:rPr>
        <w:t xml:space="preserve">2. </w:t>
      </w:r>
      <w:r w:rsidR="77970C41" w:rsidRPr="3E2809F9">
        <w:rPr>
          <w:rFonts w:ascii="Aptos" w:eastAsia="Aptos" w:hAnsi="Aptos" w:cs="Aptos"/>
          <w:b/>
          <w:bCs/>
          <w:color w:val="000000" w:themeColor="text1"/>
        </w:rPr>
        <w:t>*</w:t>
      </w:r>
      <w:r w:rsidR="4BA665F6" w:rsidRPr="3E2809F9">
        <w:rPr>
          <w:rFonts w:ascii="Aptos" w:eastAsia="Aptos" w:hAnsi="Aptos" w:cs="Aptos"/>
          <w:b/>
          <w:bCs/>
          <w:color w:val="000000" w:themeColor="text1"/>
        </w:rPr>
        <w:t xml:space="preserve">Who are you completing the form on behalf of? </w:t>
      </w:r>
    </w:p>
    <w:p w14:paraId="40F775B4" w14:textId="18688B29" w:rsidR="008F0118" w:rsidRDefault="00F8148C" w:rsidP="009C640C">
      <w:pPr>
        <w:rPr>
          <w:rFonts w:ascii="Aptos" w:eastAsia="Aptos" w:hAnsi="Aptos" w:cs="Aptos"/>
          <w:b/>
          <w:bCs/>
          <w:color w:val="000000" w:themeColor="text1"/>
        </w:rPr>
      </w:pPr>
      <w:sdt>
        <w:sdtPr>
          <w:rPr>
            <w:rFonts w:ascii="Aptos" w:eastAsia="Aptos" w:hAnsi="Aptos" w:cs="Aptos"/>
            <w:color w:val="000000" w:themeColor="text1"/>
          </w:rPr>
          <w:id w:val="-153459192"/>
          <w14:checkbox>
            <w14:checked w14:val="0"/>
            <w14:checkedState w14:val="2612" w14:font="MS Gothic"/>
            <w14:uncheckedState w14:val="2610" w14:font="MS Gothic"/>
          </w14:checkbox>
        </w:sdtPr>
        <w:sdtEndPr/>
        <w:sdtContent>
          <w:r w:rsidR="00A356C9" w:rsidRPr="002B463A">
            <w:rPr>
              <w:rFonts w:ascii="MS Gothic" w:eastAsia="MS Gothic" w:hAnsi="MS Gothic" w:cs="Aptos" w:hint="eastAsia"/>
              <w:color w:val="000000" w:themeColor="text1"/>
            </w:rPr>
            <w:t>☐</w:t>
          </w:r>
        </w:sdtContent>
      </w:sdt>
      <w:r w:rsidR="008F0118" w:rsidRPr="3E2809F9">
        <w:rPr>
          <w:rFonts w:ascii="Aptos" w:eastAsia="Aptos" w:hAnsi="Aptos" w:cs="Aptos"/>
          <w:b/>
          <w:bCs/>
          <w:color w:val="000000" w:themeColor="text1"/>
        </w:rPr>
        <w:t xml:space="preserve"> </w:t>
      </w:r>
      <w:r w:rsidR="008F0118">
        <w:rPr>
          <w:rFonts w:ascii="Aptos" w:eastAsia="Aptos" w:hAnsi="Aptos" w:cs="Aptos"/>
          <w:b/>
          <w:bCs/>
          <w:color w:val="000000" w:themeColor="text1"/>
        </w:rPr>
        <w:tab/>
      </w:r>
      <w:r w:rsidR="4BA665F6" w:rsidRPr="3E2809F9">
        <w:rPr>
          <w:rFonts w:ascii="Aptos" w:eastAsia="Aptos" w:hAnsi="Aptos" w:cs="Aptos"/>
          <w:b/>
          <w:bCs/>
          <w:color w:val="000000" w:themeColor="text1"/>
        </w:rPr>
        <w:t>Myself</w:t>
      </w:r>
    </w:p>
    <w:p w14:paraId="6FCADBC3" w14:textId="6E1DCCE0" w:rsidR="008F0118" w:rsidRDefault="00F8148C" w:rsidP="009C640C">
      <w:pPr>
        <w:rPr>
          <w:rFonts w:ascii="Aptos" w:eastAsia="Aptos" w:hAnsi="Aptos" w:cs="Aptos"/>
          <w:b/>
          <w:bCs/>
          <w:color w:val="000000" w:themeColor="text1"/>
        </w:rPr>
      </w:pPr>
      <w:sdt>
        <w:sdtPr>
          <w:rPr>
            <w:rFonts w:ascii="Aptos" w:eastAsia="Aptos" w:hAnsi="Aptos" w:cs="Aptos"/>
            <w:color w:val="000000" w:themeColor="text1"/>
          </w:rPr>
          <w:id w:val="-2107492115"/>
          <w14:checkbox>
            <w14:checked w14:val="0"/>
            <w14:checkedState w14:val="2612" w14:font="MS Gothic"/>
            <w14:uncheckedState w14:val="2610" w14:font="MS Gothic"/>
          </w14:checkbox>
        </w:sdtPr>
        <w:sdtEndPr/>
        <w:sdtContent>
          <w:r w:rsidR="007922DA">
            <w:rPr>
              <w:rFonts w:ascii="MS Gothic" w:eastAsia="MS Gothic" w:hAnsi="MS Gothic" w:cs="Aptos" w:hint="eastAsia"/>
              <w:color w:val="000000" w:themeColor="text1"/>
            </w:rPr>
            <w:t>☐</w:t>
          </w:r>
        </w:sdtContent>
      </w:sdt>
      <w:r w:rsidR="008F0118" w:rsidRPr="3E2809F9" w:rsidDel="008F0118">
        <w:rPr>
          <w:rFonts w:ascii="Aptos" w:eastAsia="Aptos" w:hAnsi="Aptos" w:cs="Aptos"/>
          <w:b/>
          <w:bCs/>
          <w:color w:val="000000" w:themeColor="text1"/>
        </w:rPr>
        <w:t xml:space="preserve"> </w:t>
      </w:r>
      <w:r w:rsidR="008F0118">
        <w:rPr>
          <w:rFonts w:ascii="Aptos" w:eastAsia="Aptos" w:hAnsi="Aptos" w:cs="Aptos"/>
          <w:b/>
          <w:bCs/>
          <w:color w:val="000000" w:themeColor="text1"/>
        </w:rPr>
        <w:tab/>
      </w:r>
      <w:r w:rsidR="4BA665F6" w:rsidRPr="3E2809F9">
        <w:rPr>
          <w:rFonts w:ascii="Aptos" w:eastAsia="Aptos" w:hAnsi="Aptos" w:cs="Aptos"/>
          <w:b/>
          <w:bCs/>
          <w:color w:val="000000" w:themeColor="text1"/>
        </w:rPr>
        <w:t>Another person</w:t>
      </w:r>
    </w:p>
    <w:p w14:paraId="00079437" w14:textId="77777777" w:rsidR="0054383B" w:rsidRDefault="00F8148C" w:rsidP="0054383B">
      <w:pPr>
        <w:rPr>
          <w:rFonts w:ascii="Aptos" w:eastAsia="Aptos" w:hAnsi="Aptos" w:cs="Aptos"/>
          <w:b/>
          <w:bCs/>
          <w:strike/>
          <w:color w:val="000000" w:themeColor="text1"/>
        </w:rPr>
      </w:pPr>
      <w:sdt>
        <w:sdtPr>
          <w:rPr>
            <w:rFonts w:ascii="Aptos" w:eastAsia="Aptos" w:hAnsi="Aptos" w:cs="Aptos"/>
            <w:color w:val="000000" w:themeColor="text1"/>
          </w:rPr>
          <w:id w:val="-453407612"/>
          <w14:checkbox>
            <w14:checked w14:val="0"/>
            <w14:checkedState w14:val="2612" w14:font="MS Gothic"/>
            <w14:uncheckedState w14:val="2610" w14:font="MS Gothic"/>
          </w14:checkbox>
        </w:sdtPr>
        <w:sdtEndPr/>
        <w:sdtContent>
          <w:r w:rsidR="007922DA">
            <w:rPr>
              <w:rFonts w:ascii="MS Gothic" w:eastAsia="MS Gothic" w:hAnsi="MS Gothic" w:cs="Aptos" w:hint="eastAsia"/>
              <w:color w:val="000000" w:themeColor="text1"/>
            </w:rPr>
            <w:t>☐</w:t>
          </w:r>
        </w:sdtContent>
      </w:sdt>
      <w:r w:rsidR="007922DA">
        <w:rPr>
          <w:rFonts w:ascii="Aptos" w:eastAsia="Aptos" w:hAnsi="Aptos" w:cs="Aptos"/>
          <w:color w:val="000000" w:themeColor="text1"/>
        </w:rPr>
        <w:tab/>
        <w:t>Organisation</w:t>
      </w:r>
      <w:r w:rsidR="008F0118">
        <w:rPr>
          <w:rFonts w:ascii="Aptos" w:eastAsia="Aptos" w:hAnsi="Aptos" w:cs="Aptos"/>
          <w:b/>
          <w:bCs/>
          <w:color w:val="000000" w:themeColor="text1"/>
        </w:rPr>
        <w:tab/>
      </w:r>
    </w:p>
    <w:p w14:paraId="435057DA" w14:textId="0920C211" w:rsidR="00DA7C9A" w:rsidRPr="002E7933" w:rsidRDefault="00CD1087" w:rsidP="0054383B">
      <w:pPr>
        <w:rPr>
          <w:rFonts w:ascii="Aptos" w:eastAsia="Aptos" w:hAnsi="Aptos" w:cs="Aptos"/>
          <w:b/>
          <w:bCs/>
          <w:color w:val="000000" w:themeColor="text1"/>
        </w:rPr>
      </w:pPr>
      <w:r w:rsidRPr="002E7933">
        <w:rPr>
          <w:rFonts w:ascii="Aptos" w:eastAsia="Aptos" w:hAnsi="Aptos" w:cs="Aptos"/>
          <w:b/>
          <w:bCs/>
          <w:color w:val="000000" w:themeColor="text1"/>
        </w:rPr>
        <w:t>Please provide the name of the Organisation</w:t>
      </w:r>
      <w:r w:rsidR="00CB0B55">
        <w:rPr>
          <w:rFonts w:ascii="Aptos" w:eastAsia="Aptos" w:hAnsi="Aptos" w:cs="Aptos"/>
          <w:b/>
          <w:bCs/>
          <w:color w:val="000000" w:themeColor="text1"/>
        </w:rPr>
        <w:t>: ____________________________________________</w:t>
      </w:r>
    </w:p>
    <w:p w14:paraId="3AAB9D69" w14:textId="6BF33428" w:rsidR="0069341A" w:rsidRPr="009C640C" w:rsidRDefault="0069341A" w:rsidP="009C640C">
      <w:pPr>
        <w:rPr>
          <w:rFonts w:ascii="Aptos" w:eastAsia="Aptos" w:hAnsi="Aptos" w:cs="Aptos"/>
          <w:b/>
          <w:bCs/>
          <w:color w:val="000000" w:themeColor="text1"/>
        </w:rPr>
      </w:pPr>
    </w:p>
    <w:p w14:paraId="0FA45110" w14:textId="7F3371D9" w:rsidR="0069341A" w:rsidRPr="009C640C" w:rsidRDefault="00B62535" w:rsidP="009C640C">
      <w:pPr>
        <w:rPr>
          <w:rFonts w:ascii="Aptos" w:eastAsia="Aptos" w:hAnsi="Aptos" w:cs="Aptos"/>
          <w:b/>
          <w:bCs/>
          <w:color w:val="000000" w:themeColor="text1"/>
        </w:rPr>
      </w:pPr>
      <w:r>
        <w:rPr>
          <w:rFonts w:ascii="Aptos" w:eastAsia="Aptos" w:hAnsi="Aptos" w:cs="Aptos"/>
          <w:b/>
          <w:bCs/>
          <w:color w:val="000000" w:themeColor="text1"/>
        </w:rPr>
        <w:t xml:space="preserve">3. </w:t>
      </w:r>
      <w:r w:rsidR="3BE0E29D" w:rsidRPr="009C640C">
        <w:rPr>
          <w:rFonts w:ascii="Aptos" w:eastAsia="Aptos" w:hAnsi="Aptos" w:cs="Aptos"/>
          <w:b/>
          <w:bCs/>
          <w:color w:val="000000" w:themeColor="text1"/>
        </w:rPr>
        <w:t>*</w:t>
      </w:r>
      <w:r w:rsidR="4BA665F6" w:rsidRPr="009C640C">
        <w:rPr>
          <w:rFonts w:ascii="Aptos" w:eastAsia="Aptos" w:hAnsi="Aptos" w:cs="Aptos"/>
          <w:b/>
          <w:bCs/>
          <w:color w:val="000000" w:themeColor="text1"/>
        </w:rPr>
        <w:t>Address</w:t>
      </w:r>
      <w:r w:rsidR="001F16FD">
        <w:rPr>
          <w:rFonts w:ascii="Aptos" w:eastAsia="Aptos" w:hAnsi="Aptos" w:cs="Aptos"/>
          <w:b/>
          <w:bCs/>
          <w:color w:val="000000" w:themeColor="text1"/>
        </w:rPr>
        <w:t>:</w:t>
      </w:r>
      <w:r w:rsidR="4BA665F6" w:rsidRPr="009C640C">
        <w:rPr>
          <w:rFonts w:ascii="Aptos" w:eastAsia="Aptos" w:hAnsi="Aptos" w:cs="Aptos"/>
          <w:b/>
          <w:bCs/>
          <w:color w:val="000000" w:themeColor="text1"/>
        </w:rPr>
        <w:t xml:space="preserve"> </w:t>
      </w:r>
    </w:p>
    <w:p w14:paraId="57885E52" w14:textId="0F8AA054" w:rsidR="0069341A" w:rsidRPr="009C640C" w:rsidRDefault="0069341A" w:rsidP="009C640C">
      <w:pPr>
        <w:rPr>
          <w:rFonts w:ascii="Aptos" w:eastAsia="Aptos" w:hAnsi="Aptos" w:cs="Aptos"/>
          <w:b/>
          <w:bCs/>
          <w:color w:val="000000" w:themeColor="text1"/>
        </w:rPr>
      </w:pPr>
    </w:p>
    <w:p w14:paraId="1D5CFD89" w14:textId="11908AB9" w:rsidR="0069341A" w:rsidRPr="009C640C" w:rsidRDefault="00B62535" w:rsidP="009C640C">
      <w:pPr>
        <w:rPr>
          <w:rFonts w:ascii="Aptos" w:eastAsia="Aptos" w:hAnsi="Aptos" w:cs="Aptos"/>
          <w:b/>
          <w:bCs/>
          <w:color w:val="000000" w:themeColor="text1"/>
        </w:rPr>
      </w:pPr>
      <w:r>
        <w:rPr>
          <w:rFonts w:ascii="Aptos" w:eastAsia="Aptos" w:hAnsi="Aptos" w:cs="Aptos"/>
          <w:b/>
          <w:bCs/>
          <w:color w:val="000000" w:themeColor="text1"/>
        </w:rPr>
        <w:t xml:space="preserve">4. </w:t>
      </w:r>
      <w:r w:rsidR="568C523B" w:rsidRPr="009C640C">
        <w:rPr>
          <w:rFonts w:ascii="Aptos" w:eastAsia="Aptos" w:hAnsi="Aptos" w:cs="Aptos"/>
          <w:b/>
          <w:bCs/>
          <w:color w:val="000000" w:themeColor="text1"/>
        </w:rPr>
        <w:t>*</w:t>
      </w:r>
      <w:r w:rsidR="4BA665F6" w:rsidRPr="009C640C">
        <w:rPr>
          <w:rFonts w:ascii="Aptos" w:eastAsia="Aptos" w:hAnsi="Aptos" w:cs="Aptos"/>
          <w:b/>
          <w:bCs/>
          <w:color w:val="000000" w:themeColor="text1"/>
        </w:rPr>
        <w:t>Email address</w:t>
      </w:r>
      <w:r w:rsidR="001F16FD">
        <w:rPr>
          <w:rFonts w:ascii="Aptos" w:eastAsia="Aptos" w:hAnsi="Aptos" w:cs="Aptos"/>
          <w:b/>
          <w:bCs/>
          <w:color w:val="000000" w:themeColor="text1"/>
        </w:rPr>
        <w:t>:</w:t>
      </w:r>
    </w:p>
    <w:p w14:paraId="0648E503" w14:textId="605F507F" w:rsidR="0069341A" w:rsidRPr="009C640C" w:rsidRDefault="0069341A" w:rsidP="009C640C">
      <w:pPr>
        <w:rPr>
          <w:rFonts w:ascii="Aptos" w:eastAsia="Aptos" w:hAnsi="Aptos" w:cs="Aptos"/>
          <w:b/>
          <w:bCs/>
          <w:color w:val="000000" w:themeColor="text1"/>
        </w:rPr>
      </w:pPr>
    </w:p>
    <w:p w14:paraId="43D48394" w14:textId="09D690A7" w:rsidR="0069341A" w:rsidRPr="009C640C" w:rsidRDefault="00B62535" w:rsidP="009C640C">
      <w:pPr>
        <w:rPr>
          <w:rFonts w:ascii="Aptos" w:eastAsia="Aptos" w:hAnsi="Aptos" w:cs="Aptos"/>
          <w:b/>
          <w:bCs/>
          <w:color w:val="000000" w:themeColor="text1"/>
        </w:rPr>
      </w:pPr>
      <w:r>
        <w:rPr>
          <w:rFonts w:ascii="Aptos" w:eastAsia="Aptos" w:hAnsi="Aptos" w:cs="Aptos"/>
          <w:b/>
          <w:bCs/>
          <w:color w:val="000000" w:themeColor="text1"/>
        </w:rPr>
        <w:t xml:space="preserve">5. </w:t>
      </w:r>
      <w:r w:rsidR="6E378CCF" w:rsidRPr="009C640C">
        <w:rPr>
          <w:rFonts w:ascii="Aptos" w:eastAsia="Aptos" w:hAnsi="Aptos" w:cs="Aptos"/>
          <w:b/>
          <w:bCs/>
          <w:color w:val="000000" w:themeColor="text1"/>
        </w:rPr>
        <w:t>*</w:t>
      </w:r>
      <w:r w:rsidR="4BA665F6" w:rsidRPr="009C640C">
        <w:rPr>
          <w:rFonts w:ascii="Aptos" w:eastAsia="Aptos" w:hAnsi="Aptos" w:cs="Aptos"/>
          <w:b/>
          <w:bCs/>
          <w:color w:val="000000" w:themeColor="text1"/>
        </w:rPr>
        <w:t>Age category</w:t>
      </w:r>
      <w:r w:rsidR="001F16FD">
        <w:rPr>
          <w:rFonts w:ascii="Aptos" w:eastAsia="Aptos" w:hAnsi="Aptos" w:cs="Aptos"/>
          <w:b/>
          <w:bCs/>
          <w:color w:val="000000" w:themeColor="text1"/>
        </w:rPr>
        <w:t>:</w:t>
      </w:r>
    </w:p>
    <w:p w14:paraId="0C490974" w14:textId="3BB8EE8E" w:rsidR="00C955CA" w:rsidRDefault="00F8148C" w:rsidP="00C955CA">
      <w:pPr>
        <w:rPr>
          <w:rFonts w:ascii="Aptos" w:eastAsia="Aptos" w:hAnsi="Aptos" w:cs="Aptos"/>
          <w:b/>
          <w:bCs/>
          <w:color w:val="000000" w:themeColor="text1"/>
        </w:rPr>
      </w:pPr>
      <w:sdt>
        <w:sdtPr>
          <w:rPr>
            <w:rFonts w:ascii="Aptos" w:eastAsia="Aptos" w:hAnsi="Aptos" w:cs="Aptos"/>
            <w:color w:val="000000" w:themeColor="text1"/>
          </w:rPr>
          <w:id w:val="-1519998306"/>
          <w14:checkbox>
            <w14:checked w14:val="0"/>
            <w14:checkedState w14:val="2612" w14:font="MS Gothic"/>
            <w14:uncheckedState w14:val="2610" w14:font="MS Gothic"/>
          </w14:checkbox>
        </w:sdtPr>
        <w:sdtEndPr/>
        <w:sdtContent>
          <w:r w:rsidR="00125C64" w:rsidRPr="0009493A">
            <w:rPr>
              <w:rFonts w:ascii="MS Gothic" w:eastAsia="MS Gothic" w:hAnsi="MS Gothic" w:cs="Aptos" w:hint="eastAsia"/>
              <w:color w:val="000000" w:themeColor="text1"/>
            </w:rPr>
            <w:t>☐</w:t>
          </w:r>
        </w:sdtContent>
      </w:sdt>
      <w:r w:rsidR="00C955CA" w:rsidRPr="3E2809F9">
        <w:rPr>
          <w:rFonts w:ascii="Aptos" w:eastAsia="Aptos" w:hAnsi="Aptos" w:cs="Aptos"/>
          <w:b/>
          <w:bCs/>
          <w:color w:val="000000" w:themeColor="text1"/>
        </w:rPr>
        <w:t xml:space="preserve"> </w:t>
      </w:r>
      <w:r w:rsidR="00C955CA">
        <w:rPr>
          <w:rFonts w:ascii="Aptos" w:eastAsia="Aptos" w:hAnsi="Aptos" w:cs="Aptos"/>
          <w:b/>
          <w:bCs/>
          <w:color w:val="000000" w:themeColor="text1"/>
        </w:rPr>
        <w:tab/>
      </w:r>
      <w:r w:rsidR="001121B6">
        <w:rPr>
          <w:rFonts w:ascii="Aptos" w:eastAsia="Aptos" w:hAnsi="Aptos" w:cs="Aptos"/>
          <w:b/>
          <w:bCs/>
          <w:color w:val="000000" w:themeColor="text1"/>
        </w:rPr>
        <w:t>&lt;</w:t>
      </w:r>
      <w:r w:rsidR="007F5562">
        <w:rPr>
          <w:rFonts w:ascii="Aptos" w:eastAsia="Aptos" w:hAnsi="Aptos" w:cs="Aptos"/>
          <w:b/>
          <w:bCs/>
          <w:color w:val="000000" w:themeColor="text1"/>
        </w:rPr>
        <w:t>16</w:t>
      </w:r>
    </w:p>
    <w:p w14:paraId="68FC6FE5" w14:textId="7726E1B3" w:rsidR="00C955CA" w:rsidRDefault="00F8148C" w:rsidP="00C955CA">
      <w:pPr>
        <w:rPr>
          <w:rFonts w:ascii="Aptos" w:eastAsia="Aptos" w:hAnsi="Aptos" w:cs="Aptos"/>
          <w:b/>
          <w:bCs/>
          <w:color w:val="000000" w:themeColor="text1"/>
        </w:rPr>
      </w:pPr>
      <w:sdt>
        <w:sdtPr>
          <w:rPr>
            <w:rFonts w:ascii="Aptos" w:eastAsia="Aptos" w:hAnsi="Aptos" w:cs="Aptos"/>
            <w:color w:val="000000" w:themeColor="text1"/>
          </w:rPr>
          <w:id w:val="-636263895"/>
          <w14:checkbox>
            <w14:checked w14:val="0"/>
            <w14:checkedState w14:val="2612" w14:font="MS Gothic"/>
            <w14:uncheckedState w14:val="2610" w14:font="MS Gothic"/>
          </w14:checkbox>
        </w:sdtPr>
        <w:sdtEndPr/>
        <w:sdtContent>
          <w:r w:rsidR="00C955CA" w:rsidRPr="0009493A">
            <w:rPr>
              <w:rFonts w:ascii="MS Gothic" w:eastAsia="MS Gothic" w:hAnsi="MS Gothic" w:cs="Aptos" w:hint="eastAsia"/>
              <w:color w:val="000000" w:themeColor="text1"/>
            </w:rPr>
            <w:t>☐</w:t>
          </w:r>
        </w:sdtContent>
      </w:sdt>
      <w:r w:rsidR="00C955CA" w:rsidRPr="3E2809F9" w:rsidDel="008F0118">
        <w:rPr>
          <w:rFonts w:ascii="Aptos" w:eastAsia="Aptos" w:hAnsi="Aptos" w:cs="Aptos"/>
          <w:b/>
          <w:bCs/>
          <w:color w:val="000000" w:themeColor="text1"/>
        </w:rPr>
        <w:t xml:space="preserve"> </w:t>
      </w:r>
      <w:r w:rsidR="00C955CA">
        <w:rPr>
          <w:rFonts w:ascii="Aptos" w:eastAsia="Aptos" w:hAnsi="Aptos" w:cs="Aptos"/>
          <w:b/>
          <w:bCs/>
          <w:color w:val="000000" w:themeColor="text1"/>
        </w:rPr>
        <w:tab/>
      </w:r>
      <w:r w:rsidR="007F5562">
        <w:rPr>
          <w:rFonts w:ascii="Aptos" w:eastAsia="Aptos" w:hAnsi="Aptos" w:cs="Aptos"/>
          <w:b/>
          <w:bCs/>
          <w:color w:val="000000" w:themeColor="text1"/>
        </w:rPr>
        <w:t>16-24</w:t>
      </w:r>
    </w:p>
    <w:p w14:paraId="375D8C58" w14:textId="19D9344B" w:rsidR="00C955CA" w:rsidRDefault="00F8148C" w:rsidP="00C955CA">
      <w:pPr>
        <w:rPr>
          <w:rFonts w:ascii="Aptos" w:eastAsia="Aptos" w:hAnsi="Aptos" w:cs="Aptos"/>
          <w:b/>
          <w:bCs/>
          <w:color w:val="000000" w:themeColor="text1"/>
        </w:rPr>
      </w:pPr>
      <w:sdt>
        <w:sdtPr>
          <w:rPr>
            <w:rFonts w:ascii="Aptos" w:eastAsia="Aptos" w:hAnsi="Aptos" w:cs="Aptos"/>
            <w:color w:val="000000" w:themeColor="text1"/>
          </w:rPr>
          <w:id w:val="499476204"/>
          <w14:checkbox>
            <w14:checked w14:val="0"/>
            <w14:checkedState w14:val="2612" w14:font="MS Gothic"/>
            <w14:uncheckedState w14:val="2610" w14:font="MS Gothic"/>
          </w14:checkbox>
        </w:sdtPr>
        <w:sdtEndPr/>
        <w:sdtContent>
          <w:r w:rsidR="00C955CA" w:rsidRPr="0009493A">
            <w:rPr>
              <w:rFonts w:ascii="MS Gothic" w:eastAsia="MS Gothic" w:hAnsi="MS Gothic" w:cs="Aptos" w:hint="eastAsia"/>
              <w:color w:val="000000" w:themeColor="text1"/>
            </w:rPr>
            <w:t>☐</w:t>
          </w:r>
        </w:sdtContent>
      </w:sdt>
      <w:r w:rsidR="00C955CA" w:rsidRPr="3E2809F9" w:rsidDel="008F0118">
        <w:rPr>
          <w:rFonts w:ascii="Aptos" w:eastAsia="Aptos" w:hAnsi="Aptos" w:cs="Aptos"/>
          <w:b/>
          <w:bCs/>
          <w:color w:val="000000" w:themeColor="text1"/>
        </w:rPr>
        <w:t xml:space="preserve"> </w:t>
      </w:r>
      <w:r w:rsidR="00C955CA">
        <w:rPr>
          <w:rFonts w:ascii="Aptos" w:eastAsia="Aptos" w:hAnsi="Aptos" w:cs="Aptos"/>
          <w:b/>
          <w:bCs/>
          <w:color w:val="000000" w:themeColor="text1"/>
        </w:rPr>
        <w:tab/>
      </w:r>
      <w:r w:rsidR="002668FB">
        <w:rPr>
          <w:rFonts w:ascii="Aptos" w:eastAsia="Aptos" w:hAnsi="Aptos" w:cs="Aptos"/>
          <w:b/>
          <w:bCs/>
          <w:color w:val="000000" w:themeColor="text1"/>
        </w:rPr>
        <w:t>25-34</w:t>
      </w:r>
    </w:p>
    <w:p w14:paraId="1ADDD1E1" w14:textId="3178F544" w:rsidR="00C955CA" w:rsidRDefault="00F8148C" w:rsidP="00C955CA">
      <w:pPr>
        <w:rPr>
          <w:rFonts w:ascii="Aptos" w:eastAsia="Aptos" w:hAnsi="Aptos" w:cs="Aptos"/>
          <w:b/>
          <w:bCs/>
          <w:color w:val="000000" w:themeColor="text1"/>
        </w:rPr>
      </w:pPr>
      <w:sdt>
        <w:sdtPr>
          <w:rPr>
            <w:rFonts w:ascii="Aptos" w:eastAsia="Aptos" w:hAnsi="Aptos" w:cs="Aptos"/>
            <w:color w:val="000000" w:themeColor="text1"/>
          </w:rPr>
          <w:id w:val="-1100030983"/>
          <w14:checkbox>
            <w14:checked w14:val="0"/>
            <w14:checkedState w14:val="2612" w14:font="MS Gothic"/>
            <w14:uncheckedState w14:val="2610" w14:font="MS Gothic"/>
          </w14:checkbox>
        </w:sdtPr>
        <w:sdtEndPr/>
        <w:sdtContent>
          <w:r w:rsidR="00C955CA" w:rsidRPr="0009493A">
            <w:rPr>
              <w:rFonts w:ascii="MS Gothic" w:eastAsia="MS Gothic" w:hAnsi="MS Gothic" w:cs="Aptos" w:hint="eastAsia"/>
              <w:color w:val="000000" w:themeColor="text1"/>
            </w:rPr>
            <w:t>☐</w:t>
          </w:r>
        </w:sdtContent>
      </w:sdt>
      <w:r w:rsidR="00C955CA" w:rsidRPr="3E2809F9" w:rsidDel="008F0118">
        <w:rPr>
          <w:rFonts w:ascii="Aptos" w:eastAsia="Aptos" w:hAnsi="Aptos" w:cs="Aptos"/>
          <w:b/>
          <w:bCs/>
          <w:color w:val="000000" w:themeColor="text1"/>
        </w:rPr>
        <w:t xml:space="preserve"> </w:t>
      </w:r>
      <w:r w:rsidR="00C955CA">
        <w:rPr>
          <w:rFonts w:ascii="Aptos" w:eastAsia="Aptos" w:hAnsi="Aptos" w:cs="Aptos"/>
          <w:b/>
          <w:bCs/>
          <w:color w:val="000000" w:themeColor="text1"/>
        </w:rPr>
        <w:tab/>
      </w:r>
      <w:r w:rsidR="002668FB">
        <w:rPr>
          <w:rFonts w:ascii="Aptos" w:eastAsia="Aptos" w:hAnsi="Aptos" w:cs="Aptos"/>
          <w:b/>
          <w:bCs/>
          <w:color w:val="000000" w:themeColor="text1"/>
        </w:rPr>
        <w:t>35-44</w:t>
      </w:r>
    </w:p>
    <w:p w14:paraId="4AC96A45" w14:textId="09C1654D" w:rsidR="00C955CA" w:rsidRPr="009C640C" w:rsidRDefault="00F8148C" w:rsidP="00C955CA">
      <w:pPr>
        <w:rPr>
          <w:rFonts w:ascii="Aptos" w:eastAsia="Aptos" w:hAnsi="Aptos" w:cs="Aptos"/>
          <w:b/>
          <w:bCs/>
          <w:color w:val="000000" w:themeColor="text1"/>
        </w:rPr>
      </w:pPr>
      <w:sdt>
        <w:sdtPr>
          <w:rPr>
            <w:rFonts w:ascii="Aptos" w:eastAsia="Aptos" w:hAnsi="Aptos" w:cs="Aptos"/>
            <w:color w:val="000000" w:themeColor="text1"/>
          </w:rPr>
          <w:id w:val="1535764923"/>
          <w14:checkbox>
            <w14:checked w14:val="0"/>
            <w14:checkedState w14:val="2612" w14:font="MS Gothic"/>
            <w14:uncheckedState w14:val="2610" w14:font="MS Gothic"/>
          </w14:checkbox>
        </w:sdtPr>
        <w:sdtEndPr/>
        <w:sdtContent>
          <w:r w:rsidR="00C955CA" w:rsidRPr="0009493A">
            <w:rPr>
              <w:rFonts w:ascii="MS Gothic" w:eastAsia="MS Gothic" w:hAnsi="MS Gothic" w:cs="Aptos" w:hint="eastAsia"/>
              <w:color w:val="000000" w:themeColor="text1"/>
            </w:rPr>
            <w:t>☐</w:t>
          </w:r>
        </w:sdtContent>
      </w:sdt>
      <w:r w:rsidR="00C955CA" w:rsidRPr="3E2809F9" w:rsidDel="008F0118">
        <w:rPr>
          <w:rFonts w:ascii="Aptos" w:eastAsia="Aptos" w:hAnsi="Aptos" w:cs="Aptos"/>
          <w:b/>
          <w:bCs/>
          <w:color w:val="000000" w:themeColor="text1"/>
        </w:rPr>
        <w:t xml:space="preserve"> </w:t>
      </w:r>
      <w:r w:rsidR="00C955CA">
        <w:rPr>
          <w:rFonts w:ascii="Aptos" w:eastAsia="Aptos" w:hAnsi="Aptos" w:cs="Aptos"/>
          <w:b/>
          <w:bCs/>
          <w:color w:val="000000" w:themeColor="text1"/>
        </w:rPr>
        <w:tab/>
      </w:r>
      <w:r w:rsidR="002668FB">
        <w:rPr>
          <w:rFonts w:ascii="Aptos" w:eastAsia="Aptos" w:hAnsi="Aptos" w:cs="Aptos"/>
          <w:b/>
          <w:bCs/>
          <w:color w:val="000000" w:themeColor="text1"/>
        </w:rPr>
        <w:t>45-</w:t>
      </w:r>
      <w:r w:rsidR="009E2789">
        <w:rPr>
          <w:rFonts w:ascii="Aptos" w:eastAsia="Aptos" w:hAnsi="Aptos" w:cs="Aptos"/>
          <w:b/>
          <w:bCs/>
          <w:color w:val="000000" w:themeColor="text1"/>
        </w:rPr>
        <w:t>54</w:t>
      </w:r>
    </w:p>
    <w:p w14:paraId="14C9E573" w14:textId="7EF6A783" w:rsidR="00A73435" w:rsidRDefault="00F8148C" w:rsidP="00A73435">
      <w:pPr>
        <w:rPr>
          <w:rFonts w:ascii="Aptos" w:eastAsia="Aptos" w:hAnsi="Aptos" w:cs="Aptos"/>
          <w:b/>
          <w:bCs/>
          <w:color w:val="000000" w:themeColor="text1"/>
        </w:rPr>
      </w:pPr>
      <w:sdt>
        <w:sdtPr>
          <w:rPr>
            <w:rFonts w:ascii="Aptos" w:eastAsia="Aptos" w:hAnsi="Aptos" w:cs="Aptos"/>
            <w:color w:val="000000" w:themeColor="text1"/>
          </w:rPr>
          <w:id w:val="-88241477"/>
          <w14:checkbox>
            <w14:checked w14:val="0"/>
            <w14:checkedState w14:val="2612" w14:font="MS Gothic"/>
            <w14:uncheckedState w14:val="2610" w14:font="MS Gothic"/>
          </w14:checkbox>
        </w:sdtPr>
        <w:sdtEndPr/>
        <w:sdtContent>
          <w:r w:rsidR="00A73435" w:rsidRPr="0009493A">
            <w:rPr>
              <w:rFonts w:ascii="MS Gothic" w:eastAsia="MS Gothic" w:hAnsi="MS Gothic" w:cs="Aptos" w:hint="eastAsia"/>
              <w:color w:val="000000" w:themeColor="text1"/>
            </w:rPr>
            <w:t>☐</w:t>
          </w:r>
        </w:sdtContent>
      </w:sdt>
      <w:r w:rsidR="00A73435" w:rsidRPr="3E2809F9" w:rsidDel="008F0118">
        <w:rPr>
          <w:rFonts w:ascii="Aptos" w:eastAsia="Aptos" w:hAnsi="Aptos" w:cs="Aptos"/>
          <w:b/>
          <w:bCs/>
          <w:color w:val="000000" w:themeColor="text1"/>
        </w:rPr>
        <w:t xml:space="preserve"> </w:t>
      </w:r>
      <w:r w:rsidR="00A73435">
        <w:rPr>
          <w:rFonts w:ascii="Aptos" w:eastAsia="Aptos" w:hAnsi="Aptos" w:cs="Aptos"/>
          <w:b/>
          <w:bCs/>
          <w:color w:val="000000" w:themeColor="text1"/>
        </w:rPr>
        <w:tab/>
        <w:t>55-64</w:t>
      </w:r>
    </w:p>
    <w:p w14:paraId="20741BFC" w14:textId="39696888" w:rsidR="00A73435" w:rsidRDefault="00F8148C" w:rsidP="00A73435">
      <w:pPr>
        <w:rPr>
          <w:rFonts w:ascii="Aptos" w:eastAsia="Aptos" w:hAnsi="Aptos" w:cs="Aptos"/>
          <w:b/>
          <w:bCs/>
          <w:color w:val="000000" w:themeColor="text1"/>
        </w:rPr>
      </w:pPr>
      <w:sdt>
        <w:sdtPr>
          <w:rPr>
            <w:rFonts w:ascii="Aptos" w:eastAsia="Aptos" w:hAnsi="Aptos" w:cs="Aptos"/>
            <w:color w:val="000000" w:themeColor="text1"/>
          </w:rPr>
          <w:id w:val="-2057073569"/>
          <w14:checkbox>
            <w14:checked w14:val="0"/>
            <w14:checkedState w14:val="2612" w14:font="MS Gothic"/>
            <w14:uncheckedState w14:val="2610" w14:font="MS Gothic"/>
          </w14:checkbox>
        </w:sdtPr>
        <w:sdtEndPr/>
        <w:sdtContent>
          <w:r w:rsidR="00A73435">
            <w:rPr>
              <w:rFonts w:ascii="MS Gothic" w:eastAsia="MS Gothic" w:hAnsi="MS Gothic" w:cs="Aptos" w:hint="eastAsia"/>
              <w:color w:val="000000" w:themeColor="text1"/>
            </w:rPr>
            <w:t>☐</w:t>
          </w:r>
        </w:sdtContent>
      </w:sdt>
      <w:r w:rsidR="00A73435" w:rsidRPr="3E2809F9" w:rsidDel="008F0118">
        <w:rPr>
          <w:rFonts w:ascii="Aptos" w:eastAsia="Aptos" w:hAnsi="Aptos" w:cs="Aptos"/>
          <w:b/>
          <w:bCs/>
          <w:color w:val="000000" w:themeColor="text1"/>
        </w:rPr>
        <w:t xml:space="preserve"> </w:t>
      </w:r>
      <w:r w:rsidR="00A73435">
        <w:rPr>
          <w:rFonts w:ascii="Aptos" w:eastAsia="Aptos" w:hAnsi="Aptos" w:cs="Aptos"/>
          <w:b/>
          <w:bCs/>
          <w:color w:val="000000" w:themeColor="text1"/>
        </w:rPr>
        <w:tab/>
        <w:t>65+</w:t>
      </w:r>
    </w:p>
    <w:p w14:paraId="216256A9" w14:textId="6B331E08" w:rsidR="00A73435" w:rsidRPr="009C640C" w:rsidRDefault="00F8148C" w:rsidP="00A73435">
      <w:pPr>
        <w:rPr>
          <w:rFonts w:ascii="Aptos" w:eastAsia="Aptos" w:hAnsi="Aptos" w:cs="Aptos"/>
          <w:b/>
          <w:bCs/>
          <w:color w:val="000000" w:themeColor="text1"/>
        </w:rPr>
      </w:pPr>
      <w:sdt>
        <w:sdtPr>
          <w:rPr>
            <w:rFonts w:ascii="Aptos" w:eastAsia="Aptos" w:hAnsi="Aptos" w:cs="Aptos"/>
            <w:color w:val="000000" w:themeColor="text1"/>
          </w:rPr>
          <w:id w:val="-2061853855"/>
          <w14:checkbox>
            <w14:checked w14:val="0"/>
            <w14:checkedState w14:val="2612" w14:font="MS Gothic"/>
            <w14:uncheckedState w14:val="2610" w14:font="MS Gothic"/>
          </w14:checkbox>
        </w:sdtPr>
        <w:sdtEndPr/>
        <w:sdtContent>
          <w:r w:rsidR="00A73435" w:rsidRPr="0009493A">
            <w:rPr>
              <w:rFonts w:ascii="MS Gothic" w:eastAsia="MS Gothic" w:hAnsi="MS Gothic" w:cs="Aptos" w:hint="eastAsia"/>
              <w:color w:val="000000" w:themeColor="text1"/>
            </w:rPr>
            <w:t>☐</w:t>
          </w:r>
        </w:sdtContent>
      </w:sdt>
      <w:r w:rsidR="00A73435" w:rsidRPr="3E2809F9" w:rsidDel="008F0118">
        <w:rPr>
          <w:rFonts w:ascii="Aptos" w:eastAsia="Aptos" w:hAnsi="Aptos" w:cs="Aptos"/>
          <w:b/>
          <w:bCs/>
          <w:color w:val="000000" w:themeColor="text1"/>
        </w:rPr>
        <w:t xml:space="preserve"> </w:t>
      </w:r>
      <w:r w:rsidR="00A73435">
        <w:rPr>
          <w:rFonts w:ascii="Aptos" w:eastAsia="Aptos" w:hAnsi="Aptos" w:cs="Aptos"/>
          <w:b/>
          <w:bCs/>
          <w:color w:val="000000" w:themeColor="text1"/>
        </w:rPr>
        <w:tab/>
      </w:r>
      <w:r w:rsidR="009E3633">
        <w:rPr>
          <w:rFonts w:ascii="Aptos" w:eastAsia="Aptos" w:hAnsi="Aptos" w:cs="Aptos"/>
          <w:b/>
          <w:bCs/>
          <w:color w:val="000000" w:themeColor="text1"/>
        </w:rPr>
        <w:t>Prefer not to say</w:t>
      </w:r>
    </w:p>
    <w:p w14:paraId="261436EE" w14:textId="6F7754FD" w:rsidR="0069341A" w:rsidRPr="009C640C" w:rsidRDefault="0069341A" w:rsidP="009C640C">
      <w:pPr>
        <w:rPr>
          <w:rFonts w:ascii="Aptos" w:eastAsia="Aptos" w:hAnsi="Aptos" w:cs="Aptos"/>
          <w:b/>
          <w:bCs/>
          <w:color w:val="000000" w:themeColor="text1"/>
        </w:rPr>
      </w:pPr>
    </w:p>
    <w:p w14:paraId="5D577566" w14:textId="61927CE9" w:rsidR="0069341A" w:rsidRPr="009C640C" w:rsidRDefault="005F6079" w:rsidP="009C640C">
      <w:pPr>
        <w:rPr>
          <w:rFonts w:ascii="Aptos" w:eastAsia="Aptos" w:hAnsi="Aptos" w:cs="Aptos"/>
          <w:b/>
          <w:bCs/>
          <w:color w:val="000000" w:themeColor="text1"/>
        </w:rPr>
      </w:pPr>
      <w:r>
        <w:rPr>
          <w:rFonts w:ascii="Aptos" w:eastAsia="Aptos" w:hAnsi="Aptos" w:cs="Aptos"/>
          <w:b/>
          <w:bCs/>
          <w:color w:val="000000" w:themeColor="text1"/>
        </w:rPr>
        <w:t xml:space="preserve">6. </w:t>
      </w:r>
      <w:r w:rsidR="4523FF1E" w:rsidRPr="009C640C">
        <w:rPr>
          <w:rFonts w:ascii="Aptos" w:eastAsia="Aptos" w:hAnsi="Aptos" w:cs="Aptos"/>
          <w:b/>
          <w:bCs/>
          <w:color w:val="000000" w:themeColor="text1"/>
        </w:rPr>
        <w:t>*</w:t>
      </w:r>
      <w:r w:rsidR="4BA665F6" w:rsidRPr="009C640C">
        <w:rPr>
          <w:rFonts w:ascii="Aptos" w:eastAsia="Aptos" w:hAnsi="Aptos" w:cs="Aptos"/>
          <w:b/>
          <w:bCs/>
          <w:color w:val="000000" w:themeColor="text1"/>
        </w:rPr>
        <w:t>Do you consider yourself to have a disability?</w:t>
      </w:r>
    </w:p>
    <w:p w14:paraId="2B33B182" w14:textId="0FA7CA26" w:rsidR="0088083F" w:rsidRDefault="00F8148C" w:rsidP="0088083F">
      <w:pPr>
        <w:rPr>
          <w:rFonts w:ascii="Aptos" w:eastAsia="Aptos" w:hAnsi="Aptos" w:cs="Aptos"/>
          <w:b/>
          <w:bCs/>
          <w:color w:val="000000" w:themeColor="text1"/>
        </w:rPr>
      </w:pPr>
      <w:sdt>
        <w:sdtPr>
          <w:rPr>
            <w:rFonts w:ascii="Aptos" w:eastAsia="Aptos" w:hAnsi="Aptos" w:cs="Aptos"/>
            <w:color w:val="000000" w:themeColor="text1"/>
          </w:rPr>
          <w:id w:val="963693428"/>
          <w14:checkbox>
            <w14:checked w14:val="0"/>
            <w14:checkedState w14:val="2612" w14:font="MS Gothic"/>
            <w14:uncheckedState w14:val="2610" w14:font="MS Gothic"/>
          </w14:checkbox>
        </w:sdtPr>
        <w:sdtEndPr/>
        <w:sdtContent>
          <w:r w:rsidR="0088083F" w:rsidRPr="0009493A">
            <w:rPr>
              <w:rFonts w:ascii="MS Gothic" w:eastAsia="MS Gothic" w:hAnsi="MS Gothic" w:cs="Aptos" w:hint="eastAsia"/>
              <w:color w:val="000000" w:themeColor="text1"/>
            </w:rPr>
            <w:t>☐</w:t>
          </w:r>
        </w:sdtContent>
      </w:sdt>
      <w:r w:rsidR="0088083F" w:rsidRPr="3E2809F9" w:rsidDel="008F0118">
        <w:rPr>
          <w:rFonts w:ascii="Aptos" w:eastAsia="Aptos" w:hAnsi="Aptos" w:cs="Aptos"/>
          <w:b/>
          <w:bCs/>
          <w:color w:val="000000" w:themeColor="text1"/>
        </w:rPr>
        <w:t xml:space="preserve"> </w:t>
      </w:r>
      <w:r w:rsidR="0088083F">
        <w:rPr>
          <w:rFonts w:ascii="Aptos" w:eastAsia="Aptos" w:hAnsi="Aptos" w:cs="Aptos"/>
          <w:b/>
          <w:bCs/>
          <w:color w:val="000000" w:themeColor="text1"/>
        </w:rPr>
        <w:tab/>
        <w:t>Yes</w:t>
      </w:r>
    </w:p>
    <w:p w14:paraId="792D88BD" w14:textId="0610517A" w:rsidR="0088083F" w:rsidRDefault="00F8148C" w:rsidP="0088083F">
      <w:pPr>
        <w:rPr>
          <w:rFonts w:ascii="Aptos" w:eastAsia="Aptos" w:hAnsi="Aptos" w:cs="Aptos"/>
          <w:b/>
          <w:bCs/>
          <w:color w:val="000000" w:themeColor="text1"/>
        </w:rPr>
      </w:pPr>
      <w:sdt>
        <w:sdtPr>
          <w:rPr>
            <w:rFonts w:ascii="Aptos" w:eastAsia="Aptos" w:hAnsi="Aptos" w:cs="Aptos"/>
            <w:color w:val="000000" w:themeColor="text1"/>
          </w:rPr>
          <w:id w:val="-1836918960"/>
          <w14:checkbox>
            <w14:checked w14:val="0"/>
            <w14:checkedState w14:val="2612" w14:font="MS Gothic"/>
            <w14:uncheckedState w14:val="2610" w14:font="MS Gothic"/>
          </w14:checkbox>
        </w:sdtPr>
        <w:sdtEndPr/>
        <w:sdtContent>
          <w:r w:rsidR="0088083F" w:rsidRPr="0009493A">
            <w:rPr>
              <w:rFonts w:ascii="MS Gothic" w:eastAsia="MS Gothic" w:hAnsi="MS Gothic" w:cs="Aptos" w:hint="eastAsia"/>
              <w:color w:val="000000" w:themeColor="text1"/>
            </w:rPr>
            <w:t>☐</w:t>
          </w:r>
        </w:sdtContent>
      </w:sdt>
      <w:r w:rsidR="0088083F" w:rsidRPr="3E2809F9" w:rsidDel="008F0118">
        <w:rPr>
          <w:rFonts w:ascii="Aptos" w:eastAsia="Aptos" w:hAnsi="Aptos" w:cs="Aptos"/>
          <w:b/>
          <w:bCs/>
          <w:color w:val="000000" w:themeColor="text1"/>
        </w:rPr>
        <w:t xml:space="preserve"> </w:t>
      </w:r>
      <w:r w:rsidR="0088083F">
        <w:rPr>
          <w:rFonts w:ascii="Aptos" w:eastAsia="Aptos" w:hAnsi="Aptos" w:cs="Aptos"/>
          <w:b/>
          <w:bCs/>
          <w:color w:val="000000" w:themeColor="text1"/>
        </w:rPr>
        <w:tab/>
        <w:t>No</w:t>
      </w:r>
    </w:p>
    <w:p w14:paraId="5264F7B3" w14:textId="741D4B0F" w:rsidR="0088083F" w:rsidRDefault="00F8148C" w:rsidP="009C640C">
      <w:pPr>
        <w:rPr>
          <w:rFonts w:ascii="Aptos" w:eastAsia="Aptos" w:hAnsi="Aptos" w:cs="Aptos"/>
          <w:b/>
          <w:bCs/>
          <w:color w:val="000000" w:themeColor="text1"/>
        </w:rPr>
      </w:pPr>
      <w:sdt>
        <w:sdtPr>
          <w:rPr>
            <w:rFonts w:ascii="Aptos" w:eastAsia="Aptos" w:hAnsi="Aptos" w:cs="Aptos"/>
            <w:color w:val="000000" w:themeColor="text1"/>
          </w:rPr>
          <w:id w:val="-1911681470"/>
          <w14:checkbox>
            <w14:checked w14:val="0"/>
            <w14:checkedState w14:val="2612" w14:font="MS Gothic"/>
            <w14:uncheckedState w14:val="2610" w14:font="MS Gothic"/>
          </w14:checkbox>
        </w:sdtPr>
        <w:sdtEndPr/>
        <w:sdtContent>
          <w:r w:rsidR="0088083F">
            <w:rPr>
              <w:rFonts w:ascii="MS Gothic" w:eastAsia="MS Gothic" w:hAnsi="MS Gothic" w:cs="Aptos" w:hint="eastAsia"/>
              <w:color w:val="000000" w:themeColor="text1"/>
            </w:rPr>
            <w:t>☐</w:t>
          </w:r>
        </w:sdtContent>
      </w:sdt>
      <w:r w:rsidR="0088083F" w:rsidRPr="3E2809F9" w:rsidDel="008F0118">
        <w:rPr>
          <w:rFonts w:ascii="Aptos" w:eastAsia="Aptos" w:hAnsi="Aptos" w:cs="Aptos"/>
          <w:b/>
          <w:bCs/>
          <w:color w:val="000000" w:themeColor="text1"/>
        </w:rPr>
        <w:t xml:space="preserve"> </w:t>
      </w:r>
      <w:r w:rsidR="0088083F">
        <w:rPr>
          <w:rFonts w:ascii="Aptos" w:eastAsia="Aptos" w:hAnsi="Aptos" w:cs="Aptos"/>
          <w:b/>
          <w:bCs/>
          <w:color w:val="000000" w:themeColor="text1"/>
        </w:rPr>
        <w:tab/>
        <w:t>P</w:t>
      </w:r>
      <w:r w:rsidR="00780C65">
        <w:rPr>
          <w:rFonts w:ascii="Aptos" w:eastAsia="Aptos" w:hAnsi="Aptos" w:cs="Aptos"/>
          <w:b/>
          <w:bCs/>
          <w:color w:val="000000" w:themeColor="text1"/>
        </w:rPr>
        <w:t>refer</w:t>
      </w:r>
      <w:r w:rsidR="0088083F">
        <w:rPr>
          <w:rFonts w:ascii="Aptos" w:eastAsia="Aptos" w:hAnsi="Aptos" w:cs="Aptos"/>
          <w:b/>
          <w:bCs/>
          <w:color w:val="000000" w:themeColor="text1"/>
        </w:rPr>
        <w:t xml:space="preserve"> not </w:t>
      </w:r>
      <w:r w:rsidR="00780C65">
        <w:rPr>
          <w:rFonts w:ascii="Aptos" w:eastAsia="Aptos" w:hAnsi="Aptos" w:cs="Aptos"/>
          <w:b/>
          <w:bCs/>
          <w:color w:val="000000" w:themeColor="text1"/>
        </w:rPr>
        <w:t xml:space="preserve">to </w:t>
      </w:r>
      <w:r w:rsidR="0088083F">
        <w:rPr>
          <w:rFonts w:ascii="Aptos" w:eastAsia="Aptos" w:hAnsi="Aptos" w:cs="Aptos"/>
          <w:b/>
          <w:bCs/>
          <w:color w:val="000000" w:themeColor="text1"/>
        </w:rPr>
        <w:t>say</w:t>
      </w:r>
    </w:p>
    <w:p w14:paraId="6BE26CF0" w14:textId="77777777" w:rsidR="0088083F" w:rsidRDefault="0088083F" w:rsidP="009C640C">
      <w:pPr>
        <w:rPr>
          <w:rFonts w:ascii="Aptos" w:eastAsia="Aptos" w:hAnsi="Aptos" w:cs="Aptos"/>
          <w:b/>
          <w:bCs/>
          <w:color w:val="000000" w:themeColor="text1"/>
        </w:rPr>
      </w:pPr>
    </w:p>
    <w:p w14:paraId="67DBAA9B" w14:textId="77777777" w:rsidR="00E263A7" w:rsidRPr="009C640C" w:rsidRDefault="00E263A7" w:rsidP="009C640C">
      <w:pPr>
        <w:rPr>
          <w:rFonts w:ascii="Aptos" w:eastAsia="Aptos" w:hAnsi="Aptos" w:cs="Aptos"/>
          <w:b/>
          <w:bCs/>
          <w:color w:val="000000" w:themeColor="text1"/>
        </w:rPr>
      </w:pPr>
    </w:p>
    <w:p w14:paraId="284E50D7" w14:textId="2512F548" w:rsidR="0069341A" w:rsidRPr="009C640C" w:rsidRDefault="005F6079" w:rsidP="009C640C">
      <w:pPr>
        <w:rPr>
          <w:rFonts w:ascii="Aptos" w:eastAsia="Aptos" w:hAnsi="Aptos" w:cs="Aptos"/>
          <w:b/>
          <w:bCs/>
          <w:color w:val="000000" w:themeColor="text1"/>
        </w:rPr>
      </w:pPr>
      <w:r>
        <w:rPr>
          <w:rFonts w:ascii="Aptos" w:eastAsia="Aptos" w:hAnsi="Aptos" w:cs="Aptos"/>
          <w:b/>
          <w:bCs/>
          <w:color w:val="000000" w:themeColor="text1"/>
        </w:rPr>
        <w:lastRenderedPageBreak/>
        <w:t xml:space="preserve">7. </w:t>
      </w:r>
      <w:r w:rsidR="44CF7D91" w:rsidRPr="009C640C">
        <w:rPr>
          <w:rFonts w:ascii="Aptos" w:eastAsia="Aptos" w:hAnsi="Aptos" w:cs="Aptos"/>
          <w:b/>
          <w:bCs/>
          <w:color w:val="000000" w:themeColor="text1"/>
        </w:rPr>
        <w:t>*</w:t>
      </w:r>
      <w:r w:rsidR="4BA665F6" w:rsidRPr="009C640C">
        <w:rPr>
          <w:rFonts w:ascii="Aptos" w:eastAsia="Aptos" w:hAnsi="Aptos" w:cs="Aptos"/>
          <w:b/>
          <w:bCs/>
          <w:color w:val="000000" w:themeColor="text1"/>
        </w:rPr>
        <w:t>Do you consider yourself to be a Gypsy or Traveller?</w:t>
      </w:r>
    </w:p>
    <w:p w14:paraId="04AD3311" w14:textId="77777777" w:rsidR="009E3633" w:rsidRDefault="00F8148C" w:rsidP="009E3633">
      <w:pPr>
        <w:rPr>
          <w:rFonts w:ascii="Aptos" w:eastAsia="Aptos" w:hAnsi="Aptos" w:cs="Aptos"/>
          <w:b/>
          <w:bCs/>
          <w:color w:val="000000" w:themeColor="text1"/>
        </w:rPr>
      </w:pPr>
      <w:sdt>
        <w:sdtPr>
          <w:rPr>
            <w:rFonts w:ascii="Aptos" w:eastAsia="Aptos" w:hAnsi="Aptos" w:cs="Aptos"/>
            <w:color w:val="000000" w:themeColor="text1"/>
          </w:rPr>
          <w:id w:val="-1044989603"/>
          <w14:checkbox>
            <w14:checked w14:val="0"/>
            <w14:checkedState w14:val="2612" w14:font="MS Gothic"/>
            <w14:uncheckedState w14:val="2610" w14:font="MS Gothic"/>
          </w14:checkbox>
        </w:sdtPr>
        <w:sdtEndPr/>
        <w:sdtContent>
          <w:r w:rsidR="009E3633" w:rsidRPr="0009493A">
            <w:rPr>
              <w:rFonts w:ascii="MS Gothic" w:eastAsia="MS Gothic" w:hAnsi="MS Gothic" w:cs="Aptos" w:hint="eastAsia"/>
              <w:color w:val="000000" w:themeColor="text1"/>
            </w:rPr>
            <w:t>☐</w:t>
          </w:r>
        </w:sdtContent>
      </w:sdt>
      <w:r w:rsidR="009E3633" w:rsidRPr="3E2809F9" w:rsidDel="008F0118">
        <w:rPr>
          <w:rFonts w:ascii="Aptos" w:eastAsia="Aptos" w:hAnsi="Aptos" w:cs="Aptos"/>
          <w:b/>
          <w:bCs/>
          <w:color w:val="000000" w:themeColor="text1"/>
        </w:rPr>
        <w:t xml:space="preserve"> </w:t>
      </w:r>
      <w:r w:rsidR="009E3633">
        <w:rPr>
          <w:rFonts w:ascii="Aptos" w:eastAsia="Aptos" w:hAnsi="Aptos" w:cs="Aptos"/>
          <w:b/>
          <w:bCs/>
          <w:color w:val="000000" w:themeColor="text1"/>
        </w:rPr>
        <w:tab/>
        <w:t>Yes</w:t>
      </w:r>
    </w:p>
    <w:p w14:paraId="038CC635" w14:textId="77777777" w:rsidR="009E3633" w:rsidRDefault="00F8148C" w:rsidP="009E3633">
      <w:pPr>
        <w:rPr>
          <w:rFonts w:ascii="Aptos" w:eastAsia="Aptos" w:hAnsi="Aptos" w:cs="Aptos"/>
          <w:b/>
          <w:bCs/>
          <w:color w:val="000000" w:themeColor="text1"/>
        </w:rPr>
      </w:pPr>
      <w:sdt>
        <w:sdtPr>
          <w:rPr>
            <w:rFonts w:ascii="Aptos" w:eastAsia="Aptos" w:hAnsi="Aptos" w:cs="Aptos"/>
            <w:color w:val="000000" w:themeColor="text1"/>
          </w:rPr>
          <w:id w:val="2054026336"/>
          <w14:checkbox>
            <w14:checked w14:val="0"/>
            <w14:checkedState w14:val="2612" w14:font="MS Gothic"/>
            <w14:uncheckedState w14:val="2610" w14:font="MS Gothic"/>
          </w14:checkbox>
        </w:sdtPr>
        <w:sdtEndPr/>
        <w:sdtContent>
          <w:r w:rsidR="009E3633" w:rsidRPr="0009493A">
            <w:rPr>
              <w:rFonts w:ascii="MS Gothic" w:eastAsia="MS Gothic" w:hAnsi="MS Gothic" w:cs="Aptos" w:hint="eastAsia"/>
              <w:color w:val="000000" w:themeColor="text1"/>
            </w:rPr>
            <w:t>☐</w:t>
          </w:r>
        </w:sdtContent>
      </w:sdt>
      <w:r w:rsidR="009E3633" w:rsidRPr="3E2809F9" w:rsidDel="008F0118">
        <w:rPr>
          <w:rFonts w:ascii="Aptos" w:eastAsia="Aptos" w:hAnsi="Aptos" w:cs="Aptos"/>
          <w:b/>
          <w:bCs/>
          <w:color w:val="000000" w:themeColor="text1"/>
        </w:rPr>
        <w:t xml:space="preserve"> </w:t>
      </w:r>
      <w:r w:rsidR="009E3633">
        <w:rPr>
          <w:rFonts w:ascii="Aptos" w:eastAsia="Aptos" w:hAnsi="Aptos" w:cs="Aptos"/>
          <w:b/>
          <w:bCs/>
          <w:color w:val="000000" w:themeColor="text1"/>
        </w:rPr>
        <w:tab/>
        <w:t>No</w:t>
      </w:r>
    </w:p>
    <w:p w14:paraId="1346E3CD" w14:textId="01250120" w:rsidR="0069341A" w:rsidRPr="00F75EF9" w:rsidRDefault="00F8148C" w:rsidP="5BD65D76">
      <w:pPr>
        <w:rPr>
          <w:rFonts w:ascii="Aptos" w:eastAsia="Aptos" w:hAnsi="Aptos" w:cs="Aptos"/>
          <w:b/>
          <w:bCs/>
          <w:color w:val="000000" w:themeColor="text1"/>
        </w:rPr>
      </w:pPr>
      <w:sdt>
        <w:sdtPr>
          <w:rPr>
            <w:rFonts w:ascii="Aptos" w:eastAsia="Aptos" w:hAnsi="Aptos" w:cs="Aptos"/>
            <w:color w:val="000000" w:themeColor="text1"/>
          </w:rPr>
          <w:id w:val="-2133385496"/>
          <w14:checkbox>
            <w14:checked w14:val="0"/>
            <w14:checkedState w14:val="2612" w14:font="MS Gothic"/>
            <w14:uncheckedState w14:val="2610" w14:font="MS Gothic"/>
          </w14:checkbox>
        </w:sdtPr>
        <w:sdtEndPr/>
        <w:sdtContent>
          <w:r w:rsidR="009E3633" w:rsidRPr="0009493A">
            <w:rPr>
              <w:rFonts w:ascii="MS Gothic" w:eastAsia="MS Gothic" w:hAnsi="MS Gothic" w:cs="Aptos" w:hint="eastAsia"/>
              <w:color w:val="000000" w:themeColor="text1"/>
            </w:rPr>
            <w:t>☐</w:t>
          </w:r>
        </w:sdtContent>
      </w:sdt>
      <w:r w:rsidR="009E3633" w:rsidRPr="3E2809F9" w:rsidDel="008F0118">
        <w:rPr>
          <w:rFonts w:ascii="Aptos" w:eastAsia="Aptos" w:hAnsi="Aptos" w:cs="Aptos"/>
          <w:b/>
          <w:bCs/>
          <w:color w:val="000000" w:themeColor="text1"/>
        </w:rPr>
        <w:t xml:space="preserve"> </w:t>
      </w:r>
      <w:r w:rsidR="009E3633">
        <w:rPr>
          <w:rFonts w:ascii="Aptos" w:eastAsia="Aptos" w:hAnsi="Aptos" w:cs="Aptos"/>
          <w:b/>
          <w:bCs/>
          <w:color w:val="000000" w:themeColor="text1"/>
        </w:rPr>
        <w:tab/>
        <w:t>Prefer not to say</w:t>
      </w:r>
    </w:p>
    <w:p w14:paraId="3C3DF675" w14:textId="77777777" w:rsidR="004E0B3B" w:rsidRDefault="004E0B3B">
      <w:pPr>
        <w:rPr>
          <w:rFonts w:ascii="Arial" w:eastAsia="Arial" w:hAnsi="Arial" w:cs="Arial"/>
          <w:b/>
          <w:bCs/>
          <w:sz w:val="28"/>
          <w:szCs w:val="28"/>
        </w:rPr>
      </w:pPr>
      <w:r>
        <w:rPr>
          <w:rFonts w:ascii="Arial" w:eastAsia="Arial" w:hAnsi="Arial" w:cs="Arial"/>
          <w:b/>
          <w:bCs/>
          <w:sz w:val="28"/>
          <w:szCs w:val="28"/>
        </w:rPr>
        <w:br w:type="page"/>
      </w:r>
    </w:p>
    <w:p w14:paraId="6280AF22" w14:textId="780A3FC9" w:rsidR="0069341A" w:rsidRPr="006D6025" w:rsidRDefault="5FB889A0" w:rsidP="5BD65D76">
      <w:pPr>
        <w:spacing w:after="0" w:line="240" w:lineRule="auto"/>
        <w:rPr>
          <w:rFonts w:ascii="Arial" w:eastAsia="Arial" w:hAnsi="Arial" w:cs="Arial"/>
          <w:b/>
          <w:bCs/>
          <w:sz w:val="28"/>
          <w:szCs w:val="28"/>
        </w:rPr>
      </w:pPr>
      <w:r w:rsidRPr="006D6025">
        <w:rPr>
          <w:rFonts w:ascii="Arial" w:eastAsia="Arial" w:hAnsi="Arial" w:cs="Arial"/>
          <w:b/>
          <w:bCs/>
          <w:sz w:val="28"/>
          <w:szCs w:val="28"/>
        </w:rPr>
        <w:lastRenderedPageBreak/>
        <w:t xml:space="preserve">Section 2: Proposed LDP Allocation: Development Information  </w:t>
      </w:r>
    </w:p>
    <w:p w14:paraId="76DA72E6" w14:textId="38AE2DDA" w:rsidR="0069341A" w:rsidRDefault="0069341A"/>
    <w:p w14:paraId="2E21D3AC" w14:textId="3FFF1647" w:rsidR="72239036" w:rsidRDefault="005F6079" w:rsidP="00E87F01">
      <w:pPr>
        <w:rPr>
          <w:b/>
          <w:bCs/>
        </w:rPr>
      </w:pPr>
      <w:r>
        <w:rPr>
          <w:b/>
          <w:bCs/>
        </w:rPr>
        <w:t xml:space="preserve">8. </w:t>
      </w:r>
      <w:r w:rsidR="72239036" w:rsidRPr="00186FB2">
        <w:rPr>
          <w:b/>
          <w:bCs/>
        </w:rPr>
        <w:t>Site address</w:t>
      </w:r>
      <w:r w:rsidR="00C72C17">
        <w:rPr>
          <w:b/>
          <w:bCs/>
        </w:rPr>
        <w:t>:</w:t>
      </w:r>
    </w:p>
    <w:p w14:paraId="6768688E" w14:textId="77777777" w:rsidR="000615CD" w:rsidRPr="00186FB2" w:rsidRDefault="000615CD" w:rsidP="00E87F01">
      <w:pPr>
        <w:rPr>
          <w:b/>
          <w:bCs/>
        </w:rPr>
      </w:pPr>
    </w:p>
    <w:p w14:paraId="69108A23" w14:textId="2BECBEF4" w:rsidR="4FC4E6AC" w:rsidRDefault="005F6079" w:rsidP="00E87F01">
      <w:pPr>
        <w:rPr>
          <w:b/>
          <w:bCs/>
        </w:rPr>
      </w:pPr>
      <w:r>
        <w:rPr>
          <w:b/>
          <w:bCs/>
        </w:rPr>
        <w:t xml:space="preserve">9. </w:t>
      </w:r>
      <w:r w:rsidR="4FC4E6AC" w:rsidRPr="00186FB2">
        <w:rPr>
          <w:b/>
          <w:bCs/>
        </w:rPr>
        <w:t xml:space="preserve">Current </w:t>
      </w:r>
      <w:r w:rsidR="31FD9D8C" w:rsidRPr="00186FB2">
        <w:rPr>
          <w:b/>
          <w:bCs/>
        </w:rPr>
        <w:t xml:space="preserve">LDP </w:t>
      </w:r>
      <w:r w:rsidR="4FC4E6AC" w:rsidRPr="00186FB2">
        <w:rPr>
          <w:b/>
          <w:bCs/>
        </w:rPr>
        <w:t>site reference</w:t>
      </w:r>
      <w:r w:rsidR="34DABAE2" w:rsidRPr="00186FB2">
        <w:rPr>
          <w:b/>
          <w:bCs/>
        </w:rPr>
        <w:t xml:space="preserve"> </w:t>
      </w:r>
      <w:r w:rsidR="34DABAE2" w:rsidRPr="00223354">
        <w:t>(if applicable)</w:t>
      </w:r>
      <w:r w:rsidR="00C72C17">
        <w:t>:</w:t>
      </w:r>
    </w:p>
    <w:p w14:paraId="77B9401E" w14:textId="77777777" w:rsidR="000615CD" w:rsidRPr="00186FB2" w:rsidRDefault="000615CD" w:rsidP="00E87F01">
      <w:pPr>
        <w:rPr>
          <w:rFonts w:ascii="Aptos" w:eastAsia="Aptos" w:hAnsi="Aptos" w:cs="Aptos"/>
          <w:b/>
          <w:bCs/>
        </w:rPr>
      </w:pPr>
    </w:p>
    <w:p w14:paraId="2E9BB144" w14:textId="226753AE" w:rsidR="2F39CF6D" w:rsidRDefault="005F6079" w:rsidP="00E87F01">
      <w:pPr>
        <w:rPr>
          <w:rFonts w:ascii="Aptos" w:eastAsia="Aptos" w:hAnsi="Aptos" w:cs="Aptos"/>
          <w:b/>
          <w:bCs/>
          <w:color w:val="000000" w:themeColor="text1"/>
        </w:rPr>
      </w:pPr>
      <w:r>
        <w:rPr>
          <w:rFonts w:ascii="Aptos" w:eastAsia="Aptos" w:hAnsi="Aptos" w:cs="Aptos"/>
          <w:b/>
          <w:bCs/>
          <w:color w:val="000000" w:themeColor="text1"/>
        </w:rPr>
        <w:t xml:space="preserve">10. </w:t>
      </w:r>
      <w:r w:rsidR="2F39CF6D" w:rsidRPr="00186FB2">
        <w:rPr>
          <w:rFonts w:ascii="Aptos" w:eastAsia="Aptos" w:hAnsi="Aptos" w:cs="Aptos"/>
          <w:b/>
          <w:bCs/>
          <w:color w:val="000000" w:themeColor="text1"/>
        </w:rPr>
        <w:t xml:space="preserve">Summary of relevant planning history of the site </w:t>
      </w:r>
      <w:r w:rsidR="2F39CF6D" w:rsidRPr="00E16CED">
        <w:rPr>
          <w:rFonts w:ascii="Aptos" w:eastAsia="Aptos" w:hAnsi="Aptos" w:cs="Aptos"/>
          <w:color w:val="000000" w:themeColor="text1"/>
        </w:rPr>
        <w:t>(if applicable)</w:t>
      </w:r>
      <w:r w:rsidR="00C72C17">
        <w:rPr>
          <w:rFonts w:ascii="Aptos" w:eastAsia="Aptos" w:hAnsi="Aptos" w:cs="Aptos"/>
          <w:color w:val="000000" w:themeColor="text1"/>
        </w:rPr>
        <w:t>:</w:t>
      </w:r>
    </w:p>
    <w:p w14:paraId="0BBA3410" w14:textId="77777777" w:rsidR="000615CD" w:rsidRPr="00186FB2" w:rsidRDefault="000615CD" w:rsidP="00E87F01">
      <w:pPr>
        <w:rPr>
          <w:rFonts w:ascii="Aptos" w:eastAsia="Aptos" w:hAnsi="Aptos" w:cs="Aptos"/>
          <w:b/>
          <w:bCs/>
          <w:color w:val="000000" w:themeColor="text1"/>
        </w:rPr>
      </w:pPr>
    </w:p>
    <w:p w14:paraId="1454CC73" w14:textId="28B11DCB" w:rsidR="4FC4E6AC" w:rsidRDefault="005F6079" w:rsidP="00E87F01">
      <w:pPr>
        <w:rPr>
          <w:b/>
          <w:bCs/>
        </w:rPr>
      </w:pPr>
      <w:r>
        <w:rPr>
          <w:b/>
          <w:bCs/>
        </w:rPr>
        <w:t xml:space="preserve">11. </w:t>
      </w:r>
      <w:r w:rsidR="4FC4E6AC" w:rsidRPr="00186FB2">
        <w:rPr>
          <w:b/>
          <w:bCs/>
        </w:rPr>
        <w:t>Site size (ha)</w:t>
      </w:r>
      <w:r w:rsidR="00C72C17">
        <w:rPr>
          <w:b/>
          <w:bCs/>
        </w:rPr>
        <w:t>:</w:t>
      </w:r>
    </w:p>
    <w:p w14:paraId="24E40873" w14:textId="77777777" w:rsidR="000615CD" w:rsidRPr="00186FB2" w:rsidRDefault="000615CD" w:rsidP="00E87F01">
      <w:pPr>
        <w:rPr>
          <w:b/>
          <w:bCs/>
        </w:rPr>
      </w:pPr>
    </w:p>
    <w:p w14:paraId="0CC65B7C" w14:textId="3C5CE6B0" w:rsidR="4FC4E6AC" w:rsidRDefault="005F6079" w:rsidP="00E87F01">
      <w:pPr>
        <w:rPr>
          <w:b/>
          <w:bCs/>
        </w:rPr>
      </w:pPr>
      <w:r>
        <w:rPr>
          <w:b/>
          <w:bCs/>
        </w:rPr>
        <w:t xml:space="preserve">12. </w:t>
      </w:r>
      <w:r w:rsidR="4FC4E6AC" w:rsidRPr="00186FB2">
        <w:rPr>
          <w:b/>
          <w:bCs/>
        </w:rPr>
        <w:t xml:space="preserve">Summary description </w:t>
      </w:r>
      <w:r w:rsidR="395192B5" w:rsidRPr="00186FB2">
        <w:rPr>
          <w:b/>
          <w:bCs/>
        </w:rPr>
        <w:t xml:space="preserve">of site </w:t>
      </w:r>
      <w:r w:rsidR="4FC4E6AC" w:rsidRPr="0022495D">
        <w:t>(</w:t>
      </w:r>
      <w:r w:rsidR="653B0156" w:rsidRPr="0022495D">
        <w:t xml:space="preserve">e.g. </w:t>
      </w:r>
      <w:r w:rsidR="4FC4E6AC" w:rsidRPr="0022495D">
        <w:t>topography, features, boundaries, neighbouring issues)</w:t>
      </w:r>
      <w:r w:rsidR="00C72C17">
        <w:t>:</w:t>
      </w:r>
    </w:p>
    <w:p w14:paraId="47C83993" w14:textId="77777777" w:rsidR="000615CD" w:rsidRPr="00186FB2" w:rsidRDefault="000615CD" w:rsidP="00E87F01">
      <w:pPr>
        <w:rPr>
          <w:b/>
          <w:bCs/>
        </w:rPr>
      </w:pPr>
    </w:p>
    <w:p w14:paraId="0AE38145" w14:textId="6F246429" w:rsidR="4FC4E6AC" w:rsidRDefault="005F6079" w:rsidP="00E87F01">
      <w:pPr>
        <w:rPr>
          <w:b/>
          <w:bCs/>
        </w:rPr>
      </w:pPr>
      <w:r>
        <w:rPr>
          <w:b/>
          <w:bCs/>
        </w:rPr>
        <w:t xml:space="preserve">13. </w:t>
      </w:r>
      <w:r w:rsidR="4FC4E6AC" w:rsidRPr="00186FB2">
        <w:rPr>
          <w:b/>
          <w:bCs/>
        </w:rPr>
        <w:t>Ownership details</w:t>
      </w:r>
      <w:r w:rsidR="00C72C17">
        <w:rPr>
          <w:b/>
          <w:bCs/>
        </w:rPr>
        <w:t>:</w:t>
      </w:r>
    </w:p>
    <w:p w14:paraId="5AD04A6B" w14:textId="77777777" w:rsidR="000615CD" w:rsidRPr="00186FB2" w:rsidRDefault="000615CD" w:rsidP="00E87F01">
      <w:pPr>
        <w:rPr>
          <w:b/>
          <w:bCs/>
        </w:rPr>
      </w:pPr>
    </w:p>
    <w:p w14:paraId="422D3885" w14:textId="31F3230C" w:rsidR="0156A2B1" w:rsidRPr="00186FB2" w:rsidRDefault="005F6079" w:rsidP="00E87F01">
      <w:pPr>
        <w:rPr>
          <w:b/>
          <w:bCs/>
        </w:rPr>
      </w:pPr>
      <w:r>
        <w:rPr>
          <w:b/>
          <w:bCs/>
        </w:rPr>
        <w:t xml:space="preserve">14. </w:t>
      </w:r>
      <w:r w:rsidR="0156A2B1" w:rsidRPr="00186FB2">
        <w:rPr>
          <w:b/>
          <w:bCs/>
        </w:rPr>
        <w:t>Has the site been subject to a previous LDP?</w:t>
      </w:r>
      <w:r w:rsidR="298D27C1" w:rsidRPr="00186FB2">
        <w:rPr>
          <w:b/>
          <w:bCs/>
        </w:rPr>
        <w:t xml:space="preserve"> </w:t>
      </w:r>
    </w:p>
    <w:p w14:paraId="1B36D052" w14:textId="64502B36" w:rsidR="0156A2B1" w:rsidRDefault="005F1A28" w:rsidP="00E87F01">
      <w:r>
        <w:t>14.1</w:t>
      </w:r>
      <w:r>
        <w:tab/>
      </w:r>
      <w:r w:rsidR="0156A2B1">
        <w:t>If yes, please provide the reference number</w:t>
      </w:r>
      <w:r w:rsidR="6D71F7B6">
        <w:t>/ land allocation number</w:t>
      </w:r>
      <w:r w:rsidR="0156A2B1">
        <w:t xml:space="preserve"> and any further details:</w:t>
      </w:r>
    </w:p>
    <w:p w14:paraId="7B71C95E" w14:textId="77777777" w:rsidR="00FD0DCE" w:rsidRPr="00EE770F" w:rsidRDefault="00FD0DCE" w:rsidP="00E87F01"/>
    <w:p w14:paraId="377DEFE0" w14:textId="33F16897" w:rsidR="5BD65D76" w:rsidRDefault="005F1A28" w:rsidP="19C66A43">
      <w:pPr>
        <w:rPr>
          <w:rFonts w:eastAsiaTheme="minorEastAsia"/>
        </w:rPr>
      </w:pPr>
      <w:r>
        <w:rPr>
          <w:rFonts w:ascii="Aptos" w:eastAsia="Aptos" w:hAnsi="Aptos" w:cs="Aptos"/>
          <w:b/>
          <w:bCs/>
        </w:rPr>
        <w:t xml:space="preserve">15. </w:t>
      </w:r>
      <w:r w:rsidR="41FB059C" w:rsidRPr="005F1A28">
        <w:rPr>
          <w:rFonts w:ascii="Aptos" w:eastAsia="Aptos" w:hAnsi="Aptos" w:cs="Aptos"/>
          <w:b/>
          <w:bCs/>
        </w:rPr>
        <w:t>Is the proposed site greenfield or brownfield?</w:t>
      </w:r>
      <w:r w:rsidR="079D2340" w:rsidRPr="005F1A28">
        <w:rPr>
          <w:rFonts w:ascii="Aptos" w:eastAsia="Aptos" w:hAnsi="Aptos" w:cs="Aptos"/>
          <w:b/>
          <w:bCs/>
        </w:rPr>
        <w:t xml:space="preserve"> </w:t>
      </w:r>
      <w:r w:rsidR="079D2340" w:rsidRPr="005F1A28">
        <w:rPr>
          <w:rFonts w:eastAsiaTheme="minorEastAsia"/>
        </w:rPr>
        <w:t>(</w:t>
      </w:r>
      <w:r w:rsidR="079D2340" w:rsidRPr="19C66A43">
        <w:rPr>
          <w:rFonts w:eastAsiaTheme="minorEastAsia"/>
        </w:rPr>
        <w:t xml:space="preserve">see </w:t>
      </w:r>
      <w:hyperlink r:id="rId13">
        <w:r w:rsidR="079D2340" w:rsidRPr="19C66A43">
          <w:rPr>
            <w:rStyle w:val="Hyperlink"/>
            <w:rFonts w:eastAsiaTheme="minorEastAsia"/>
          </w:rPr>
          <w:t>National Planning Framework 4 glossary</w:t>
        </w:r>
      </w:hyperlink>
      <w:r w:rsidR="079D2340" w:rsidRPr="19C66A43">
        <w:rPr>
          <w:rFonts w:eastAsiaTheme="minorEastAsia"/>
        </w:rPr>
        <w:t xml:space="preserve"> for definition)</w:t>
      </w:r>
    </w:p>
    <w:p w14:paraId="2401ACAB" w14:textId="443526A3" w:rsidR="005160C9" w:rsidRDefault="00F8148C" w:rsidP="005160C9">
      <w:pPr>
        <w:rPr>
          <w:rFonts w:ascii="Aptos" w:eastAsia="Aptos" w:hAnsi="Aptos" w:cs="Aptos"/>
          <w:b/>
          <w:bCs/>
          <w:color w:val="000000" w:themeColor="text1"/>
        </w:rPr>
      </w:pPr>
      <w:sdt>
        <w:sdtPr>
          <w:rPr>
            <w:rFonts w:ascii="Aptos" w:eastAsia="Aptos" w:hAnsi="Aptos" w:cs="Aptos"/>
            <w:color w:val="000000" w:themeColor="text1"/>
          </w:rPr>
          <w:id w:val="-954712491"/>
          <w14:checkbox>
            <w14:checked w14:val="0"/>
            <w14:checkedState w14:val="2612" w14:font="MS Gothic"/>
            <w14:uncheckedState w14:val="2610" w14:font="MS Gothic"/>
          </w14:checkbox>
        </w:sdtPr>
        <w:sdtEndPr/>
        <w:sdtContent>
          <w:r w:rsidR="005160C9" w:rsidRPr="003C6F8C">
            <w:rPr>
              <w:rFonts w:ascii="MS Gothic" w:eastAsia="MS Gothic" w:hAnsi="MS Gothic" w:cs="Aptos" w:hint="eastAsia"/>
              <w:color w:val="000000" w:themeColor="text1"/>
            </w:rPr>
            <w:t>☐</w:t>
          </w:r>
        </w:sdtContent>
      </w:sdt>
      <w:r w:rsidR="005160C9" w:rsidRPr="3E2809F9" w:rsidDel="008F0118">
        <w:rPr>
          <w:rFonts w:ascii="Aptos" w:eastAsia="Aptos" w:hAnsi="Aptos" w:cs="Aptos"/>
          <w:b/>
          <w:bCs/>
          <w:color w:val="000000" w:themeColor="text1"/>
        </w:rPr>
        <w:t xml:space="preserve"> </w:t>
      </w:r>
      <w:r w:rsidR="005160C9">
        <w:rPr>
          <w:rFonts w:ascii="Aptos" w:eastAsia="Aptos" w:hAnsi="Aptos" w:cs="Aptos"/>
          <w:b/>
          <w:bCs/>
          <w:color w:val="000000" w:themeColor="text1"/>
        </w:rPr>
        <w:tab/>
        <w:t>Greenfield</w:t>
      </w:r>
    </w:p>
    <w:p w14:paraId="67C53D99" w14:textId="4CD080A2" w:rsidR="004022E4" w:rsidRPr="005160C9" w:rsidRDefault="00F8148C" w:rsidP="00BC36DC">
      <w:pPr>
        <w:rPr>
          <w:rFonts w:ascii="Aptos" w:eastAsia="Aptos" w:hAnsi="Aptos" w:cs="Aptos"/>
          <w:b/>
          <w:bCs/>
          <w:color w:val="000000" w:themeColor="text1"/>
        </w:rPr>
      </w:pPr>
      <w:sdt>
        <w:sdtPr>
          <w:rPr>
            <w:rFonts w:ascii="Aptos" w:eastAsia="Aptos" w:hAnsi="Aptos" w:cs="Aptos"/>
            <w:color w:val="000000" w:themeColor="text1"/>
          </w:rPr>
          <w:id w:val="-2024162326"/>
          <w14:checkbox>
            <w14:checked w14:val="0"/>
            <w14:checkedState w14:val="2612" w14:font="MS Gothic"/>
            <w14:uncheckedState w14:val="2610" w14:font="MS Gothic"/>
          </w14:checkbox>
        </w:sdtPr>
        <w:sdtEndPr/>
        <w:sdtContent>
          <w:r w:rsidR="005160C9" w:rsidRPr="003C6F8C">
            <w:rPr>
              <w:rFonts w:ascii="MS Gothic" w:eastAsia="MS Gothic" w:hAnsi="MS Gothic" w:cs="Aptos" w:hint="eastAsia"/>
              <w:color w:val="000000" w:themeColor="text1"/>
            </w:rPr>
            <w:t>☐</w:t>
          </w:r>
        </w:sdtContent>
      </w:sdt>
      <w:r w:rsidR="005160C9" w:rsidRPr="3E2809F9" w:rsidDel="008F0118">
        <w:rPr>
          <w:rFonts w:ascii="Aptos" w:eastAsia="Aptos" w:hAnsi="Aptos" w:cs="Aptos"/>
          <w:b/>
          <w:bCs/>
          <w:color w:val="000000" w:themeColor="text1"/>
        </w:rPr>
        <w:t xml:space="preserve"> </w:t>
      </w:r>
      <w:r w:rsidR="005160C9">
        <w:rPr>
          <w:rFonts w:ascii="Aptos" w:eastAsia="Aptos" w:hAnsi="Aptos" w:cs="Aptos"/>
          <w:b/>
          <w:bCs/>
          <w:color w:val="000000" w:themeColor="text1"/>
        </w:rPr>
        <w:tab/>
        <w:t>Brownfield</w:t>
      </w:r>
    </w:p>
    <w:p w14:paraId="01A07D14" w14:textId="01BA595C" w:rsidR="005160C9" w:rsidRDefault="005160C9" w:rsidP="00E87F01">
      <w:pPr>
        <w:rPr>
          <w:rFonts w:ascii="Aptos" w:eastAsia="Aptos" w:hAnsi="Aptos" w:cs="Aptos"/>
          <w:b/>
          <w:bCs/>
          <w:color w:val="000000" w:themeColor="text1"/>
        </w:rPr>
      </w:pPr>
    </w:p>
    <w:p w14:paraId="6B2AB4BA" w14:textId="2419DAA5" w:rsidR="009B5D21" w:rsidRDefault="005F1A28" w:rsidP="00E87F01">
      <w:pPr>
        <w:rPr>
          <w:rFonts w:ascii="Aptos" w:eastAsia="Aptos" w:hAnsi="Aptos" w:cs="Aptos"/>
          <w:b/>
          <w:bCs/>
          <w:color w:val="000000" w:themeColor="text1"/>
        </w:rPr>
      </w:pPr>
      <w:r>
        <w:rPr>
          <w:rFonts w:ascii="Aptos" w:eastAsia="Aptos" w:hAnsi="Aptos" w:cs="Aptos"/>
          <w:b/>
          <w:bCs/>
          <w:color w:val="000000" w:themeColor="text1"/>
        </w:rPr>
        <w:t xml:space="preserve">16. </w:t>
      </w:r>
      <w:r w:rsidR="29D559DD" w:rsidRPr="64C75834">
        <w:rPr>
          <w:rFonts w:ascii="Aptos" w:eastAsia="Aptos" w:hAnsi="Aptos" w:cs="Aptos"/>
          <w:b/>
          <w:bCs/>
          <w:color w:val="000000" w:themeColor="text1"/>
        </w:rPr>
        <w:t xml:space="preserve">Select the current uses of the site. </w:t>
      </w:r>
    </w:p>
    <w:p w14:paraId="628DFF9D" w14:textId="1D4E64D7" w:rsidR="29D559DD" w:rsidRDefault="009B5D21" w:rsidP="00E87F01">
      <w:pPr>
        <w:rPr>
          <w:rFonts w:ascii="Aptos" w:eastAsia="Aptos" w:hAnsi="Aptos" w:cs="Aptos"/>
          <w:color w:val="000000" w:themeColor="text1"/>
        </w:rPr>
      </w:pPr>
      <w:r>
        <w:rPr>
          <w:rFonts w:ascii="Aptos" w:eastAsia="Aptos" w:hAnsi="Aptos" w:cs="Aptos"/>
          <w:color w:val="000000" w:themeColor="text1"/>
        </w:rPr>
        <w:t>Select all that apply</w:t>
      </w:r>
      <w:r w:rsidR="29D559DD" w:rsidRPr="009B5D21">
        <w:rPr>
          <w:rFonts w:ascii="Aptos" w:eastAsia="Aptos" w:hAnsi="Aptos" w:cs="Aptos"/>
          <w:color w:val="000000" w:themeColor="text1"/>
        </w:rPr>
        <w:t>:</w:t>
      </w:r>
    </w:p>
    <w:p w14:paraId="332BEB2C" w14:textId="5EBD8E56" w:rsidR="00913CC5" w:rsidRDefault="00F8148C" w:rsidP="00913CC5">
      <w:pPr>
        <w:rPr>
          <w:rFonts w:ascii="Aptos" w:eastAsia="Aptos" w:hAnsi="Aptos" w:cs="Aptos"/>
          <w:b/>
          <w:bCs/>
          <w:color w:val="000000" w:themeColor="text1"/>
        </w:rPr>
      </w:pPr>
      <w:sdt>
        <w:sdtPr>
          <w:rPr>
            <w:rFonts w:ascii="Aptos" w:eastAsia="Aptos" w:hAnsi="Aptos" w:cs="Aptos"/>
            <w:color w:val="000000" w:themeColor="text1"/>
          </w:rPr>
          <w:id w:val="-1735007101"/>
          <w14:checkbox>
            <w14:checked w14:val="0"/>
            <w14:checkedState w14:val="2612" w14:font="MS Gothic"/>
            <w14:uncheckedState w14:val="2610" w14:font="MS Gothic"/>
          </w14:checkbox>
        </w:sdtPr>
        <w:sdtEndPr/>
        <w:sdtContent>
          <w:r w:rsidR="00913CC5" w:rsidRPr="00875A83">
            <w:rPr>
              <w:rFonts w:ascii="MS Gothic" w:eastAsia="MS Gothic" w:hAnsi="MS Gothic" w:cs="Aptos" w:hint="eastAsia"/>
              <w:color w:val="000000" w:themeColor="text1"/>
            </w:rPr>
            <w:t>☐</w:t>
          </w:r>
        </w:sdtContent>
      </w:sdt>
      <w:r w:rsidR="00913CC5" w:rsidRPr="3E2809F9" w:rsidDel="008F0118">
        <w:rPr>
          <w:rFonts w:ascii="Aptos" w:eastAsia="Aptos" w:hAnsi="Aptos" w:cs="Aptos"/>
          <w:b/>
          <w:bCs/>
          <w:color w:val="000000" w:themeColor="text1"/>
        </w:rPr>
        <w:t xml:space="preserve"> </w:t>
      </w:r>
      <w:r w:rsidR="00913CC5">
        <w:rPr>
          <w:rFonts w:ascii="Aptos" w:eastAsia="Aptos" w:hAnsi="Aptos" w:cs="Aptos"/>
          <w:b/>
          <w:bCs/>
          <w:color w:val="000000" w:themeColor="text1"/>
        </w:rPr>
        <w:tab/>
      </w:r>
      <w:r w:rsidR="00F54A58">
        <w:rPr>
          <w:rFonts w:ascii="Aptos" w:eastAsia="Aptos" w:hAnsi="Aptos" w:cs="Aptos"/>
          <w:b/>
          <w:bCs/>
          <w:color w:val="000000" w:themeColor="text1"/>
        </w:rPr>
        <w:t xml:space="preserve">Vacant </w:t>
      </w:r>
      <w:r w:rsidR="00644928" w:rsidRPr="00644928">
        <w:rPr>
          <w:rFonts w:ascii="Aptos" w:eastAsia="Aptos" w:hAnsi="Aptos" w:cs="Aptos"/>
          <w:color w:val="000000" w:themeColor="text1"/>
        </w:rPr>
        <w:t>(greenfield or brownfield)</w:t>
      </w:r>
    </w:p>
    <w:p w14:paraId="36E9B63A" w14:textId="36EFB6BF" w:rsidR="00913CC5" w:rsidRDefault="00F8148C" w:rsidP="00913CC5">
      <w:pPr>
        <w:rPr>
          <w:rFonts w:ascii="Aptos" w:eastAsia="Aptos" w:hAnsi="Aptos" w:cs="Aptos"/>
          <w:b/>
          <w:bCs/>
          <w:color w:val="000000" w:themeColor="text1"/>
        </w:rPr>
      </w:pPr>
      <w:sdt>
        <w:sdtPr>
          <w:rPr>
            <w:rFonts w:ascii="Aptos" w:eastAsia="Aptos" w:hAnsi="Aptos" w:cs="Aptos"/>
            <w:color w:val="000000" w:themeColor="text1"/>
          </w:rPr>
          <w:id w:val="-480004047"/>
          <w14:checkbox>
            <w14:checked w14:val="0"/>
            <w14:checkedState w14:val="2612" w14:font="MS Gothic"/>
            <w14:uncheckedState w14:val="2610" w14:font="MS Gothic"/>
          </w14:checkbox>
        </w:sdtPr>
        <w:sdtEndPr/>
        <w:sdtContent>
          <w:r w:rsidR="00875A83">
            <w:rPr>
              <w:rFonts w:ascii="MS Gothic" w:eastAsia="MS Gothic" w:hAnsi="MS Gothic" w:cs="Aptos" w:hint="eastAsia"/>
              <w:color w:val="000000" w:themeColor="text1"/>
            </w:rPr>
            <w:t>☐</w:t>
          </w:r>
        </w:sdtContent>
      </w:sdt>
      <w:r w:rsidR="00913CC5" w:rsidRPr="3E2809F9" w:rsidDel="008F0118">
        <w:rPr>
          <w:rFonts w:ascii="Aptos" w:eastAsia="Aptos" w:hAnsi="Aptos" w:cs="Aptos"/>
          <w:b/>
          <w:bCs/>
          <w:color w:val="000000" w:themeColor="text1"/>
        </w:rPr>
        <w:t xml:space="preserve"> </w:t>
      </w:r>
      <w:r w:rsidR="00913CC5">
        <w:rPr>
          <w:rFonts w:ascii="Aptos" w:eastAsia="Aptos" w:hAnsi="Aptos" w:cs="Aptos"/>
          <w:b/>
          <w:bCs/>
          <w:color w:val="000000" w:themeColor="text1"/>
        </w:rPr>
        <w:tab/>
      </w:r>
      <w:r w:rsidR="00F54A58">
        <w:rPr>
          <w:rFonts w:ascii="Aptos" w:eastAsia="Aptos" w:hAnsi="Aptos" w:cs="Aptos"/>
          <w:b/>
          <w:bCs/>
          <w:color w:val="000000" w:themeColor="text1"/>
        </w:rPr>
        <w:t>Ag</w:t>
      </w:r>
      <w:r w:rsidR="004D5431">
        <w:rPr>
          <w:rFonts w:ascii="Aptos" w:eastAsia="Aptos" w:hAnsi="Aptos" w:cs="Aptos"/>
          <w:b/>
          <w:bCs/>
          <w:color w:val="000000" w:themeColor="text1"/>
        </w:rPr>
        <w:t>ricultural Land</w:t>
      </w:r>
    </w:p>
    <w:p w14:paraId="3F008E3C" w14:textId="696B6111" w:rsidR="00913CC5" w:rsidRDefault="00F8148C" w:rsidP="00913CC5">
      <w:pPr>
        <w:rPr>
          <w:rFonts w:ascii="Aptos" w:eastAsia="Aptos" w:hAnsi="Aptos" w:cs="Aptos"/>
          <w:b/>
          <w:bCs/>
          <w:color w:val="000000" w:themeColor="text1"/>
        </w:rPr>
      </w:pPr>
      <w:sdt>
        <w:sdtPr>
          <w:rPr>
            <w:rFonts w:ascii="Aptos" w:eastAsia="Aptos" w:hAnsi="Aptos" w:cs="Aptos"/>
            <w:color w:val="000000" w:themeColor="text1"/>
          </w:rPr>
          <w:id w:val="-2041196494"/>
          <w14:checkbox>
            <w14:checked w14:val="0"/>
            <w14:checkedState w14:val="2612" w14:font="MS Gothic"/>
            <w14:uncheckedState w14:val="2610" w14:font="MS Gothic"/>
          </w14:checkbox>
        </w:sdtPr>
        <w:sdtEndPr/>
        <w:sdtContent>
          <w:r w:rsidR="00913CC5" w:rsidRPr="00875A83">
            <w:rPr>
              <w:rFonts w:ascii="MS Gothic" w:eastAsia="MS Gothic" w:hAnsi="MS Gothic" w:cs="Aptos" w:hint="eastAsia"/>
              <w:color w:val="000000" w:themeColor="text1"/>
            </w:rPr>
            <w:t>☐</w:t>
          </w:r>
        </w:sdtContent>
      </w:sdt>
      <w:r w:rsidR="00913CC5" w:rsidRPr="3E2809F9" w:rsidDel="008F0118">
        <w:rPr>
          <w:rFonts w:ascii="Aptos" w:eastAsia="Aptos" w:hAnsi="Aptos" w:cs="Aptos"/>
          <w:b/>
          <w:bCs/>
          <w:color w:val="000000" w:themeColor="text1"/>
        </w:rPr>
        <w:t xml:space="preserve"> </w:t>
      </w:r>
      <w:r w:rsidR="00913CC5">
        <w:rPr>
          <w:rFonts w:ascii="Aptos" w:eastAsia="Aptos" w:hAnsi="Aptos" w:cs="Aptos"/>
          <w:b/>
          <w:bCs/>
          <w:color w:val="000000" w:themeColor="text1"/>
        </w:rPr>
        <w:tab/>
      </w:r>
      <w:r w:rsidR="00F54DCD">
        <w:rPr>
          <w:rFonts w:ascii="Aptos" w:eastAsia="Aptos" w:hAnsi="Aptos" w:cs="Aptos"/>
          <w:b/>
          <w:bCs/>
          <w:color w:val="000000" w:themeColor="text1"/>
        </w:rPr>
        <w:t>Open Space</w:t>
      </w:r>
    </w:p>
    <w:p w14:paraId="67C6EAB8" w14:textId="6C9ADAD0" w:rsidR="00913CC5" w:rsidRDefault="00F8148C" w:rsidP="00913CC5">
      <w:pPr>
        <w:rPr>
          <w:rFonts w:ascii="Aptos" w:eastAsia="Aptos" w:hAnsi="Aptos" w:cs="Aptos"/>
          <w:b/>
          <w:bCs/>
          <w:color w:val="000000" w:themeColor="text1"/>
        </w:rPr>
      </w:pPr>
      <w:sdt>
        <w:sdtPr>
          <w:rPr>
            <w:rFonts w:ascii="Aptos" w:eastAsia="Aptos" w:hAnsi="Aptos" w:cs="Aptos"/>
            <w:color w:val="000000" w:themeColor="text1"/>
          </w:rPr>
          <w:id w:val="-1390877379"/>
          <w14:checkbox>
            <w14:checked w14:val="0"/>
            <w14:checkedState w14:val="2612" w14:font="MS Gothic"/>
            <w14:uncheckedState w14:val="2610" w14:font="MS Gothic"/>
          </w14:checkbox>
        </w:sdtPr>
        <w:sdtEndPr/>
        <w:sdtContent>
          <w:r w:rsidR="00913CC5" w:rsidRPr="00875A83">
            <w:rPr>
              <w:rFonts w:ascii="MS Gothic" w:eastAsia="MS Gothic" w:hAnsi="MS Gothic" w:cs="Aptos" w:hint="eastAsia"/>
              <w:color w:val="000000" w:themeColor="text1"/>
            </w:rPr>
            <w:t>☐</w:t>
          </w:r>
        </w:sdtContent>
      </w:sdt>
      <w:r w:rsidR="00913CC5" w:rsidRPr="3E2809F9" w:rsidDel="008F0118">
        <w:rPr>
          <w:rFonts w:ascii="Aptos" w:eastAsia="Aptos" w:hAnsi="Aptos" w:cs="Aptos"/>
          <w:b/>
          <w:bCs/>
          <w:color w:val="000000" w:themeColor="text1"/>
        </w:rPr>
        <w:t xml:space="preserve"> </w:t>
      </w:r>
      <w:r w:rsidR="00913CC5">
        <w:rPr>
          <w:rFonts w:ascii="Aptos" w:eastAsia="Aptos" w:hAnsi="Aptos" w:cs="Aptos"/>
          <w:b/>
          <w:bCs/>
          <w:color w:val="000000" w:themeColor="text1"/>
        </w:rPr>
        <w:tab/>
      </w:r>
      <w:r w:rsidR="00F54DCD">
        <w:rPr>
          <w:rFonts w:ascii="Aptos" w:eastAsia="Aptos" w:hAnsi="Aptos" w:cs="Aptos"/>
          <w:b/>
          <w:bCs/>
          <w:color w:val="000000" w:themeColor="text1"/>
        </w:rPr>
        <w:t>Woodland</w:t>
      </w:r>
    </w:p>
    <w:p w14:paraId="55278529" w14:textId="0165DC56" w:rsidR="00913CC5" w:rsidRDefault="00F8148C" w:rsidP="00913CC5">
      <w:pPr>
        <w:rPr>
          <w:rFonts w:ascii="Aptos" w:eastAsia="Aptos" w:hAnsi="Aptos" w:cs="Aptos"/>
          <w:b/>
          <w:bCs/>
          <w:color w:val="000000" w:themeColor="text1"/>
        </w:rPr>
      </w:pPr>
      <w:sdt>
        <w:sdtPr>
          <w:rPr>
            <w:rFonts w:ascii="Aptos" w:eastAsia="Aptos" w:hAnsi="Aptos" w:cs="Aptos"/>
            <w:color w:val="000000" w:themeColor="text1"/>
          </w:rPr>
          <w:id w:val="-1314710175"/>
          <w14:checkbox>
            <w14:checked w14:val="0"/>
            <w14:checkedState w14:val="2612" w14:font="MS Gothic"/>
            <w14:uncheckedState w14:val="2610" w14:font="MS Gothic"/>
          </w14:checkbox>
        </w:sdtPr>
        <w:sdtEndPr/>
        <w:sdtContent>
          <w:r w:rsidR="00913CC5" w:rsidRPr="00875A83">
            <w:rPr>
              <w:rFonts w:ascii="MS Gothic" w:eastAsia="MS Gothic" w:hAnsi="MS Gothic" w:cs="Aptos" w:hint="eastAsia"/>
              <w:color w:val="000000" w:themeColor="text1"/>
            </w:rPr>
            <w:t>☐</w:t>
          </w:r>
        </w:sdtContent>
      </w:sdt>
      <w:r w:rsidR="00913CC5" w:rsidRPr="3E2809F9" w:rsidDel="008F0118">
        <w:rPr>
          <w:rFonts w:ascii="Aptos" w:eastAsia="Aptos" w:hAnsi="Aptos" w:cs="Aptos"/>
          <w:b/>
          <w:bCs/>
          <w:color w:val="000000" w:themeColor="text1"/>
        </w:rPr>
        <w:t xml:space="preserve"> </w:t>
      </w:r>
      <w:r w:rsidR="00913CC5">
        <w:rPr>
          <w:rFonts w:ascii="Aptos" w:eastAsia="Aptos" w:hAnsi="Aptos" w:cs="Aptos"/>
          <w:b/>
          <w:bCs/>
          <w:color w:val="000000" w:themeColor="text1"/>
        </w:rPr>
        <w:tab/>
      </w:r>
      <w:r w:rsidR="00F54DCD">
        <w:rPr>
          <w:rFonts w:ascii="Aptos" w:eastAsia="Aptos" w:hAnsi="Aptos" w:cs="Aptos"/>
          <w:b/>
          <w:bCs/>
          <w:color w:val="000000" w:themeColor="text1"/>
        </w:rPr>
        <w:t xml:space="preserve">General </w:t>
      </w:r>
      <w:r w:rsidR="00024B3E">
        <w:rPr>
          <w:rFonts w:ascii="Aptos" w:eastAsia="Aptos" w:hAnsi="Aptos" w:cs="Aptos"/>
          <w:b/>
          <w:bCs/>
          <w:color w:val="000000" w:themeColor="text1"/>
        </w:rPr>
        <w:t>I</w:t>
      </w:r>
      <w:r w:rsidR="00F54DCD">
        <w:rPr>
          <w:rFonts w:ascii="Aptos" w:eastAsia="Aptos" w:hAnsi="Aptos" w:cs="Aptos"/>
          <w:b/>
          <w:bCs/>
          <w:color w:val="000000" w:themeColor="text1"/>
        </w:rPr>
        <w:t>ndustrial</w:t>
      </w:r>
    </w:p>
    <w:p w14:paraId="682C5A72" w14:textId="64F695D2" w:rsidR="00913CC5" w:rsidRDefault="00F8148C" w:rsidP="00913CC5">
      <w:pPr>
        <w:rPr>
          <w:rFonts w:ascii="Aptos" w:eastAsia="Aptos" w:hAnsi="Aptos" w:cs="Aptos"/>
          <w:b/>
          <w:bCs/>
          <w:color w:val="000000" w:themeColor="text1"/>
        </w:rPr>
      </w:pPr>
      <w:sdt>
        <w:sdtPr>
          <w:rPr>
            <w:rFonts w:ascii="Aptos" w:eastAsia="Aptos" w:hAnsi="Aptos" w:cs="Aptos"/>
            <w:color w:val="000000" w:themeColor="text1"/>
          </w:rPr>
          <w:id w:val="1709378254"/>
          <w14:checkbox>
            <w14:checked w14:val="0"/>
            <w14:checkedState w14:val="2612" w14:font="MS Gothic"/>
            <w14:uncheckedState w14:val="2610" w14:font="MS Gothic"/>
          </w14:checkbox>
        </w:sdtPr>
        <w:sdtEndPr/>
        <w:sdtContent>
          <w:r w:rsidR="00913CC5" w:rsidRPr="00875A83">
            <w:rPr>
              <w:rFonts w:ascii="MS Gothic" w:eastAsia="MS Gothic" w:hAnsi="MS Gothic" w:cs="Aptos" w:hint="eastAsia"/>
              <w:color w:val="000000" w:themeColor="text1"/>
            </w:rPr>
            <w:t>☐</w:t>
          </w:r>
        </w:sdtContent>
      </w:sdt>
      <w:r w:rsidR="00913CC5" w:rsidRPr="3E2809F9" w:rsidDel="008F0118">
        <w:rPr>
          <w:rFonts w:ascii="Aptos" w:eastAsia="Aptos" w:hAnsi="Aptos" w:cs="Aptos"/>
          <w:b/>
          <w:bCs/>
          <w:color w:val="000000" w:themeColor="text1"/>
        </w:rPr>
        <w:t xml:space="preserve"> </w:t>
      </w:r>
      <w:r w:rsidR="00913CC5">
        <w:rPr>
          <w:rFonts w:ascii="Aptos" w:eastAsia="Aptos" w:hAnsi="Aptos" w:cs="Aptos"/>
          <w:b/>
          <w:bCs/>
          <w:color w:val="000000" w:themeColor="text1"/>
        </w:rPr>
        <w:tab/>
      </w:r>
      <w:r w:rsidR="003173D7">
        <w:rPr>
          <w:rFonts w:ascii="Aptos" w:eastAsia="Aptos" w:hAnsi="Aptos" w:cs="Aptos"/>
          <w:b/>
          <w:bCs/>
          <w:color w:val="000000" w:themeColor="text1"/>
        </w:rPr>
        <w:t xml:space="preserve">Other </w:t>
      </w:r>
      <w:r w:rsidR="003173D7" w:rsidRPr="00D81E73">
        <w:rPr>
          <w:rFonts w:ascii="Aptos" w:eastAsia="Aptos" w:hAnsi="Aptos" w:cs="Aptos"/>
          <w:color w:val="000000" w:themeColor="text1"/>
        </w:rPr>
        <w:t>(</w:t>
      </w:r>
      <w:r w:rsidR="00D81E73" w:rsidRPr="00D81E73">
        <w:rPr>
          <w:rFonts w:ascii="Aptos" w:eastAsia="Aptos" w:hAnsi="Aptos" w:cs="Aptos"/>
          <w:color w:val="000000" w:themeColor="text1"/>
        </w:rPr>
        <w:t>please</w:t>
      </w:r>
      <w:r w:rsidR="00B351F0" w:rsidRPr="00D81E73">
        <w:rPr>
          <w:rFonts w:ascii="Aptos" w:eastAsia="Aptos" w:hAnsi="Aptos" w:cs="Aptos"/>
          <w:color w:val="000000" w:themeColor="text1"/>
        </w:rPr>
        <w:t xml:space="preserve"> described</w:t>
      </w:r>
      <w:r w:rsidR="00D81E73" w:rsidRPr="00D81E73">
        <w:rPr>
          <w:rFonts w:ascii="Aptos" w:eastAsia="Aptos" w:hAnsi="Aptos" w:cs="Aptos"/>
          <w:color w:val="000000" w:themeColor="text1"/>
        </w:rPr>
        <w:t xml:space="preserve"> below</w:t>
      </w:r>
      <w:r w:rsidR="003173D7" w:rsidRPr="00D81E73">
        <w:rPr>
          <w:rFonts w:ascii="Aptos" w:eastAsia="Aptos" w:hAnsi="Aptos" w:cs="Aptos"/>
          <w:color w:val="000000" w:themeColor="text1"/>
        </w:rPr>
        <w:t>)</w:t>
      </w:r>
    </w:p>
    <w:p w14:paraId="59E66DD5" w14:textId="77777777" w:rsidR="00D80444" w:rsidRDefault="00D80444" w:rsidP="004C28B8">
      <w:pPr>
        <w:rPr>
          <w:rFonts w:ascii="Aptos" w:eastAsia="Aptos" w:hAnsi="Aptos" w:cs="Aptos"/>
          <w:b/>
          <w:bCs/>
          <w:color w:val="000000" w:themeColor="text1"/>
        </w:rPr>
      </w:pPr>
    </w:p>
    <w:p w14:paraId="13F436F3" w14:textId="3F42E49E" w:rsidR="004C28B8" w:rsidRPr="002C27FB" w:rsidRDefault="005F1A28" w:rsidP="004C28B8">
      <w:pPr>
        <w:rPr>
          <w:rFonts w:ascii="Aptos" w:eastAsia="Aptos" w:hAnsi="Aptos" w:cs="Aptos"/>
          <w:b/>
          <w:bCs/>
          <w:color w:val="000000" w:themeColor="text1"/>
        </w:rPr>
      </w:pPr>
      <w:r>
        <w:rPr>
          <w:rFonts w:ascii="Aptos" w:eastAsia="Aptos" w:hAnsi="Aptos" w:cs="Aptos"/>
          <w:b/>
          <w:bCs/>
          <w:color w:val="000000" w:themeColor="text1"/>
        </w:rPr>
        <w:lastRenderedPageBreak/>
        <w:t xml:space="preserve">17. </w:t>
      </w:r>
      <w:r w:rsidR="29D559DD" w:rsidRPr="002C27FB">
        <w:rPr>
          <w:rFonts w:ascii="Aptos" w:eastAsia="Aptos" w:hAnsi="Aptos" w:cs="Aptos"/>
          <w:b/>
          <w:bCs/>
          <w:color w:val="000000" w:themeColor="text1"/>
        </w:rPr>
        <w:t>If the site is not currently in use, describe its current state</w:t>
      </w:r>
      <w:r w:rsidR="00967B2E">
        <w:rPr>
          <w:rFonts w:ascii="Aptos" w:eastAsia="Aptos" w:hAnsi="Aptos" w:cs="Aptos"/>
          <w:b/>
          <w:bCs/>
          <w:color w:val="000000" w:themeColor="text1"/>
        </w:rPr>
        <w:t>.</w:t>
      </w:r>
    </w:p>
    <w:p w14:paraId="0886BA4C" w14:textId="77777777" w:rsidR="004C28B8" w:rsidRDefault="004C28B8" w:rsidP="004C28B8">
      <w:pPr>
        <w:rPr>
          <w:rFonts w:ascii="Aptos" w:eastAsia="Aptos" w:hAnsi="Aptos" w:cs="Aptos"/>
          <w:color w:val="000000" w:themeColor="text1"/>
        </w:rPr>
      </w:pPr>
    </w:p>
    <w:p w14:paraId="31096A77" w14:textId="05070786" w:rsidR="00CB746E" w:rsidRDefault="00516E8E" w:rsidP="004C28B8">
      <w:pPr>
        <w:rPr>
          <w:rFonts w:ascii="Aptos" w:eastAsia="Aptos" w:hAnsi="Aptos" w:cs="Aptos"/>
          <w:color w:val="000000" w:themeColor="text1"/>
        </w:rPr>
      </w:pPr>
      <w:r>
        <w:rPr>
          <w:rFonts w:ascii="Aptos" w:eastAsia="Aptos" w:hAnsi="Aptos" w:cs="Aptos"/>
          <w:b/>
          <w:bCs/>
          <w:color w:val="000000" w:themeColor="text1"/>
        </w:rPr>
        <w:t xml:space="preserve">18. </w:t>
      </w:r>
      <w:r w:rsidR="29D559DD" w:rsidRPr="00800295">
        <w:rPr>
          <w:rFonts w:ascii="Aptos" w:eastAsia="Aptos" w:hAnsi="Aptos" w:cs="Aptos"/>
          <w:b/>
          <w:bCs/>
          <w:color w:val="000000" w:themeColor="text1"/>
        </w:rPr>
        <w:t>Select the proposed land use(s) of the site</w:t>
      </w:r>
      <w:r w:rsidR="29D559DD" w:rsidRPr="5BD65D76">
        <w:rPr>
          <w:rFonts w:ascii="Aptos" w:eastAsia="Aptos" w:hAnsi="Aptos" w:cs="Aptos"/>
          <w:color w:val="000000" w:themeColor="text1"/>
        </w:rPr>
        <w:t xml:space="preserve">. </w:t>
      </w:r>
    </w:p>
    <w:p w14:paraId="5FF91C01" w14:textId="54681FE5" w:rsidR="29D559DD" w:rsidRDefault="003A6CB3" w:rsidP="004C28B8">
      <w:pPr>
        <w:rPr>
          <w:rFonts w:ascii="Aptos" w:eastAsia="Aptos" w:hAnsi="Aptos" w:cs="Aptos"/>
          <w:color w:val="000000" w:themeColor="text1"/>
        </w:rPr>
      </w:pPr>
      <w:r>
        <w:rPr>
          <w:rFonts w:ascii="Aptos" w:eastAsia="Aptos" w:hAnsi="Aptos" w:cs="Aptos"/>
          <w:color w:val="000000" w:themeColor="text1"/>
        </w:rPr>
        <w:t xml:space="preserve">Select </w:t>
      </w:r>
      <w:r w:rsidR="00F63D6E">
        <w:rPr>
          <w:rFonts w:ascii="Aptos" w:eastAsia="Aptos" w:hAnsi="Aptos" w:cs="Aptos"/>
          <w:color w:val="000000" w:themeColor="text1"/>
        </w:rPr>
        <w:t>all that apply</w:t>
      </w:r>
      <w:r w:rsidR="29D559DD" w:rsidRPr="5BD65D76">
        <w:rPr>
          <w:rFonts w:ascii="Aptos" w:eastAsia="Aptos" w:hAnsi="Aptos" w:cs="Aptos"/>
          <w:color w:val="000000" w:themeColor="text1"/>
        </w:rPr>
        <w:t>:</w:t>
      </w:r>
    </w:p>
    <w:p w14:paraId="0C41608F" w14:textId="7B15BC87" w:rsidR="001C01C2" w:rsidRPr="002667D0" w:rsidRDefault="00F8148C" w:rsidP="001C01C2">
      <w:pPr>
        <w:rPr>
          <w:rFonts w:ascii="Aptos" w:eastAsia="Aptos" w:hAnsi="Aptos" w:cs="Aptos"/>
          <w:b/>
          <w:bCs/>
          <w:color w:val="000000" w:themeColor="text1"/>
        </w:rPr>
      </w:pPr>
      <w:sdt>
        <w:sdtPr>
          <w:rPr>
            <w:rFonts w:ascii="Aptos" w:eastAsia="Aptos" w:hAnsi="Aptos" w:cs="Aptos"/>
            <w:color w:val="000000" w:themeColor="text1"/>
          </w:rPr>
          <w:id w:val="-1041670572"/>
          <w14:checkbox>
            <w14:checked w14:val="0"/>
            <w14:checkedState w14:val="2612" w14:font="MS Gothic"/>
            <w14:uncheckedState w14:val="2610" w14:font="MS Gothic"/>
          </w14:checkbox>
        </w:sdtPr>
        <w:sdtEndPr/>
        <w:sdtContent>
          <w:r w:rsidR="001C01C2" w:rsidRPr="006D5E46">
            <w:rPr>
              <w:rFonts w:ascii="MS Gothic" w:eastAsia="MS Gothic" w:hAnsi="MS Gothic" w:cs="Aptos" w:hint="eastAsia"/>
              <w:color w:val="000000" w:themeColor="text1"/>
            </w:rPr>
            <w:t>☐</w:t>
          </w:r>
        </w:sdtContent>
      </w:sdt>
      <w:r w:rsidR="001C01C2" w:rsidRPr="002667D0" w:rsidDel="008F0118">
        <w:rPr>
          <w:rFonts w:ascii="Aptos" w:eastAsia="Aptos" w:hAnsi="Aptos" w:cs="Aptos"/>
          <w:b/>
          <w:bCs/>
          <w:color w:val="000000" w:themeColor="text1"/>
        </w:rPr>
        <w:t xml:space="preserve"> </w:t>
      </w:r>
      <w:r w:rsidR="001C01C2" w:rsidRPr="002667D0">
        <w:rPr>
          <w:rFonts w:ascii="Aptos" w:eastAsia="Aptos" w:hAnsi="Aptos" w:cs="Aptos"/>
          <w:b/>
          <w:bCs/>
          <w:color w:val="000000" w:themeColor="text1"/>
        </w:rPr>
        <w:tab/>
      </w:r>
      <w:r w:rsidR="00FA2C80" w:rsidRPr="002667D0">
        <w:rPr>
          <w:rFonts w:ascii="Aptos" w:eastAsia="Aptos" w:hAnsi="Aptos" w:cs="Aptos"/>
          <w:b/>
          <w:bCs/>
          <w:color w:val="000000" w:themeColor="text1"/>
        </w:rPr>
        <w:t>Class 1A – Shops and financial, professional and other services</w:t>
      </w:r>
    </w:p>
    <w:p w14:paraId="43220EFD" w14:textId="67A56BDA" w:rsidR="001C01C2" w:rsidRPr="002667D0" w:rsidRDefault="00F8148C" w:rsidP="001C01C2">
      <w:pPr>
        <w:rPr>
          <w:rFonts w:ascii="Aptos" w:eastAsia="Aptos" w:hAnsi="Aptos" w:cs="Aptos"/>
          <w:b/>
          <w:bCs/>
          <w:color w:val="000000" w:themeColor="text1"/>
        </w:rPr>
      </w:pPr>
      <w:sdt>
        <w:sdtPr>
          <w:rPr>
            <w:rFonts w:ascii="Aptos" w:eastAsia="Aptos" w:hAnsi="Aptos" w:cs="Aptos"/>
            <w:color w:val="000000" w:themeColor="text1"/>
          </w:rPr>
          <w:id w:val="80261476"/>
          <w14:checkbox>
            <w14:checked w14:val="0"/>
            <w14:checkedState w14:val="2612" w14:font="MS Gothic"/>
            <w14:uncheckedState w14:val="2610" w14:font="MS Gothic"/>
          </w14:checkbox>
        </w:sdtPr>
        <w:sdtEndPr/>
        <w:sdtContent>
          <w:r w:rsidR="001C01C2" w:rsidRPr="006D5E46">
            <w:rPr>
              <w:rFonts w:ascii="MS Gothic" w:eastAsia="MS Gothic" w:hAnsi="MS Gothic" w:cs="Aptos" w:hint="eastAsia"/>
              <w:color w:val="000000" w:themeColor="text1"/>
            </w:rPr>
            <w:t>☐</w:t>
          </w:r>
        </w:sdtContent>
      </w:sdt>
      <w:r w:rsidR="001C01C2" w:rsidRPr="002667D0" w:rsidDel="008F0118">
        <w:rPr>
          <w:rFonts w:ascii="Aptos" w:eastAsia="Aptos" w:hAnsi="Aptos" w:cs="Aptos"/>
          <w:b/>
          <w:bCs/>
          <w:color w:val="000000" w:themeColor="text1"/>
        </w:rPr>
        <w:t xml:space="preserve"> </w:t>
      </w:r>
      <w:r w:rsidR="001C01C2" w:rsidRPr="002667D0">
        <w:rPr>
          <w:rFonts w:ascii="Aptos" w:eastAsia="Aptos" w:hAnsi="Aptos" w:cs="Aptos"/>
          <w:b/>
          <w:bCs/>
          <w:color w:val="000000" w:themeColor="text1"/>
        </w:rPr>
        <w:tab/>
      </w:r>
      <w:r w:rsidR="00EE56FA" w:rsidRPr="002667D0">
        <w:rPr>
          <w:rFonts w:ascii="Aptos" w:eastAsia="Aptos" w:hAnsi="Aptos" w:cs="Aptos"/>
          <w:b/>
          <w:bCs/>
          <w:color w:val="000000" w:themeColor="text1"/>
        </w:rPr>
        <w:t xml:space="preserve">Sui generis </w:t>
      </w:r>
      <w:r w:rsidR="00583E0A" w:rsidRPr="002667D0">
        <w:rPr>
          <w:rFonts w:ascii="Aptos" w:eastAsia="Aptos" w:hAnsi="Aptos" w:cs="Aptos"/>
          <w:b/>
          <w:bCs/>
          <w:color w:val="000000" w:themeColor="text1"/>
        </w:rPr>
        <w:t>–</w:t>
      </w:r>
      <w:r w:rsidR="00EE56FA" w:rsidRPr="002667D0">
        <w:rPr>
          <w:rFonts w:ascii="Aptos" w:eastAsia="Aptos" w:hAnsi="Aptos" w:cs="Aptos"/>
          <w:b/>
          <w:bCs/>
          <w:color w:val="000000" w:themeColor="text1"/>
        </w:rPr>
        <w:t xml:space="preserve"> Car showrooms</w:t>
      </w:r>
      <w:r w:rsidR="00583E0A" w:rsidRPr="002667D0">
        <w:rPr>
          <w:rFonts w:ascii="Aptos" w:eastAsia="Aptos" w:hAnsi="Aptos" w:cs="Aptos"/>
          <w:b/>
          <w:bCs/>
          <w:color w:val="000000" w:themeColor="text1"/>
        </w:rPr>
        <w:t xml:space="preserve">, and </w:t>
      </w:r>
      <w:r w:rsidR="00EE56FA" w:rsidRPr="002667D0">
        <w:rPr>
          <w:rFonts w:ascii="Aptos" w:eastAsia="Aptos" w:hAnsi="Aptos" w:cs="Aptos"/>
          <w:b/>
          <w:bCs/>
          <w:color w:val="000000" w:themeColor="text1"/>
        </w:rPr>
        <w:t>Taxi and vehicle hire businesses</w:t>
      </w:r>
    </w:p>
    <w:p w14:paraId="0CA5CCDD" w14:textId="053FB6C9" w:rsidR="001C01C2" w:rsidRPr="002667D0" w:rsidRDefault="00F8148C" w:rsidP="001C01C2">
      <w:pPr>
        <w:rPr>
          <w:rFonts w:ascii="Aptos" w:eastAsia="Aptos" w:hAnsi="Aptos" w:cs="Aptos"/>
          <w:b/>
          <w:bCs/>
          <w:color w:val="000000" w:themeColor="text1"/>
        </w:rPr>
      </w:pPr>
      <w:sdt>
        <w:sdtPr>
          <w:rPr>
            <w:rFonts w:ascii="Aptos" w:eastAsia="Aptos" w:hAnsi="Aptos" w:cs="Aptos"/>
            <w:color w:val="000000" w:themeColor="text1"/>
          </w:rPr>
          <w:id w:val="-1230921414"/>
          <w14:checkbox>
            <w14:checked w14:val="0"/>
            <w14:checkedState w14:val="2612" w14:font="MS Gothic"/>
            <w14:uncheckedState w14:val="2610" w14:font="MS Gothic"/>
          </w14:checkbox>
        </w:sdtPr>
        <w:sdtEndPr/>
        <w:sdtContent>
          <w:r w:rsidR="001C01C2" w:rsidRPr="006D5E46">
            <w:rPr>
              <w:rFonts w:ascii="MS Gothic" w:eastAsia="MS Gothic" w:hAnsi="MS Gothic" w:cs="Aptos" w:hint="eastAsia"/>
              <w:color w:val="000000" w:themeColor="text1"/>
            </w:rPr>
            <w:t>☐</w:t>
          </w:r>
        </w:sdtContent>
      </w:sdt>
      <w:r w:rsidR="001C01C2" w:rsidRPr="002667D0" w:rsidDel="008F0118">
        <w:rPr>
          <w:rFonts w:ascii="Aptos" w:eastAsia="Aptos" w:hAnsi="Aptos" w:cs="Aptos"/>
          <w:b/>
          <w:bCs/>
          <w:color w:val="000000" w:themeColor="text1"/>
        </w:rPr>
        <w:t xml:space="preserve"> </w:t>
      </w:r>
      <w:r w:rsidR="001C01C2" w:rsidRPr="002667D0">
        <w:rPr>
          <w:rFonts w:ascii="Aptos" w:eastAsia="Aptos" w:hAnsi="Aptos" w:cs="Aptos"/>
          <w:b/>
          <w:bCs/>
          <w:color w:val="000000" w:themeColor="text1"/>
        </w:rPr>
        <w:tab/>
      </w:r>
      <w:r w:rsidR="00082943" w:rsidRPr="002667D0">
        <w:rPr>
          <w:rFonts w:ascii="Aptos" w:eastAsia="Aptos" w:hAnsi="Aptos" w:cs="Aptos"/>
          <w:b/>
          <w:bCs/>
          <w:color w:val="000000" w:themeColor="text1"/>
        </w:rPr>
        <w:t>Class 3 – Restaurants and cafés</w:t>
      </w:r>
    </w:p>
    <w:p w14:paraId="4FB102AA" w14:textId="02AE32FE" w:rsidR="001C01C2" w:rsidRPr="002667D0" w:rsidRDefault="00F8148C" w:rsidP="001C01C2">
      <w:pPr>
        <w:rPr>
          <w:rFonts w:ascii="Aptos" w:eastAsia="Aptos" w:hAnsi="Aptos" w:cs="Aptos"/>
          <w:b/>
          <w:bCs/>
          <w:color w:val="000000" w:themeColor="text1"/>
        </w:rPr>
      </w:pPr>
      <w:sdt>
        <w:sdtPr>
          <w:rPr>
            <w:rFonts w:ascii="Aptos" w:eastAsia="Aptos" w:hAnsi="Aptos" w:cs="Aptos"/>
            <w:color w:val="000000" w:themeColor="text1"/>
          </w:rPr>
          <w:id w:val="-1579974187"/>
          <w14:checkbox>
            <w14:checked w14:val="0"/>
            <w14:checkedState w14:val="2612" w14:font="MS Gothic"/>
            <w14:uncheckedState w14:val="2610" w14:font="MS Gothic"/>
          </w14:checkbox>
        </w:sdtPr>
        <w:sdtEndPr/>
        <w:sdtContent>
          <w:r w:rsidR="001C01C2" w:rsidRPr="006D5E46">
            <w:rPr>
              <w:rFonts w:ascii="MS Gothic" w:eastAsia="MS Gothic" w:hAnsi="MS Gothic" w:cs="Aptos" w:hint="eastAsia"/>
              <w:color w:val="000000" w:themeColor="text1"/>
            </w:rPr>
            <w:t>☐</w:t>
          </w:r>
        </w:sdtContent>
      </w:sdt>
      <w:r w:rsidR="001C01C2" w:rsidRPr="002667D0" w:rsidDel="008F0118">
        <w:rPr>
          <w:rFonts w:ascii="Aptos" w:eastAsia="Aptos" w:hAnsi="Aptos" w:cs="Aptos"/>
          <w:b/>
          <w:bCs/>
          <w:color w:val="000000" w:themeColor="text1"/>
        </w:rPr>
        <w:t xml:space="preserve"> </w:t>
      </w:r>
      <w:r w:rsidR="001C01C2" w:rsidRPr="002667D0">
        <w:rPr>
          <w:rFonts w:ascii="Aptos" w:eastAsia="Aptos" w:hAnsi="Aptos" w:cs="Aptos"/>
          <w:b/>
          <w:bCs/>
          <w:color w:val="000000" w:themeColor="text1"/>
        </w:rPr>
        <w:tab/>
      </w:r>
      <w:r w:rsidR="00642101" w:rsidRPr="002667D0">
        <w:rPr>
          <w:rFonts w:ascii="Aptos" w:eastAsia="Aptos" w:hAnsi="Aptos" w:cs="Aptos"/>
          <w:b/>
          <w:bCs/>
          <w:color w:val="000000" w:themeColor="text1"/>
        </w:rPr>
        <w:t>Sui generis</w:t>
      </w:r>
      <w:r w:rsidR="00B42D3A" w:rsidRPr="002667D0">
        <w:rPr>
          <w:rFonts w:ascii="Aptos" w:eastAsia="Aptos" w:hAnsi="Aptos" w:cs="Aptos"/>
          <w:b/>
          <w:bCs/>
          <w:color w:val="000000" w:themeColor="text1"/>
        </w:rPr>
        <w:t xml:space="preserve"> – </w:t>
      </w:r>
      <w:r w:rsidR="00642101" w:rsidRPr="002667D0">
        <w:rPr>
          <w:rFonts w:ascii="Aptos" w:eastAsia="Aptos" w:hAnsi="Aptos" w:cs="Aptos"/>
          <w:b/>
          <w:bCs/>
          <w:color w:val="000000" w:themeColor="text1"/>
        </w:rPr>
        <w:t xml:space="preserve">Public houses </w:t>
      </w:r>
      <w:r w:rsidR="00B42D3A" w:rsidRPr="002667D0">
        <w:rPr>
          <w:rFonts w:ascii="Aptos" w:eastAsia="Aptos" w:hAnsi="Aptos" w:cs="Aptos"/>
          <w:b/>
          <w:bCs/>
          <w:color w:val="000000" w:themeColor="text1"/>
        </w:rPr>
        <w:t>and</w:t>
      </w:r>
      <w:r w:rsidR="00642101" w:rsidRPr="002667D0">
        <w:rPr>
          <w:rFonts w:ascii="Aptos" w:eastAsia="Aptos" w:hAnsi="Aptos" w:cs="Aptos"/>
          <w:b/>
          <w:bCs/>
          <w:color w:val="000000" w:themeColor="text1"/>
        </w:rPr>
        <w:t xml:space="preserve"> Hot food takeaways</w:t>
      </w:r>
    </w:p>
    <w:p w14:paraId="5410705A" w14:textId="0BAF6CE9" w:rsidR="00694919" w:rsidRPr="002667D0" w:rsidRDefault="00F8148C" w:rsidP="00694919">
      <w:pPr>
        <w:rPr>
          <w:rFonts w:ascii="Aptos" w:eastAsia="Aptos" w:hAnsi="Aptos" w:cs="Aptos"/>
          <w:b/>
          <w:bCs/>
          <w:color w:val="000000" w:themeColor="text1"/>
        </w:rPr>
      </w:pPr>
      <w:sdt>
        <w:sdtPr>
          <w:rPr>
            <w:rFonts w:ascii="Aptos" w:eastAsia="Aptos" w:hAnsi="Aptos" w:cs="Aptos"/>
            <w:color w:val="000000" w:themeColor="text1"/>
          </w:rPr>
          <w:id w:val="1100155250"/>
          <w14:checkbox>
            <w14:checked w14:val="0"/>
            <w14:checkedState w14:val="2612" w14:font="MS Gothic"/>
            <w14:uncheckedState w14:val="2610" w14:font="MS Gothic"/>
          </w14:checkbox>
        </w:sdtPr>
        <w:sdtEndPr/>
        <w:sdtContent>
          <w:r w:rsidR="00694919" w:rsidRPr="006D5E46">
            <w:rPr>
              <w:rFonts w:ascii="MS Gothic" w:eastAsia="MS Gothic" w:hAnsi="MS Gothic" w:cs="Aptos" w:hint="eastAsia"/>
              <w:color w:val="000000" w:themeColor="text1"/>
            </w:rPr>
            <w:t>☐</w:t>
          </w:r>
        </w:sdtContent>
      </w:sdt>
      <w:r w:rsidR="00694919" w:rsidRPr="002667D0" w:rsidDel="008F0118">
        <w:rPr>
          <w:rFonts w:ascii="Aptos" w:eastAsia="Aptos" w:hAnsi="Aptos" w:cs="Aptos"/>
          <w:b/>
          <w:bCs/>
          <w:color w:val="000000" w:themeColor="text1"/>
        </w:rPr>
        <w:t xml:space="preserve"> </w:t>
      </w:r>
      <w:r w:rsidR="00694919" w:rsidRPr="002667D0">
        <w:rPr>
          <w:rFonts w:ascii="Aptos" w:eastAsia="Aptos" w:hAnsi="Aptos" w:cs="Aptos"/>
          <w:b/>
          <w:bCs/>
          <w:color w:val="000000" w:themeColor="text1"/>
        </w:rPr>
        <w:tab/>
      </w:r>
      <w:r w:rsidR="00B42D3A" w:rsidRPr="002667D0">
        <w:rPr>
          <w:rFonts w:ascii="Aptos" w:eastAsia="Aptos" w:hAnsi="Aptos" w:cs="Aptos"/>
          <w:b/>
          <w:bCs/>
          <w:color w:val="000000" w:themeColor="text1"/>
        </w:rPr>
        <w:t>Class 4 – Business</w:t>
      </w:r>
    </w:p>
    <w:p w14:paraId="49AEB089" w14:textId="7B591C62" w:rsidR="00694919" w:rsidRPr="002667D0" w:rsidRDefault="00F8148C" w:rsidP="00694919">
      <w:pPr>
        <w:rPr>
          <w:rFonts w:ascii="Aptos" w:eastAsia="Aptos" w:hAnsi="Aptos" w:cs="Aptos"/>
          <w:b/>
          <w:bCs/>
          <w:color w:val="000000" w:themeColor="text1"/>
        </w:rPr>
      </w:pPr>
      <w:sdt>
        <w:sdtPr>
          <w:rPr>
            <w:rFonts w:ascii="Aptos" w:eastAsia="Aptos" w:hAnsi="Aptos" w:cs="Aptos"/>
            <w:color w:val="000000" w:themeColor="text1"/>
          </w:rPr>
          <w:id w:val="728047587"/>
          <w14:checkbox>
            <w14:checked w14:val="0"/>
            <w14:checkedState w14:val="2612" w14:font="MS Gothic"/>
            <w14:uncheckedState w14:val="2610" w14:font="MS Gothic"/>
          </w14:checkbox>
        </w:sdtPr>
        <w:sdtEndPr/>
        <w:sdtContent>
          <w:r w:rsidR="00694919" w:rsidRPr="006D5E46">
            <w:rPr>
              <w:rFonts w:ascii="MS Gothic" w:eastAsia="MS Gothic" w:hAnsi="MS Gothic" w:cs="Aptos" w:hint="eastAsia"/>
              <w:color w:val="000000" w:themeColor="text1"/>
            </w:rPr>
            <w:t>☐</w:t>
          </w:r>
        </w:sdtContent>
      </w:sdt>
      <w:r w:rsidR="00694919" w:rsidRPr="002667D0" w:rsidDel="008F0118">
        <w:rPr>
          <w:rFonts w:ascii="Aptos" w:eastAsia="Aptos" w:hAnsi="Aptos" w:cs="Aptos"/>
          <w:b/>
          <w:bCs/>
          <w:color w:val="000000" w:themeColor="text1"/>
        </w:rPr>
        <w:t xml:space="preserve"> </w:t>
      </w:r>
      <w:r w:rsidR="00694919" w:rsidRPr="002667D0">
        <w:rPr>
          <w:rFonts w:ascii="Aptos" w:eastAsia="Aptos" w:hAnsi="Aptos" w:cs="Aptos"/>
          <w:b/>
          <w:bCs/>
          <w:color w:val="000000" w:themeColor="text1"/>
        </w:rPr>
        <w:tab/>
      </w:r>
      <w:r w:rsidR="009675FD" w:rsidRPr="002667D0">
        <w:rPr>
          <w:rFonts w:ascii="Aptos" w:eastAsia="Aptos" w:hAnsi="Aptos" w:cs="Aptos"/>
          <w:b/>
          <w:bCs/>
          <w:color w:val="000000" w:themeColor="text1"/>
        </w:rPr>
        <w:t>Class 5 – General industry</w:t>
      </w:r>
    </w:p>
    <w:p w14:paraId="530500C5" w14:textId="7B81D57A" w:rsidR="00694919" w:rsidRPr="002667D0" w:rsidRDefault="00F8148C" w:rsidP="00694919">
      <w:pPr>
        <w:rPr>
          <w:rFonts w:ascii="Aptos" w:eastAsia="Aptos" w:hAnsi="Aptos" w:cs="Aptos"/>
          <w:b/>
          <w:bCs/>
          <w:color w:val="000000" w:themeColor="text1"/>
        </w:rPr>
      </w:pPr>
      <w:sdt>
        <w:sdtPr>
          <w:rPr>
            <w:rFonts w:ascii="Aptos" w:eastAsia="Aptos" w:hAnsi="Aptos" w:cs="Aptos"/>
            <w:color w:val="000000" w:themeColor="text1"/>
          </w:rPr>
          <w:id w:val="-1687350038"/>
          <w14:checkbox>
            <w14:checked w14:val="0"/>
            <w14:checkedState w14:val="2612" w14:font="MS Gothic"/>
            <w14:uncheckedState w14:val="2610" w14:font="MS Gothic"/>
          </w14:checkbox>
        </w:sdtPr>
        <w:sdtEndPr/>
        <w:sdtContent>
          <w:r w:rsidR="00694919" w:rsidRPr="006D5E46">
            <w:rPr>
              <w:rFonts w:ascii="MS Gothic" w:eastAsia="MS Gothic" w:hAnsi="MS Gothic" w:cs="Aptos" w:hint="eastAsia"/>
              <w:color w:val="000000" w:themeColor="text1"/>
            </w:rPr>
            <w:t>☐</w:t>
          </w:r>
        </w:sdtContent>
      </w:sdt>
      <w:r w:rsidR="00694919" w:rsidRPr="002667D0" w:rsidDel="008F0118">
        <w:rPr>
          <w:rFonts w:ascii="Aptos" w:eastAsia="Aptos" w:hAnsi="Aptos" w:cs="Aptos"/>
          <w:b/>
          <w:bCs/>
          <w:color w:val="000000" w:themeColor="text1"/>
        </w:rPr>
        <w:t xml:space="preserve"> </w:t>
      </w:r>
      <w:r w:rsidR="00694919" w:rsidRPr="002667D0">
        <w:rPr>
          <w:rFonts w:ascii="Aptos" w:eastAsia="Aptos" w:hAnsi="Aptos" w:cs="Aptos"/>
          <w:b/>
          <w:bCs/>
          <w:color w:val="000000" w:themeColor="text1"/>
        </w:rPr>
        <w:tab/>
      </w:r>
      <w:r w:rsidR="00DC326E" w:rsidRPr="002667D0">
        <w:rPr>
          <w:rFonts w:ascii="Aptos" w:eastAsia="Aptos" w:hAnsi="Aptos" w:cs="Aptos"/>
          <w:b/>
          <w:bCs/>
          <w:color w:val="000000" w:themeColor="text1"/>
        </w:rPr>
        <w:t>Class 6 – Storage or distribution</w:t>
      </w:r>
    </w:p>
    <w:p w14:paraId="0A257E9D" w14:textId="1E356072" w:rsidR="00694919" w:rsidRDefault="00F8148C" w:rsidP="00694919">
      <w:pPr>
        <w:rPr>
          <w:rFonts w:ascii="Aptos" w:eastAsia="Aptos" w:hAnsi="Aptos" w:cs="Aptos"/>
          <w:b/>
          <w:bCs/>
          <w:color w:val="000000" w:themeColor="text1"/>
        </w:rPr>
      </w:pPr>
      <w:sdt>
        <w:sdtPr>
          <w:rPr>
            <w:rFonts w:ascii="Aptos" w:eastAsia="Aptos" w:hAnsi="Aptos" w:cs="Aptos"/>
            <w:color w:val="000000" w:themeColor="text1"/>
          </w:rPr>
          <w:id w:val="66473742"/>
          <w14:checkbox>
            <w14:checked w14:val="0"/>
            <w14:checkedState w14:val="2612" w14:font="MS Gothic"/>
            <w14:uncheckedState w14:val="2610" w14:font="MS Gothic"/>
          </w14:checkbox>
        </w:sdtPr>
        <w:sdtEndPr/>
        <w:sdtContent>
          <w:r w:rsidR="006D5E46" w:rsidRPr="006D5E46">
            <w:rPr>
              <w:rFonts w:ascii="MS Gothic" w:eastAsia="MS Gothic" w:hAnsi="MS Gothic" w:cs="Aptos" w:hint="eastAsia"/>
              <w:color w:val="000000" w:themeColor="text1"/>
            </w:rPr>
            <w:t>☐</w:t>
          </w:r>
        </w:sdtContent>
      </w:sdt>
      <w:r w:rsidR="00694919" w:rsidRPr="3E2809F9" w:rsidDel="008F0118">
        <w:rPr>
          <w:rFonts w:ascii="Aptos" w:eastAsia="Aptos" w:hAnsi="Aptos" w:cs="Aptos"/>
          <w:b/>
          <w:bCs/>
          <w:color w:val="000000" w:themeColor="text1"/>
        </w:rPr>
        <w:t xml:space="preserve"> </w:t>
      </w:r>
      <w:r w:rsidR="00694919">
        <w:rPr>
          <w:rFonts w:ascii="Aptos" w:eastAsia="Aptos" w:hAnsi="Aptos" w:cs="Aptos"/>
          <w:b/>
          <w:bCs/>
          <w:color w:val="000000" w:themeColor="text1"/>
        </w:rPr>
        <w:tab/>
      </w:r>
      <w:r w:rsidR="00EC5351" w:rsidRPr="00EC5351">
        <w:rPr>
          <w:rFonts w:ascii="Aptos" w:eastAsia="Aptos" w:hAnsi="Aptos" w:cs="Aptos"/>
          <w:b/>
          <w:bCs/>
          <w:color w:val="000000" w:themeColor="text1"/>
        </w:rPr>
        <w:t>Class 7 – Hotels and hostels</w:t>
      </w:r>
    </w:p>
    <w:p w14:paraId="7A79AF69" w14:textId="4A4674A6" w:rsidR="00694919" w:rsidRDefault="00F8148C" w:rsidP="00694919">
      <w:pPr>
        <w:rPr>
          <w:rFonts w:ascii="Aptos" w:eastAsia="Aptos" w:hAnsi="Aptos" w:cs="Aptos"/>
          <w:b/>
          <w:bCs/>
          <w:color w:val="000000" w:themeColor="text1"/>
        </w:rPr>
      </w:pPr>
      <w:sdt>
        <w:sdtPr>
          <w:rPr>
            <w:rFonts w:ascii="Aptos" w:eastAsia="Aptos" w:hAnsi="Aptos" w:cs="Aptos"/>
            <w:color w:val="000000" w:themeColor="text1"/>
          </w:rPr>
          <w:id w:val="-1225917413"/>
          <w14:checkbox>
            <w14:checked w14:val="0"/>
            <w14:checkedState w14:val="2612" w14:font="MS Gothic"/>
            <w14:uncheckedState w14:val="2610" w14:font="MS Gothic"/>
          </w14:checkbox>
        </w:sdtPr>
        <w:sdtEndPr/>
        <w:sdtContent>
          <w:r w:rsidR="00694919" w:rsidRPr="006D5E46">
            <w:rPr>
              <w:rFonts w:ascii="MS Gothic" w:eastAsia="MS Gothic" w:hAnsi="MS Gothic" w:cs="Aptos" w:hint="eastAsia"/>
              <w:color w:val="000000" w:themeColor="text1"/>
            </w:rPr>
            <w:t>☐</w:t>
          </w:r>
        </w:sdtContent>
      </w:sdt>
      <w:r w:rsidR="00694919" w:rsidRPr="3E2809F9" w:rsidDel="008F0118">
        <w:rPr>
          <w:rFonts w:ascii="Aptos" w:eastAsia="Aptos" w:hAnsi="Aptos" w:cs="Aptos"/>
          <w:b/>
          <w:bCs/>
          <w:color w:val="000000" w:themeColor="text1"/>
        </w:rPr>
        <w:t xml:space="preserve"> </w:t>
      </w:r>
      <w:r w:rsidR="00694919">
        <w:rPr>
          <w:rFonts w:ascii="Aptos" w:eastAsia="Aptos" w:hAnsi="Aptos" w:cs="Aptos"/>
          <w:b/>
          <w:bCs/>
          <w:color w:val="000000" w:themeColor="text1"/>
        </w:rPr>
        <w:tab/>
      </w:r>
      <w:r w:rsidR="00C12463" w:rsidRPr="00C12463">
        <w:rPr>
          <w:rFonts w:ascii="Aptos" w:eastAsia="Times New Roman" w:hAnsi="Aptos" w:cs="Times New Roman"/>
          <w:b/>
          <w:bCs/>
          <w:color w:val="252839"/>
          <w:kern w:val="0"/>
          <w:lang w:eastAsia="en-GB"/>
          <w14:ligatures w14:val="none"/>
        </w:rPr>
        <w:t>Class 8 – Residential institutions</w:t>
      </w:r>
    </w:p>
    <w:p w14:paraId="2AE49AE6" w14:textId="2D9FC1B2" w:rsidR="00694919" w:rsidRDefault="00F8148C" w:rsidP="00694919">
      <w:pPr>
        <w:rPr>
          <w:rFonts w:ascii="Aptos" w:eastAsia="Aptos" w:hAnsi="Aptos" w:cs="Aptos"/>
          <w:b/>
          <w:bCs/>
          <w:color w:val="000000" w:themeColor="text1"/>
        </w:rPr>
      </w:pPr>
      <w:sdt>
        <w:sdtPr>
          <w:rPr>
            <w:rFonts w:ascii="Aptos" w:eastAsia="Aptos" w:hAnsi="Aptos" w:cs="Aptos"/>
            <w:color w:val="000000" w:themeColor="text1"/>
          </w:rPr>
          <w:id w:val="1385598306"/>
          <w14:checkbox>
            <w14:checked w14:val="0"/>
            <w14:checkedState w14:val="2612" w14:font="MS Gothic"/>
            <w14:uncheckedState w14:val="2610" w14:font="MS Gothic"/>
          </w14:checkbox>
        </w:sdtPr>
        <w:sdtEndPr/>
        <w:sdtContent>
          <w:r w:rsidR="00694919" w:rsidRPr="006D5E46">
            <w:rPr>
              <w:rFonts w:ascii="MS Gothic" w:eastAsia="MS Gothic" w:hAnsi="MS Gothic" w:cs="Aptos" w:hint="eastAsia"/>
              <w:color w:val="000000" w:themeColor="text1"/>
            </w:rPr>
            <w:t>☐</w:t>
          </w:r>
        </w:sdtContent>
      </w:sdt>
      <w:r w:rsidR="00694919" w:rsidRPr="3E2809F9" w:rsidDel="008F0118">
        <w:rPr>
          <w:rFonts w:ascii="Aptos" w:eastAsia="Aptos" w:hAnsi="Aptos" w:cs="Aptos"/>
          <w:b/>
          <w:bCs/>
          <w:color w:val="000000" w:themeColor="text1"/>
        </w:rPr>
        <w:t xml:space="preserve"> </w:t>
      </w:r>
      <w:r w:rsidR="00694919">
        <w:rPr>
          <w:rFonts w:ascii="Aptos" w:eastAsia="Aptos" w:hAnsi="Aptos" w:cs="Aptos"/>
          <w:b/>
          <w:bCs/>
          <w:color w:val="000000" w:themeColor="text1"/>
        </w:rPr>
        <w:tab/>
      </w:r>
      <w:r w:rsidR="00C12463" w:rsidRPr="00C12463">
        <w:rPr>
          <w:rFonts w:ascii="Aptos" w:eastAsia="Aptos" w:hAnsi="Aptos" w:cs="Aptos"/>
          <w:b/>
          <w:bCs/>
          <w:color w:val="000000" w:themeColor="text1"/>
        </w:rPr>
        <w:t>Class 9 – Houses</w:t>
      </w:r>
    </w:p>
    <w:p w14:paraId="2BCA988A" w14:textId="4740DFA1" w:rsidR="00694919" w:rsidRDefault="00F8148C" w:rsidP="00694919">
      <w:pPr>
        <w:rPr>
          <w:rFonts w:ascii="Aptos" w:eastAsia="Aptos" w:hAnsi="Aptos" w:cs="Aptos"/>
          <w:b/>
          <w:bCs/>
          <w:color w:val="000000" w:themeColor="text1"/>
        </w:rPr>
      </w:pPr>
      <w:sdt>
        <w:sdtPr>
          <w:rPr>
            <w:rFonts w:ascii="Aptos" w:eastAsia="Aptos" w:hAnsi="Aptos" w:cs="Aptos"/>
            <w:color w:val="000000" w:themeColor="text1"/>
          </w:rPr>
          <w:id w:val="1043246684"/>
          <w14:checkbox>
            <w14:checked w14:val="0"/>
            <w14:checkedState w14:val="2612" w14:font="MS Gothic"/>
            <w14:uncheckedState w14:val="2610" w14:font="MS Gothic"/>
          </w14:checkbox>
        </w:sdtPr>
        <w:sdtEndPr/>
        <w:sdtContent>
          <w:r w:rsidR="00694919" w:rsidRPr="006D5E46">
            <w:rPr>
              <w:rFonts w:ascii="MS Gothic" w:eastAsia="MS Gothic" w:hAnsi="MS Gothic" w:cs="Aptos" w:hint="eastAsia"/>
              <w:color w:val="000000" w:themeColor="text1"/>
            </w:rPr>
            <w:t>☐</w:t>
          </w:r>
        </w:sdtContent>
      </w:sdt>
      <w:r w:rsidR="00694919" w:rsidRPr="3E2809F9" w:rsidDel="008F0118">
        <w:rPr>
          <w:rFonts w:ascii="Aptos" w:eastAsia="Aptos" w:hAnsi="Aptos" w:cs="Aptos"/>
          <w:b/>
          <w:bCs/>
          <w:color w:val="000000" w:themeColor="text1"/>
        </w:rPr>
        <w:t xml:space="preserve"> </w:t>
      </w:r>
      <w:r w:rsidR="00694919">
        <w:rPr>
          <w:rFonts w:ascii="Aptos" w:eastAsia="Aptos" w:hAnsi="Aptos" w:cs="Aptos"/>
          <w:b/>
          <w:bCs/>
          <w:color w:val="000000" w:themeColor="text1"/>
        </w:rPr>
        <w:tab/>
      </w:r>
      <w:r w:rsidR="00CF5187" w:rsidRPr="00CF5187">
        <w:rPr>
          <w:rFonts w:ascii="Aptos" w:eastAsia="Aptos" w:hAnsi="Aptos" w:cs="Aptos"/>
          <w:b/>
          <w:bCs/>
          <w:color w:val="000000" w:themeColor="text1"/>
        </w:rPr>
        <w:t>Sui generis</w:t>
      </w:r>
      <w:r w:rsidR="00CF5187">
        <w:rPr>
          <w:rFonts w:ascii="Aptos" w:eastAsia="Aptos" w:hAnsi="Aptos" w:cs="Aptos"/>
          <w:b/>
          <w:bCs/>
          <w:color w:val="000000" w:themeColor="text1"/>
        </w:rPr>
        <w:t xml:space="preserve"> – </w:t>
      </w:r>
      <w:r w:rsidR="00CF5187" w:rsidRPr="00CF5187">
        <w:rPr>
          <w:rFonts w:ascii="Aptos" w:eastAsia="Aptos" w:hAnsi="Aptos" w:cs="Aptos"/>
          <w:b/>
          <w:bCs/>
          <w:color w:val="000000" w:themeColor="text1"/>
        </w:rPr>
        <w:t>Flats, Student Accommodation</w:t>
      </w:r>
    </w:p>
    <w:p w14:paraId="78CC2933" w14:textId="2AE35E20" w:rsidR="00694919" w:rsidRDefault="00F8148C" w:rsidP="00694919">
      <w:pPr>
        <w:rPr>
          <w:rFonts w:ascii="Aptos" w:eastAsia="Aptos" w:hAnsi="Aptos" w:cs="Aptos"/>
          <w:b/>
          <w:bCs/>
          <w:color w:val="000000" w:themeColor="text1"/>
        </w:rPr>
      </w:pPr>
      <w:sdt>
        <w:sdtPr>
          <w:rPr>
            <w:rFonts w:ascii="Aptos" w:eastAsia="Aptos" w:hAnsi="Aptos" w:cs="Aptos"/>
            <w:color w:val="000000" w:themeColor="text1"/>
          </w:rPr>
          <w:id w:val="748001069"/>
          <w14:checkbox>
            <w14:checked w14:val="0"/>
            <w14:checkedState w14:val="2612" w14:font="MS Gothic"/>
            <w14:uncheckedState w14:val="2610" w14:font="MS Gothic"/>
          </w14:checkbox>
        </w:sdtPr>
        <w:sdtEndPr/>
        <w:sdtContent>
          <w:r w:rsidR="006D5E46">
            <w:rPr>
              <w:rFonts w:ascii="MS Gothic" w:eastAsia="MS Gothic" w:hAnsi="MS Gothic" w:cs="Aptos" w:hint="eastAsia"/>
              <w:color w:val="000000" w:themeColor="text1"/>
            </w:rPr>
            <w:t>☐</w:t>
          </w:r>
        </w:sdtContent>
      </w:sdt>
      <w:r w:rsidR="00694919" w:rsidRPr="3E2809F9" w:rsidDel="008F0118">
        <w:rPr>
          <w:rFonts w:ascii="Aptos" w:eastAsia="Aptos" w:hAnsi="Aptos" w:cs="Aptos"/>
          <w:b/>
          <w:bCs/>
          <w:color w:val="000000" w:themeColor="text1"/>
        </w:rPr>
        <w:t xml:space="preserve"> </w:t>
      </w:r>
      <w:r w:rsidR="00694919">
        <w:rPr>
          <w:rFonts w:ascii="Aptos" w:eastAsia="Aptos" w:hAnsi="Aptos" w:cs="Aptos"/>
          <w:b/>
          <w:bCs/>
          <w:color w:val="000000" w:themeColor="text1"/>
        </w:rPr>
        <w:tab/>
      </w:r>
      <w:r w:rsidR="001F6679" w:rsidRPr="001F6679">
        <w:rPr>
          <w:rFonts w:ascii="Aptos" w:eastAsia="Aptos" w:hAnsi="Aptos" w:cs="Aptos"/>
          <w:b/>
          <w:bCs/>
          <w:color w:val="000000" w:themeColor="text1"/>
        </w:rPr>
        <w:t>Class 10 – Non-residential institutions</w:t>
      </w:r>
    </w:p>
    <w:p w14:paraId="4CB21BE6" w14:textId="529D9432" w:rsidR="001F6679" w:rsidRDefault="00F8148C" w:rsidP="001F6679">
      <w:pPr>
        <w:rPr>
          <w:rFonts w:ascii="Aptos" w:eastAsia="Aptos" w:hAnsi="Aptos" w:cs="Aptos"/>
          <w:b/>
          <w:bCs/>
          <w:color w:val="000000" w:themeColor="text1"/>
        </w:rPr>
      </w:pPr>
      <w:sdt>
        <w:sdtPr>
          <w:rPr>
            <w:rFonts w:ascii="Aptos" w:eastAsia="Aptos" w:hAnsi="Aptos" w:cs="Aptos"/>
            <w:color w:val="000000" w:themeColor="text1"/>
          </w:rPr>
          <w:id w:val="1899475111"/>
          <w14:checkbox>
            <w14:checked w14:val="0"/>
            <w14:checkedState w14:val="2612" w14:font="MS Gothic"/>
            <w14:uncheckedState w14:val="2610" w14:font="MS Gothic"/>
          </w14:checkbox>
        </w:sdtPr>
        <w:sdtEndPr/>
        <w:sdtContent>
          <w:r w:rsidR="001F6679" w:rsidRPr="006D5E46">
            <w:rPr>
              <w:rFonts w:ascii="MS Gothic" w:eastAsia="MS Gothic" w:hAnsi="MS Gothic" w:cs="Aptos" w:hint="eastAsia"/>
              <w:color w:val="000000" w:themeColor="text1"/>
            </w:rPr>
            <w:t>☐</w:t>
          </w:r>
        </w:sdtContent>
      </w:sdt>
      <w:r w:rsidR="001F6679" w:rsidRPr="3E2809F9" w:rsidDel="008F0118">
        <w:rPr>
          <w:rFonts w:ascii="Aptos" w:eastAsia="Aptos" w:hAnsi="Aptos" w:cs="Aptos"/>
          <w:b/>
          <w:bCs/>
          <w:color w:val="000000" w:themeColor="text1"/>
        </w:rPr>
        <w:t xml:space="preserve"> </w:t>
      </w:r>
      <w:r w:rsidR="001F6679">
        <w:rPr>
          <w:rFonts w:ascii="Aptos" w:eastAsia="Aptos" w:hAnsi="Aptos" w:cs="Aptos"/>
          <w:b/>
          <w:bCs/>
          <w:color w:val="000000" w:themeColor="text1"/>
        </w:rPr>
        <w:tab/>
      </w:r>
      <w:r w:rsidR="00130AB6" w:rsidRPr="00130AB6">
        <w:rPr>
          <w:rFonts w:ascii="Aptos" w:eastAsia="Aptos" w:hAnsi="Aptos" w:cs="Aptos"/>
          <w:b/>
          <w:bCs/>
          <w:color w:val="000000" w:themeColor="text1"/>
        </w:rPr>
        <w:t>Class 11 – Assembly and leisure</w:t>
      </w:r>
    </w:p>
    <w:p w14:paraId="67E53512" w14:textId="4A546E77" w:rsidR="001F6679" w:rsidRDefault="00F8148C" w:rsidP="0066016E">
      <w:pPr>
        <w:ind w:left="720" w:hanging="720"/>
        <w:rPr>
          <w:rFonts w:ascii="Aptos" w:eastAsia="Aptos" w:hAnsi="Aptos" w:cs="Aptos"/>
          <w:b/>
          <w:bCs/>
          <w:color w:val="000000" w:themeColor="text1"/>
        </w:rPr>
      </w:pPr>
      <w:sdt>
        <w:sdtPr>
          <w:rPr>
            <w:rFonts w:ascii="Aptos" w:eastAsia="Aptos" w:hAnsi="Aptos" w:cs="Aptos"/>
            <w:color w:val="000000" w:themeColor="text1"/>
          </w:rPr>
          <w:id w:val="1405570578"/>
          <w14:checkbox>
            <w14:checked w14:val="0"/>
            <w14:checkedState w14:val="2612" w14:font="MS Gothic"/>
            <w14:uncheckedState w14:val="2610" w14:font="MS Gothic"/>
          </w14:checkbox>
        </w:sdtPr>
        <w:sdtEndPr/>
        <w:sdtContent>
          <w:r w:rsidR="001F6679" w:rsidRPr="006D5E46">
            <w:rPr>
              <w:rFonts w:ascii="MS Gothic" w:eastAsia="MS Gothic" w:hAnsi="MS Gothic" w:cs="Aptos" w:hint="eastAsia"/>
              <w:color w:val="000000" w:themeColor="text1"/>
            </w:rPr>
            <w:t>☐</w:t>
          </w:r>
        </w:sdtContent>
      </w:sdt>
      <w:r w:rsidR="001F6679" w:rsidRPr="3E2809F9" w:rsidDel="008F0118">
        <w:rPr>
          <w:rFonts w:ascii="Aptos" w:eastAsia="Aptos" w:hAnsi="Aptos" w:cs="Aptos"/>
          <w:b/>
          <w:bCs/>
          <w:color w:val="000000" w:themeColor="text1"/>
        </w:rPr>
        <w:t xml:space="preserve"> </w:t>
      </w:r>
      <w:r w:rsidR="001F6679">
        <w:rPr>
          <w:rFonts w:ascii="Aptos" w:eastAsia="Aptos" w:hAnsi="Aptos" w:cs="Aptos"/>
          <w:b/>
          <w:bCs/>
          <w:color w:val="000000" w:themeColor="text1"/>
        </w:rPr>
        <w:tab/>
      </w:r>
      <w:r w:rsidR="0066016E" w:rsidRPr="0066016E">
        <w:rPr>
          <w:rFonts w:ascii="Aptos" w:eastAsia="Aptos" w:hAnsi="Aptos" w:cs="Aptos"/>
          <w:b/>
          <w:bCs/>
          <w:color w:val="000000" w:themeColor="text1"/>
        </w:rPr>
        <w:t>Sui generis</w:t>
      </w:r>
      <w:r w:rsidR="0066016E">
        <w:rPr>
          <w:rFonts w:ascii="Aptos" w:eastAsia="Aptos" w:hAnsi="Aptos" w:cs="Aptos"/>
          <w:b/>
          <w:bCs/>
          <w:color w:val="000000" w:themeColor="text1"/>
        </w:rPr>
        <w:t xml:space="preserve"> - </w:t>
      </w:r>
      <w:r w:rsidR="0066016E" w:rsidRPr="0066016E">
        <w:rPr>
          <w:rFonts w:ascii="Aptos" w:eastAsia="Aptos" w:hAnsi="Aptos" w:cs="Aptos"/>
          <w:b/>
          <w:bCs/>
          <w:color w:val="000000" w:themeColor="text1"/>
        </w:rPr>
        <w:t>Theatres, amusement centres, places for motor vehicle recreation or firearm sport</w:t>
      </w:r>
    </w:p>
    <w:p w14:paraId="5F31F0AB" w14:textId="1EBE4AE2" w:rsidR="001F6679" w:rsidRDefault="00F8148C" w:rsidP="001F6679">
      <w:pPr>
        <w:rPr>
          <w:rFonts w:ascii="Aptos" w:eastAsia="Aptos" w:hAnsi="Aptos" w:cs="Aptos"/>
          <w:b/>
          <w:bCs/>
          <w:color w:val="000000" w:themeColor="text1"/>
        </w:rPr>
      </w:pPr>
      <w:sdt>
        <w:sdtPr>
          <w:rPr>
            <w:rFonts w:ascii="Aptos" w:eastAsia="Aptos" w:hAnsi="Aptos" w:cs="Aptos"/>
            <w:color w:val="000000" w:themeColor="text1"/>
          </w:rPr>
          <w:id w:val="1569912546"/>
          <w14:checkbox>
            <w14:checked w14:val="0"/>
            <w14:checkedState w14:val="2612" w14:font="MS Gothic"/>
            <w14:uncheckedState w14:val="2610" w14:font="MS Gothic"/>
          </w14:checkbox>
        </w:sdtPr>
        <w:sdtEndPr/>
        <w:sdtContent>
          <w:r w:rsidR="001F6679" w:rsidRPr="006D5E46">
            <w:rPr>
              <w:rFonts w:ascii="MS Gothic" w:eastAsia="MS Gothic" w:hAnsi="MS Gothic" w:cs="Aptos" w:hint="eastAsia"/>
              <w:color w:val="000000" w:themeColor="text1"/>
            </w:rPr>
            <w:t>☐</w:t>
          </w:r>
        </w:sdtContent>
      </w:sdt>
      <w:r w:rsidR="001F6679" w:rsidRPr="3E2809F9" w:rsidDel="008F0118">
        <w:rPr>
          <w:rFonts w:ascii="Aptos" w:eastAsia="Aptos" w:hAnsi="Aptos" w:cs="Aptos"/>
          <w:b/>
          <w:bCs/>
          <w:color w:val="000000" w:themeColor="text1"/>
        </w:rPr>
        <w:t xml:space="preserve"> </w:t>
      </w:r>
      <w:r w:rsidR="001F6679">
        <w:rPr>
          <w:rFonts w:ascii="Aptos" w:eastAsia="Aptos" w:hAnsi="Aptos" w:cs="Aptos"/>
          <w:b/>
          <w:bCs/>
          <w:color w:val="000000" w:themeColor="text1"/>
        </w:rPr>
        <w:tab/>
      </w:r>
      <w:r w:rsidR="00E96770" w:rsidRPr="00E96770">
        <w:rPr>
          <w:rFonts w:ascii="Aptos" w:eastAsia="Aptos" w:hAnsi="Aptos" w:cs="Aptos"/>
          <w:b/>
          <w:bCs/>
          <w:color w:val="000000" w:themeColor="text1"/>
        </w:rPr>
        <w:t xml:space="preserve">Other </w:t>
      </w:r>
      <w:r w:rsidR="00E96770" w:rsidRPr="00D81E73">
        <w:rPr>
          <w:rFonts w:ascii="Aptos" w:eastAsia="Aptos" w:hAnsi="Aptos" w:cs="Aptos"/>
          <w:color w:val="000000" w:themeColor="text1"/>
        </w:rPr>
        <w:t>(</w:t>
      </w:r>
      <w:r w:rsidR="00D81E73" w:rsidRPr="00D81E73">
        <w:rPr>
          <w:rFonts w:ascii="Aptos" w:eastAsia="Aptos" w:hAnsi="Aptos" w:cs="Aptos"/>
          <w:color w:val="000000" w:themeColor="text1"/>
        </w:rPr>
        <w:t>please</w:t>
      </w:r>
      <w:r w:rsidR="00E96770" w:rsidRPr="00D81E73">
        <w:rPr>
          <w:rFonts w:ascii="Aptos" w:eastAsia="Aptos" w:hAnsi="Aptos" w:cs="Aptos"/>
          <w:color w:val="000000" w:themeColor="text1"/>
        </w:rPr>
        <w:t xml:space="preserve"> described</w:t>
      </w:r>
      <w:r w:rsidR="00D81E73" w:rsidRPr="00D81E73">
        <w:rPr>
          <w:rFonts w:ascii="Aptos" w:eastAsia="Aptos" w:hAnsi="Aptos" w:cs="Aptos"/>
          <w:color w:val="000000" w:themeColor="text1"/>
        </w:rPr>
        <w:t xml:space="preserve"> below</w:t>
      </w:r>
      <w:r w:rsidR="00E96770" w:rsidRPr="00D81E73">
        <w:rPr>
          <w:rFonts w:ascii="Aptos" w:eastAsia="Aptos" w:hAnsi="Aptos" w:cs="Aptos"/>
          <w:color w:val="000000" w:themeColor="text1"/>
        </w:rPr>
        <w:t>)</w:t>
      </w:r>
    </w:p>
    <w:p w14:paraId="4BDD191C" w14:textId="77777777" w:rsidR="001176D9" w:rsidRDefault="001176D9" w:rsidP="002C0581">
      <w:pPr>
        <w:rPr>
          <w:rFonts w:ascii="Aptos" w:eastAsia="Aptos" w:hAnsi="Aptos" w:cs="Aptos"/>
          <w:color w:val="000000" w:themeColor="text1"/>
        </w:rPr>
      </w:pPr>
    </w:p>
    <w:p w14:paraId="187CA793" w14:textId="699735A3" w:rsidR="00322A04" w:rsidRDefault="009642C3" w:rsidP="002C0581">
      <w:pPr>
        <w:rPr>
          <w:rFonts w:ascii="Aptos" w:eastAsia="Aptos" w:hAnsi="Aptos" w:cs="Aptos"/>
          <w:color w:val="000000" w:themeColor="text1"/>
        </w:rPr>
      </w:pPr>
      <w:r>
        <w:rPr>
          <w:rFonts w:ascii="Aptos" w:eastAsia="Aptos" w:hAnsi="Aptos" w:cs="Aptos"/>
          <w:b/>
          <w:bCs/>
          <w:color w:val="000000" w:themeColor="text1"/>
        </w:rPr>
        <w:t xml:space="preserve">19. </w:t>
      </w:r>
      <w:r w:rsidR="00322A04" w:rsidRPr="64C75834">
        <w:rPr>
          <w:rFonts w:ascii="Aptos" w:eastAsia="Aptos" w:hAnsi="Aptos" w:cs="Aptos"/>
          <w:b/>
          <w:bCs/>
          <w:color w:val="000000" w:themeColor="text1"/>
        </w:rPr>
        <w:t xml:space="preserve">Indicative phasing for the development after adoption of </w:t>
      </w:r>
      <w:r w:rsidR="6559FE61" w:rsidRPr="64C75834">
        <w:rPr>
          <w:rFonts w:ascii="Aptos" w:eastAsia="Aptos" w:hAnsi="Aptos" w:cs="Aptos"/>
          <w:b/>
          <w:bCs/>
          <w:color w:val="000000" w:themeColor="text1"/>
        </w:rPr>
        <w:t xml:space="preserve">the </w:t>
      </w:r>
      <w:r w:rsidR="00322A04" w:rsidRPr="64C75834">
        <w:rPr>
          <w:rFonts w:ascii="Aptos" w:eastAsia="Aptos" w:hAnsi="Aptos" w:cs="Aptos"/>
          <w:b/>
          <w:bCs/>
          <w:color w:val="000000" w:themeColor="text1"/>
        </w:rPr>
        <w:t>LDP in 2028</w:t>
      </w:r>
      <w:r w:rsidR="00322A04" w:rsidRPr="64C75834">
        <w:rPr>
          <w:rFonts w:ascii="Aptos" w:eastAsia="Aptos" w:hAnsi="Aptos" w:cs="Aptos"/>
          <w:color w:val="000000" w:themeColor="text1"/>
        </w:rPr>
        <w:t>.</w:t>
      </w:r>
    </w:p>
    <w:p w14:paraId="08E3F087" w14:textId="02D4F2C0" w:rsidR="0E5FAC15" w:rsidRPr="00BB2757" w:rsidRDefault="0E5FAC15" w:rsidP="00291AE4">
      <w:pPr>
        <w:rPr>
          <w:rFonts w:ascii="Aptos" w:eastAsia="Aptos" w:hAnsi="Aptos" w:cs="Aptos"/>
          <w:color w:val="000000" w:themeColor="text1"/>
          <w:sz w:val="20"/>
          <w:szCs w:val="20"/>
        </w:rPr>
      </w:pPr>
      <w:r w:rsidRPr="00BB2757">
        <w:rPr>
          <w:rFonts w:ascii="Aptos" w:eastAsia="Aptos" w:hAnsi="Aptos" w:cs="Aptos"/>
          <w:color w:val="000000" w:themeColor="text1"/>
          <w:sz w:val="20"/>
          <w:szCs w:val="20"/>
        </w:rPr>
        <w:t>Submissions are expected to include a realistic intended phasing, with details on potential barriers or constraints and evidence the ability of the development to overcome these. Proposals that do not meet these expectations are not likely to be taken forward.</w:t>
      </w:r>
    </w:p>
    <w:p w14:paraId="5402714C" w14:textId="44E8DB96" w:rsidR="00FD39A7" w:rsidRPr="00FD39A7" w:rsidRDefault="00F8148C" w:rsidP="00FD39A7">
      <w:pPr>
        <w:rPr>
          <w:rFonts w:ascii="Aptos" w:eastAsia="Aptos" w:hAnsi="Aptos" w:cs="Aptos"/>
          <w:color w:val="000000" w:themeColor="text1"/>
        </w:rPr>
      </w:pPr>
      <w:sdt>
        <w:sdtPr>
          <w:rPr>
            <w:rFonts w:ascii="Aptos" w:eastAsia="Aptos" w:hAnsi="Aptos" w:cs="Aptos"/>
            <w:color w:val="000000" w:themeColor="text1"/>
          </w:rPr>
          <w:id w:val="541561752"/>
          <w14:checkbox>
            <w14:checked w14:val="0"/>
            <w14:checkedState w14:val="2612" w14:font="MS Gothic"/>
            <w14:uncheckedState w14:val="2610" w14:font="MS Gothic"/>
          </w14:checkbox>
        </w:sdtPr>
        <w:sdtEndPr/>
        <w:sdtContent>
          <w:r w:rsidR="00FD39A7" w:rsidRPr="006D5E46">
            <w:rPr>
              <w:rFonts w:ascii="MS Gothic" w:eastAsia="MS Gothic" w:hAnsi="MS Gothic" w:cs="Aptos" w:hint="eastAsia"/>
              <w:color w:val="000000" w:themeColor="text1"/>
            </w:rPr>
            <w:t>☐</w:t>
          </w:r>
        </w:sdtContent>
      </w:sdt>
      <w:r w:rsidR="00FD39A7" w:rsidRPr="3E2809F9" w:rsidDel="008F0118">
        <w:rPr>
          <w:rFonts w:ascii="Aptos" w:eastAsia="Aptos" w:hAnsi="Aptos" w:cs="Aptos"/>
          <w:b/>
          <w:bCs/>
          <w:color w:val="000000" w:themeColor="text1"/>
        </w:rPr>
        <w:t xml:space="preserve"> </w:t>
      </w:r>
      <w:r w:rsidR="00FD39A7">
        <w:rPr>
          <w:rFonts w:ascii="Aptos" w:eastAsia="Aptos" w:hAnsi="Aptos" w:cs="Aptos"/>
          <w:b/>
          <w:bCs/>
          <w:color w:val="000000" w:themeColor="text1"/>
        </w:rPr>
        <w:tab/>
      </w:r>
      <w:r w:rsidR="00FD39A7" w:rsidRPr="00FD39A7">
        <w:rPr>
          <w:rFonts w:ascii="Aptos" w:eastAsia="Aptos" w:hAnsi="Aptos" w:cs="Aptos"/>
          <w:b/>
          <w:bCs/>
          <w:color w:val="000000" w:themeColor="text1"/>
        </w:rPr>
        <w:t>Short term (years 1-3, 2028/29 – 2030/31)</w:t>
      </w:r>
    </w:p>
    <w:p w14:paraId="7CC14DE4" w14:textId="02B3C240" w:rsidR="00FD39A7" w:rsidRPr="00FD39A7" w:rsidRDefault="00F8148C" w:rsidP="00FD39A7">
      <w:pPr>
        <w:rPr>
          <w:rFonts w:ascii="Aptos" w:eastAsia="Aptos" w:hAnsi="Aptos" w:cs="Aptos"/>
          <w:color w:val="000000" w:themeColor="text1"/>
        </w:rPr>
      </w:pPr>
      <w:sdt>
        <w:sdtPr>
          <w:rPr>
            <w:rFonts w:ascii="Aptos" w:eastAsia="Aptos" w:hAnsi="Aptos" w:cs="Aptos"/>
            <w:color w:val="000000" w:themeColor="text1"/>
          </w:rPr>
          <w:id w:val="1752777481"/>
          <w14:checkbox>
            <w14:checked w14:val="0"/>
            <w14:checkedState w14:val="2612" w14:font="MS Gothic"/>
            <w14:uncheckedState w14:val="2610" w14:font="MS Gothic"/>
          </w14:checkbox>
        </w:sdtPr>
        <w:sdtEndPr/>
        <w:sdtContent>
          <w:r w:rsidR="00FD39A7" w:rsidRPr="006D5E46">
            <w:rPr>
              <w:rFonts w:ascii="MS Gothic" w:eastAsia="MS Gothic" w:hAnsi="MS Gothic" w:cs="Aptos" w:hint="eastAsia"/>
              <w:color w:val="000000" w:themeColor="text1"/>
            </w:rPr>
            <w:t>☐</w:t>
          </w:r>
        </w:sdtContent>
      </w:sdt>
      <w:r w:rsidR="00FD39A7" w:rsidRPr="3E2809F9" w:rsidDel="008F0118">
        <w:rPr>
          <w:rFonts w:ascii="Aptos" w:eastAsia="Aptos" w:hAnsi="Aptos" w:cs="Aptos"/>
          <w:b/>
          <w:bCs/>
          <w:color w:val="000000" w:themeColor="text1"/>
        </w:rPr>
        <w:t xml:space="preserve"> </w:t>
      </w:r>
      <w:r w:rsidR="00FD39A7">
        <w:rPr>
          <w:rFonts w:ascii="Aptos" w:eastAsia="Aptos" w:hAnsi="Aptos" w:cs="Aptos"/>
          <w:b/>
          <w:bCs/>
          <w:color w:val="000000" w:themeColor="text1"/>
        </w:rPr>
        <w:tab/>
      </w:r>
      <w:r w:rsidR="00FD39A7" w:rsidRPr="00FD39A7">
        <w:rPr>
          <w:rFonts w:ascii="Aptos" w:eastAsia="Aptos" w:hAnsi="Aptos" w:cs="Aptos"/>
          <w:b/>
          <w:bCs/>
          <w:color w:val="000000" w:themeColor="text1"/>
        </w:rPr>
        <w:t>Medium term (years 4-6, 2031/32 – 2033/34)</w:t>
      </w:r>
    </w:p>
    <w:p w14:paraId="1ED62981" w14:textId="261F8FFF" w:rsidR="00FD39A7" w:rsidRPr="00FD39A7" w:rsidRDefault="00F8148C" w:rsidP="00FD39A7">
      <w:pPr>
        <w:rPr>
          <w:rFonts w:ascii="Aptos" w:eastAsia="Aptos" w:hAnsi="Aptos" w:cs="Aptos"/>
          <w:color w:val="000000" w:themeColor="text1"/>
        </w:rPr>
      </w:pPr>
      <w:sdt>
        <w:sdtPr>
          <w:rPr>
            <w:rFonts w:ascii="Aptos" w:eastAsia="Aptos" w:hAnsi="Aptos" w:cs="Aptos"/>
            <w:color w:val="000000" w:themeColor="text1"/>
          </w:rPr>
          <w:id w:val="-1973507897"/>
          <w14:checkbox>
            <w14:checked w14:val="0"/>
            <w14:checkedState w14:val="2612" w14:font="MS Gothic"/>
            <w14:uncheckedState w14:val="2610" w14:font="MS Gothic"/>
          </w14:checkbox>
        </w:sdtPr>
        <w:sdtEndPr/>
        <w:sdtContent>
          <w:r w:rsidR="00FD39A7" w:rsidRPr="006D5E46">
            <w:rPr>
              <w:rFonts w:ascii="MS Gothic" w:eastAsia="MS Gothic" w:hAnsi="MS Gothic" w:cs="Aptos" w:hint="eastAsia"/>
              <w:color w:val="000000" w:themeColor="text1"/>
            </w:rPr>
            <w:t>☐</w:t>
          </w:r>
        </w:sdtContent>
      </w:sdt>
      <w:r w:rsidR="00FD39A7" w:rsidRPr="3E2809F9" w:rsidDel="008F0118">
        <w:rPr>
          <w:rFonts w:ascii="Aptos" w:eastAsia="Aptos" w:hAnsi="Aptos" w:cs="Aptos"/>
          <w:b/>
          <w:bCs/>
          <w:color w:val="000000" w:themeColor="text1"/>
        </w:rPr>
        <w:t xml:space="preserve"> </w:t>
      </w:r>
      <w:r w:rsidR="00FD39A7">
        <w:rPr>
          <w:rFonts w:ascii="Aptos" w:eastAsia="Aptos" w:hAnsi="Aptos" w:cs="Aptos"/>
          <w:b/>
          <w:bCs/>
          <w:color w:val="000000" w:themeColor="text1"/>
        </w:rPr>
        <w:tab/>
      </w:r>
      <w:r w:rsidR="00FD39A7" w:rsidRPr="00FD39A7">
        <w:rPr>
          <w:rFonts w:ascii="Aptos" w:eastAsia="Aptos" w:hAnsi="Aptos" w:cs="Aptos"/>
          <w:b/>
          <w:bCs/>
          <w:color w:val="000000" w:themeColor="text1"/>
        </w:rPr>
        <w:t>Long term (years 7-10, 2034/35 – 2037/38)</w:t>
      </w:r>
    </w:p>
    <w:p w14:paraId="5E03D4AA" w14:textId="0466E43B" w:rsidR="00FD39A7" w:rsidRPr="00FD39A7" w:rsidRDefault="00F8148C" w:rsidP="00291AE4">
      <w:pPr>
        <w:rPr>
          <w:rFonts w:ascii="Aptos" w:eastAsia="Aptos" w:hAnsi="Aptos" w:cs="Aptos"/>
          <w:color w:val="000000" w:themeColor="text1"/>
        </w:rPr>
      </w:pPr>
      <w:sdt>
        <w:sdtPr>
          <w:rPr>
            <w:rFonts w:ascii="Aptos" w:eastAsia="Aptos" w:hAnsi="Aptos" w:cs="Aptos"/>
            <w:color w:val="000000" w:themeColor="text1"/>
          </w:rPr>
          <w:id w:val="1204286070"/>
          <w14:checkbox>
            <w14:checked w14:val="0"/>
            <w14:checkedState w14:val="2612" w14:font="MS Gothic"/>
            <w14:uncheckedState w14:val="2610" w14:font="MS Gothic"/>
          </w14:checkbox>
        </w:sdtPr>
        <w:sdtEndPr/>
        <w:sdtContent>
          <w:r w:rsidR="00FD39A7" w:rsidRPr="006D5E46">
            <w:rPr>
              <w:rFonts w:ascii="MS Gothic" w:eastAsia="MS Gothic" w:hAnsi="MS Gothic" w:cs="Aptos" w:hint="eastAsia"/>
              <w:color w:val="000000" w:themeColor="text1"/>
            </w:rPr>
            <w:t>☐</w:t>
          </w:r>
        </w:sdtContent>
      </w:sdt>
      <w:r w:rsidR="00FD39A7" w:rsidRPr="3E2809F9" w:rsidDel="008F0118">
        <w:rPr>
          <w:rFonts w:ascii="Aptos" w:eastAsia="Aptos" w:hAnsi="Aptos" w:cs="Aptos"/>
          <w:b/>
          <w:bCs/>
          <w:color w:val="000000" w:themeColor="text1"/>
        </w:rPr>
        <w:t xml:space="preserve"> </w:t>
      </w:r>
      <w:r w:rsidR="00FD39A7">
        <w:rPr>
          <w:rFonts w:ascii="Aptos" w:eastAsia="Aptos" w:hAnsi="Aptos" w:cs="Aptos"/>
          <w:b/>
          <w:bCs/>
          <w:color w:val="000000" w:themeColor="text1"/>
        </w:rPr>
        <w:tab/>
      </w:r>
      <w:r w:rsidR="00FD39A7" w:rsidRPr="00FD39A7">
        <w:rPr>
          <w:rFonts w:ascii="Aptos" w:eastAsia="Aptos" w:hAnsi="Aptos" w:cs="Aptos"/>
          <w:b/>
          <w:bCs/>
          <w:color w:val="000000" w:themeColor="text1"/>
        </w:rPr>
        <w:t>More than 10 years (2038/39 onwards)</w:t>
      </w:r>
    </w:p>
    <w:p w14:paraId="42557B10" w14:textId="77777777" w:rsidR="00291AE4" w:rsidRDefault="00291AE4" w:rsidP="00540492">
      <w:pPr>
        <w:spacing w:line="240" w:lineRule="auto"/>
        <w:contextualSpacing/>
        <w:rPr>
          <w:b/>
          <w:bCs/>
        </w:rPr>
      </w:pPr>
    </w:p>
    <w:p w14:paraId="447A52D1" w14:textId="34B7DF57" w:rsidR="00540492" w:rsidRDefault="009642C3" w:rsidP="00540492">
      <w:pPr>
        <w:spacing w:line="240" w:lineRule="auto"/>
        <w:contextualSpacing/>
      </w:pPr>
      <w:r>
        <w:rPr>
          <w:b/>
          <w:bCs/>
        </w:rPr>
        <w:t xml:space="preserve">20. </w:t>
      </w:r>
      <w:r w:rsidR="0E5FAC15" w:rsidRPr="00EA0612">
        <w:rPr>
          <w:b/>
          <w:bCs/>
        </w:rPr>
        <w:t>Summarise the evidence of projected market demand for the proposed development</w:t>
      </w:r>
      <w:r w:rsidR="0E5FAC15" w:rsidRPr="321BDBF3">
        <w:t>.</w:t>
      </w:r>
    </w:p>
    <w:p w14:paraId="4EB136B2" w14:textId="60414ED6" w:rsidR="0E5FAC15" w:rsidRPr="00540492" w:rsidRDefault="0E5FAC15" w:rsidP="00540492">
      <w:pPr>
        <w:spacing w:line="480" w:lineRule="auto"/>
        <w:contextualSpacing/>
      </w:pPr>
      <w:r w:rsidRPr="00BB2757">
        <w:rPr>
          <w:sz w:val="20"/>
          <w:szCs w:val="20"/>
        </w:rPr>
        <w:t>If there is a combination of uses, specify details of demand for each</w:t>
      </w:r>
      <w:r w:rsidRPr="00C26260">
        <w:t>.</w:t>
      </w:r>
      <w:r w:rsidR="68D54995" w:rsidRPr="00C26260">
        <w:t xml:space="preserve"> </w:t>
      </w:r>
    </w:p>
    <w:p w14:paraId="29FEC272" w14:textId="77777777" w:rsidR="00291AE4" w:rsidRDefault="00291AE4" w:rsidP="002C0581">
      <w:pPr>
        <w:rPr>
          <w:b/>
          <w:bCs/>
        </w:rPr>
      </w:pPr>
    </w:p>
    <w:p w14:paraId="76101F70" w14:textId="2A30A9CD" w:rsidR="31A1EBF4" w:rsidRDefault="009642C3" w:rsidP="002C0581">
      <w:r>
        <w:rPr>
          <w:b/>
          <w:bCs/>
        </w:rPr>
        <w:t xml:space="preserve">21. </w:t>
      </w:r>
      <w:r w:rsidR="31A1EBF4" w:rsidRPr="004C6E3B">
        <w:rPr>
          <w:b/>
          <w:bCs/>
        </w:rPr>
        <w:t>Indicate the constraints that are expected to impact the site or proposed development</w:t>
      </w:r>
      <w:r w:rsidR="31A1EBF4" w:rsidRPr="321BDBF3">
        <w:t>.</w:t>
      </w:r>
    </w:p>
    <w:p w14:paraId="29F20DF4" w14:textId="33921F94" w:rsidR="31A1EBF4" w:rsidRPr="00773C08" w:rsidRDefault="00F8148C" w:rsidP="00773C08">
      <w:pPr>
        <w:ind w:left="720" w:hanging="720"/>
      </w:pPr>
      <w:sdt>
        <w:sdtPr>
          <w:rPr>
            <w:rFonts w:ascii="Aptos" w:eastAsia="Aptos" w:hAnsi="Aptos" w:cs="Aptos"/>
            <w:color w:val="000000" w:themeColor="text1"/>
          </w:rPr>
          <w:id w:val="1717319965"/>
          <w14:checkbox>
            <w14:checked w14:val="0"/>
            <w14:checkedState w14:val="2612" w14:font="MS Gothic"/>
            <w14:uncheckedState w14:val="2610" w14:font="MS Gothic"/>
          </w14:checkbox>
        </w:sdtPr>
        <w:sdtEndPr/>
        <w:sdtContent>
          <w:r w:rsidR="00773C08" w:rsidRPr="006D5E46">
            <w:rPr>
              <w:rFonts w:ascii="MS Gothic" w:eastAsia="MS Gothic" w:hAnsi="MS Gothic" w:cs="Aptos" w:hint="eastAsia"/>
              <w:color w:val="000000" w:themeColor="text1"/>
            </w:rPr>
            <w:t>☐</w:t>
          </w:r>
        </w:sdtContent>
      </w:sdt>
      <w:r w:rsidR="00773C08" w:rsidRPr="3E2809F9" w:rsidDel="008F0118">
        <w:rPr>
          <w:rFonts w:ascii="Aptos" w:eastAsia="Aptos" w:hAnsi="Aptos" w:cs="Aptos"/>
          <w:b/>
          <w:bCs/>
          <w:color w:val="000000" w:themeColor="text1"/>
        </w:rPr>
        <w:t xml:space="preserve"> </w:t>
      </w:r>
      <w:r w:rsidR="00773C08">
        <w:rPr>
          <w:rFonts w:ascii="Aptos" w:eastAsia="Aptos" w:hAnsi="Aptos" w:cs="Aptos"/>
          <w:b/>
          <w:bCs/>
          <w:color w:val="000000" w:themeColor="text1"/>
        </w:rPr>
        <w:tab/>
      </w:r>
      <w:r w:rsidR="31A1EBF4" w:rsidRPr="00773C08">
        <w:t>Level of interest in development (absence of suitable developer, insufficient market demand, difficult marketability) and/or financial and land availability (ownership issues, land assembly, existing uses)</w:t>
      </w:r>
    </w:p>
    <w:p w14:paraId="0E1CF3A4" w14:textId="3EB4EF09" w:rsidR="31A1EBF4" w:rsidRPr="00773C08" w:rsidRDefault="00F8148C" w:rsidP="00773C08">
      <w:pPr>
        <w:ind w:left="720" w:hanging="720"/>
      </w:pPr>
      <w:sdt>
        <w:sdtPr>
          <w:rPr>
            <w:rFonts w:ascii="Aptos" w:eastAsia="Aptos" w:hAnsi="Aptos" w:cs="Aptos"/>
            <w:color w:val="000000" w:themeColor="text1"/>
          </w:rPr>
          <w:id w:val="262426378"/>
          <w14:checkbox>
            <w14:checked w14:val="0"/>
            <w14:checkedState w14:val="2612" w14:font="MS Gothic"/>
            <w14:uncheckedState w14:val="2610" w14:font="MS Gothic"/>
          </w14:checkbox>
        </w:sdtPr>
        <w:sdtEndPr/>
        <w:sdtContent>
          <w:r w:rsidR="00773C08" w:rsidRPr="006D5E46">
            <w:rPr>
              <w:rFonts w:ascii="MS Gothic" w:eastAsia="MS Gothic" w:hAnsi="MS Gothic" w:cs="Aptos" w:hint="eastAsia"/>
              <w:color w:val="000000" w:themeColor="text1"/>
            </w:rPr>
            <w:t>☐</w:t>
          </w:r>
        </w:sdtContent>
      </w:sdt>
      <w:r w:rsidR="00773C08" w:rsidRPr="3E2809F9" w:rsidDel="008F0118">
        <w:rPr>
          <w:rFonts w:ascii="Aptos" w:eastAsia="Aptos" w:hAnsi="Aptos" w:cs="Aptos"/>
          <w:b/>
          <w:bCs/>
          <w:color w:val="000000" w:themeColor="text1"/>
        </w:rPr>
        <w:t xml:space="preserve"> </w:t>
      </w:r>
      <w:r w:rsidR="00773C08">
        <w:rPr>
          <w:rFonts w:ascii="Aptos" w:eastAsia="Aptos" w:hAnsi="Aptos" w:cs="Aptos"/>
          <w:b/>
          <w:bCs/>
          <w:color w:val="000000" w:themeColor="text1"/>
        </w:rPr>
        <w:tab/>
      </w:r>
      <w:r w:rsidR="31A1EBF4" w:rsidRPr="00773C08">
        <w:t>Physical constraints (</w:t>
      </w:r>
      <w:proofErr w:type="spellStart"/>
      <w:r w:rsidR="31A1EBF4" w:rsidRPr="00773C08">
        <w:t>inc.</w:t>
      </w:r>
      <w:proofErr w:type="spellEnd"/>
      <w:r w:rsidR="31A1EBF4" w:rsidRPr="00773C08">
        <w:t xml:space="preserve"> gradient, infrastructure including strategic energy infrastructure, flood risk, ground conditions, rights of way) and/or infrastructure constraints (limited public transport, insufficient footway provision, road network, education and healthcare capacity, water or utilities provision, proximity to cultural venue)</w:t>
      </w:r>
    </w:p>
    <w:p w14:paraId="782BF0BD" w14:textId="43145528" w:rsidR="31A1EBF4" w:rsidRPr="00773C08" w:rsidRDefault="00F8148C" w:rsidP="00773C08">
      <w:pPr>
        <w:ind w:left="720" w:hanging="720"/>
      </w:pPr>
      <w:sdt>
        <w:sdtPr>
          <w:rPr>
            <w:rFonts w:ascii="Aptos" w:eastAsia="Aptos" w:hAnsi="Aptos" w:cs="Aptos"/>
            <w:color w:val="000000" w:themeColor="text1"/>
          </w:rPr>
          <w:id w:val="2089113635"/>
          <w14:checkbox>
            <w14:checked w14:val="0"/>
            <w14:checkedState w14:val="2612" w14:font="MS Gothic"/>
            <w14:uncheckedState w14:val="2610" w14:font="MS Gothic"/>
          </w14:checkbox>
        </w:sdtPr>
        <w:sdtEndPr/>
        <w:sdtContent>
          <w:r w:rsidR="00773C08" w:rsidRPr="006D5E46">
            <w:rPr>
              <w:rFonts w:ascii="MS Gothic" w:eastAsia="MS Gothic" w:hAnsi="MS Gothic" w:cs="Aptos" w:hint="eastAsia"/>
              <w:color w:val="000000" w:themeColor="text1"/>
            </w:rPr>
            <w:t>☐</w:t>
          </w:r>
        </w:sdtContent>
      </w:sdt>
      <w:r w:rsidR="00773C08" w:rsidRPr="3E2809F9" w:rsidDel="008F0118">
        <w:rPr>
          <w:rFonts w:ascii="Aptos" w:eastAsia="Aptos" w:hAnsi="Aptos" w:cs="Aptos"/>
          <w:b/>
          <w:bCs/>
          <w:color w:val="000000" w:themeColor="text1"/>
        </w:rPr>
        <w:t xml:space="preserve"> </w:t>
      </w:r>
      <w:r w:rsidR="00773C08">
        <w:rPr>
          <w:rFonts w:ascii="Aptos" w:eastAsia="Aptos" w:hAnsi="Aptos" w:cs="Aptos"/>
          <w:b/>
          <w:bCs/>
          <w:color w:val="000000" w:themeColor="text1"/>
        </w:rPr>
        <w:tab/>
      </w:r>
      <w:r w:rsidR="31A1EBF4" w:rsidRPr="00773C08">
        <w:t>Environmental protection factors (designated sites, water environment, important soils, trees, woodland, built heritage, landscape, visual impact, noise, air quality, biodiversity or other amenity issues). Note: Local Nature Conservation Sites are currently undergoing review; bid sites will be assessed on updated data when available.</w:t>
      </w:r>
    </w:p>
    <w:p w14:paraId="3DB98487" w14:textId="0C89B00B" w:rsidR="31A1EBF4" w:rsidRPr="00773C08" w:rsidRDefault="00F8148C" w:rsidP="00773C08">
      <w:sdt>
        <w:sdtPr>
          <w:rPr>
            <w:rFonts w:ascii="Aptos" w:eastAsia="Aptos" w:hAnsi="Aptos" w:cs="Aptos"/>
            <w:color w:val="000000" w:themeColor="text1"/>
          </w:rPr>
          <w:id w:val="-64576097"/>
          <w14:checkbox>
            <w14:checked w14:val="0"/>
            <w14:checkedState w14:val="2612" w14:font="MS Gothic"/>
            <w14:uncheckedState w14:val="2610" w14:font="MS Gothic"/>
          </w14:checkbox>
        </w:sdtPr>
        <w:sdtEndPr/>
        <w:sdtContent>
          <w:r w:rsidR="00773C08" w:rsidRPr="006D5E46">
            <w:rPr>
              <w:rFonts w:ascii="MS Gothic" w:eastAsia="MS Gothic" w:hAnsi="MS Gothic" w:cs="Aptos" w:hint="eastAsia"/>
              <w:color w:val="000000" w:themeColor="text1"/>
            </w:rPr>
            <w:t>☐</w:t>
          </w:r>
        </w:sdtContent>
      </w:sdt>
      <w:r w:rsidR="00773C08" w:rsidRPr="3E2809F9" w:rsidDel="008F0118">
        <w:rPr>
          <w:rFonts w:ascii="Aptos" w:eastAsia="Aptos" w:hAnsi="Aptos" w:cs="Aptos"/>
          <w:b/>
          <w:bCs/>
          <w:color w:val="000000" w:themeColor="text1"/>
        </w:rPr>
        <w:t xml:space="preserve"> </w:t>
      </w:r>
      <w:r w:rsidR="00773C08">
        <w:rPr>
          <w:rFonts w:ascii="Aptos" w:eastAsia="Aptos" w:hAnsi="Aptos" w:cs="Aptos"/>
          <w:b/>
          <w:bCs/>
          <w:color w:val="000000" w:themeColor="text1"/>
        </w:rPr>
        <w:tab/>
      </w:r>
      <w:r w:rsidR="31A1EBF4" w:rsidRPr="00773C08">
        <w:t>None</w:t>
      </w:r>
    </w:p>
    <w:p w14:paraId="5485E8FC" w14:textId="1812136E" w:rsidR="31A1EBF4" w:rsidRPr="00773C08" w:rsidRDefault="00F8148C" w:rsidP="00773C08">
      <w:sdt>
        <w:sdtPr>
          <w:rPr>
            <w:rFonts w:ascii="Aptos" w:eastAsia="Aptos" w:hAnsi="Aptos" w:cs="Aptos"/>
            <w:color w:val="000000" w:themeColor="text1"/>
          </w:rPr>
          <w:id w:val="845595947"/>
          <w14:checkbox>
            <w14:checked w14:val="0"/>
            <w14:checkedState w14:val="2612" w14:font="MS Gothic"/>
            <w14:uncheckedState w14:val="2610" w14:font="MS Gothic"/>
          </w14:checkbox>
        </w:sdtPr>
        <w:sdtEndPr/>
        <w:sdtContent>
          <w:r w:rsidR="00773C08" w:rsidRPr="006D5E46">
            <w:rPr>
              <w:rFonts w:ascii="MS Gothic" w:eastAsia="MS Gothic" w:hAnsi="MS Gothic" w:cs="Aptos" w:hint="eastAsia"/>
              <w:color w:val="000000" w:themeColor="text1"/>
            </w:rPr>
            <w:t>☐</w:t>
          </w:r>
        </w:sdtContent>
      </w:sdt>
      <w:r w:rsidR="00773C08" w:rsidRPr="3E2809F9" w:rsidDel="008F0118">
        <w:rPr>
          <w:rFonts w:ascii="Aptos" w:eastAsia="Aptos" w:hAnsi="Aptos" w:cs="Aptos"/>
          <w:b/>
          <w:bCs/>
          <w:color w:val="000000" w:themeColor="text1"/>
        </w:rPr>
        <w:t xml:space="preserve"> </w:t>
      </w:r>
      <w:r w:rsidR="00773C08">
        <w:rPr>
          <w:rFonts w:ascii="Aptos" w:eastAsia="Aptos" w:hAnsi="Aptos" w:cs="Aptos"/>
          <w:b/>
          <w:bCs/>
          <w:color w:val="000000" w:themeColor="text1"/>
        </w:rPr>
        <w:tab/>
      </w:r>
      <w:r w:rsidR="31A1EBF4" w:rsidRPr="00773C08">
        <w:t xml:space="preserve">Other </w:t>
      </w:r>
      <w:r w:rsidR="009D27AA">
        <w:t>(</w:t>
      </w:r>
      <w:r w:rsidR="31A1EBF4" w:rsidRPr="00773C08">
        <w:t xml:space="preserve">If other constraint, </w:t>
      </w:r>
      <w:r w:rsidR="002D5589">
        <w:t xml:space="preserve">please </w:t>
      </w:r>
      <w:r w:rsidR="31A1EBF4" w:rsidRPr="00773C08">
        <w:t>provide details below</w:t>
      </w:r>
      <w:r w:rsidR="009D27AA">
        <w:t>)</w:t>
      </w:r>
    </w:p>
    <w:p w14:paraId="4935AE53" w14:textId="77777777" w:rsidR="00773C08" w:rsidRDefault="00773C08" w:rsidP="002C0581">
      <w:pPr>
        <w:rPr>
          <w:b/>
          <w:bCs/>
        </w:rPr>
      </w:pPr>
    </w:p>
    <w:p w14:paraId="75C1C57B" w14:textId="6F6E8186" w:rsidR="0E5FAC15" w:rsidRPr="00C50274" w:rsidRDefault="009642C3" w:rsidP="002C0581">
      <w:pPr>
        <w:rPr>
          <w:b/>
          <w:bCs/>
        </w:rPr>
      </w:pPr>
      <w:r>
        <w:rPr>
          <w:b/>
          <w:bCs/>
        </w:rPr>
        <w:t xml:space="preserve">22. </w:t>
      </w:r>
      <w:r w:rsidR="0E5FAC15" w:rsidRPr="64C75834">
        <w:rPr>
          <w:b/>
          <w:bCs/>
        </w:rPr>
        <w:t>If the site is proposed for housing, indicate the tenure mix and number of units for each type</w:t>
      </w:r>
      <w:r w:rsidR="36CEC248" w:rsidRPr="64C75834">
        <w:rPr>
          <w:b/>
          <w:bCs/>
        </w:rPr>
        <w:t>.</w:t>
      </w:r>
    </w:p>
    <w:p w14:paraId="480083C4" w14:textId="77777777" w:rsidR="00F431B1" w:rsidRDefault="00F431B1" w:rsidP="002C0581"/>
    <w:p w14:paraId="2D02FF01" w14:textId="5510146A" w:rsidR="002E4B91" w:rsidRPr="008759A6" w:rsidRDefault="009642C3" w:rsidP="5BD65D76">
      <w:r>
        <w:rPr>
          <w:b/>
          <w:bCs/>
        </w:rPr>
        <w:t xml:space="preserve">23. </w:t>
      </w:r>
      <w:r w:rsidR="08C5FB1F" w:rsidRPr="00F431B1">
        <w:rPr>
          <w:b/>
          <w:bCs/>
        </w:rPr>
        <w:t xml:space="preserve">Please </w:t>
      </w:r>
      <w:r w:rsidR="00457B5E">
        <w:rPr>
          <w:b/>
          <w:bCs/>
        </w:rPr>
        <w:t>attach</w:t>
      </w:r>
      <w:r w:rsidR="08C5FB1F" w:rsidRPr="00F431B1">
        <w:rPr>
          <w:b/>
          <w:bCs/>
        </w:rPr>
        <w:t xml:space="preserve"> a site </w:t>
      </w:r>
      <w:r w:rsidR="4FC4E6AC" w:rsidRPr="00F431B1">
        <w:rPr>
          <w:b/>
          <w:bCs/>
        </w:rPr>
        <w:t>Location Plan</w:t>
      </w:r>
      <w:r w:rsidR="1815ACDC" w:rsidRPr="00F431B1">
        <w:rPr>
          <w:b/>
          <w:bCs/>
        </w:rPr>
        <w:t>, with the proposed site boundary</w:t>
      </w:r>
    </w:p>
    <w:p w14:paraId="2B0917F6" w14:textId="77777777" w:rsidR="002E4B91" w:rsidRDefault="002E4B91" w:rsidP="5BD65D76">
      <w:pPr>
        <w:rPr>
          <w:rFonts w:ascii="Aptos" w:eastAsia="Aptos" w:hAnsi="Aptos" w:cs="Aptos"/>
          <w:color w:val="000000" w:themeColor="text1"/>
        </w:rPr>
      </w:pPr>
    </w:p>
    <w:p w14:paraId="71D52748" w14:textId="77777777" w:rsidR="00BF237A" w:rsidRDefault="00BF237A">
      <w:pPr>
        <w:rPr>
          <w:rFonts w:eastAsiaTheme="minorEastAsia"/>
          <w:b/>
          <w:bCs/>
          <w:color w:val="000000" w:themeColor="text1"/>
        </w:rPr>
      </w:pPr>
      <w:r>
        <w:rPr>
          <w:rFonts w:eastAsiaTheme="minorEastAsia"/>
          <w:b/>
          <w:bCs/>
          <w:color w:val="000000" w:themeColor="text1"/>
        </w:rPr>
        <w:br w:type="page"/>
      </w:r>
    </w:p>
    <w:p w14:paraId="7A5CF6CE" w14:textId="6F06C58A" w:rsidR="33C11430" w:rsidRPr="00BF237A" w:rsidRDefault="33C11430" w:rsidP="321BDBF3">
      <w:pPr>
        <w:spacing w:after="0" w:line="240" w:lineRule="auto"/>
        <w:rPr>
          <w:rFonts w:eastAsiaTheme="minorEastAsia"/>
          <w:b/>
          <w:bCs/>
          <w:color w:val="000000" w:themeColor="text1"/>
          <w:sz w:val="28"/>
          <w:szCs w:val="28"/>
        </w:rPr>
      </w:pPr>
      <w:r w:rsidRPr="00BF237A">
        <w:rPr>
          <w:rFonts w:eastAsiaTheme="minorEastAsia"/>
          <w:b/>
          <w:bCs/>
          <w:color w:val="000000" w:themeColor="text1"/>
          <w:sz w:val="28"/>
          <w:szCs w:val="28"/>
        </w:rPr>
        <w:lastRenderedPageBreak/>
        <w:t>Section 3: Site Assessment Methodology assessment criteria</w:t>
      </w:r>
    </w:p>
    <w:p w14:paraId="079043C5" w14:textId="1F6AE7FE" w:rsidR="5BD65D76" w:rsidRDefault="5BD65D76" w:rsidP="321BDBF3">
      <w:pPr>
        <w:spacing w:after="0" w:line="240" w:lineRule="auto"/>
        <w:rPr>
          <w:rFonts w:eastAsiaTheme="minorEastAsia"/>
          <w:b/>
          <w:bCs/>
          <w:color w:val="000000" w:themeColor="text1"/>
        </w:rPr>
      </w:pPr>
    </w:p>
    <w:p w14:paraId="1A202FE9" w14:textId="157B695C" w:rsidR="5F00B54A" w:rsidRDefault="5F00B54A" w:rsidP="321BDBF3">
      <w:pPr>
        <w:spacing w:after="0" w:line="240" w:lineRule="auto"/>
        <w:rPr>
          <w:rFonts w:eastAsiaTheme="minorEastAsia"/>
          <w:b/>
          <w:bCs/>
          <w:color w:val="000000" w:themeColor="text1"/>
        </w:rPr>
      </w:pPr>
      <w:r w:rsidRPr="321BDBF3">
        <w:rPr>
          <w:rFonts w:eastAsiaTheme="minorEastAsia"/>
          <w:b/>
          <w:bCs/>
          <w:color w:val="000000" w:themeColor="text1"/>
        </w:rPr>
        <w:t xml:space="preserve">Topic - </w:t>
      </w:r>
      <w:r w:rsidR="2313A6A0" w:rsidRPr="321BDBF3">
        <w:rPr>
          <w:rFonts w:eastAsiaTheme="minorEastAsia"/>
          <w:b/>
          <w:bCs/>
          <w:color w:val="000000" w:themeColor="text1"/>
        </w:rPr>
        <w:t>Local living and 20 minute neighbourhoods</w:t>
      </w:r>
    </w:p>
    <w:p w14:paraId="79601945" w14:textId="0B9A7C67" w:rsidR="321BDBF3" w:rsidRDefault="321BDBF3" w:rsidP="321BDBF3">
      <w:pPr>
        <w:spacing w:after="0" w:line="240" w:lineRule="auto"/>
        <w:rPr>
          <w:rFonts w:eastAsiaTheme="minorEastAsia"/>
          <w:b/>
          <w:bCs/>
          <w:color w:val="000000" w:themeColor="text1"/>
        </w:rPr>
      </w:pPr>
    </w:p>
    <w:p w14:paraId="49325779" w14:textId="2E2ACE33" w:rsidR="0CA9C05D" w:rsidRDefault="0CA9C05D" w:rsidP="203C4B21">
      <w:pPr>
        <w:spacing w:after="0" w:line="240" w:lineRule="auto"/>
        <w:rPr>
          <w:rFonts w:eastAsiaTheme="minorEastAsia"/>
          <w:color w:val="000000" w:themeColor="text1"/>
        </w:rPr>
      </w:pPr>
      <w:r w:rsidRPr="203C4B21">
        <w:rPr>
          <w:rFonts w:eastAsiaTheme="minorEastAsia"/>
          <w:color w:val="000000" w:themeColor="text1"/>
        </w:rPr>
        <w:t xml:space="preserve">The </w:t>
      </w:r>
      <w:hyperlink r:id="rId14">
        <w:r w:rsidRPr="203C4B21">
          <w:rPr>
            <w:rStyle w:val="Hyperlink"/>
            <w:rFonts w:eastAsiaTheme="minorEastAsia"/>
          </w:rPr>
          <w:t>local living and 20 minute neighbourhoods</w:t>
        </w:r>
      </w:hyperlink>
      <w:r w:rsidRPr="203C4B21">
        <w:rPr>
          <w:rFonts w:eastAsiaTheme="minorEastAsia"/>
          <w:color w:val="000000" w:themeColor="text1"/>
        </w:rPr>
        <w:t xml:space="preserve"> concept is promoted by NPF4 as the creation of places that provide access to facilities and services within a 20 minute round trip from people's homes.  </w:t>
      </w:r>
    </w:p>
    <w:p w14:paraId="1D5E8F67" w14:textId="1136016E" w:rsidR="321BDBF3" w:rsidRDefault="321BDBF3" w:rsidP="321BDBF3">
      <w:pPr>
        <w:spacing w:after="0" w:line="240" w:lineRule="auto"/>
        <w:rPr>
          <w:rFonts w:eastAsiaTheme="minorEastAsia"/>
          <w:color w:val="000000" w:themeColor="text1"/>
        </w:rPr>
      </w:pPr>
    </w:p>
    <w:p w14:paraId="0DDBBF99" w14:textId="2398182B" w:rsidR="0CA9C05D" w:rsidRDefault="0CA9C05D" w:rsidP="321BDBF3">
      <w:pPr>
        <w:spacing w:after="0" w:line="240" w:lineRule="auto"/>
        <w:rPr>
          <w:rFonts w:eastAsiaTheme="minorEastAsia"/>
          <w:color w:val="000000" w:themeColor="text1"/>
        </w:rPr>
      </w:pPr>
      <w:r w:rsidRPr="321BDBF3">
        <w:rPr>
          <w:rFonts w:eastAsiaTheme="minorEastAsia"/>
          <w:color w:val="000000" w:themeColor="text1"/>
        </w:rPr>
        <w:t>Local living provides people with the opportunity to meet the majority of their daily needs within a reasonable distance of their home.</w:t>
      </w:r>
      <w:r w:rsidR="3ABFD9B5" w:rsidRPr="321BDBF3">
        <w:rPr>
          <w:rFonts w:eastAsiaTheme="minorEastAsia"/>
          <w:color w:val="000000" w:themeColor="text1"/>
        </w:rPr>
        <w:t xml:space="preserve"> Local living and 20 minute neighbourhoods also reflect the content of the Sustainable Transport Hierarchy, as outlined in the National Transport Strategy 2.</w:t>
      </w:r>
      <w:r w:rsidRPr="321BDBF3">
        <w:rPr>
          <w:rFonts w:eastAsiaTheme="minorEastAsia"/>
          <w:color w:val="000000" w:themeColor="text1"/>
        </w:rPr>
        <w:t xml:space="preserve"> The 20 minute neighbourhood concept aims to provide access to the majority of daily needs within a 20 minute walk, wheel, or cycle from home.</w:t>
      </w:r>
    </w:p>
    <w:p w14:paraId="62B7E245" w14:textId="53F980C1" w:rsidR="321BDBF3" w:rsidRDefault="321BDBF3" w:rsidP="321BDBF3">
      <w:pPr>
        <w:spacing w:after="0" w:line="240" w:lineRule="auto"/>
        <w:rPr>
          <w:rFonts w:eastAsiaTheme="minorEastAsia"/>
          <w:color w:val="000000" w:themeColor="text1"/>
          <w:highlight w:val="yellow"/>
        </w:rPr>
      </w:pPr>
    </w:p>
    <w:p w14:paraId="698C0831" w14:textId="68A46E1F" w:rsidR="0391BC56" w:rsidRDefault="00F8148C" w:rsidP="321BDBF3">
      <w:pPr>
        <w:spacing w:after="0" w:line="240" w:lineRule="auto"/>
        <w:rPr>
          <w:rFonts w:eastAsiaTheme="minorEastAsia"/>
        </w:rPr>
      </w:pPr>
      <w:hyperlink r:id="rId15">
        <w:r w:rsidR="0391BC56" w:rsidRPr="321BDBF3">
          <w:rPr>
            <w:rStyle w:val="Hyperlink"/>
            <w:rFonts w:eastAsiaTheme="minorEastAsia"/>
            <w:color w:val="0065BD"/>
          </w:rPr>
          <w:t>NPF4 policy 15</w:t>
        </w:r>
      </w:hyperlink>
      <w:r w:rsidR="0391BC56" w:rsidRPr="321BDBF3">
        <w:rPr>
          <w:rFonts w:eastAsiaTheme="minorEastAsia"/>
          <w:color w:val="1A1A1A"/>
        </w:rPr>
        <w:t xml:space="preserve"> sets out the policy requirements to support the delivery of local living. This guidance is intended to provide further detail to support the implementation of the policy, with a focus on informing development planning and development management processes.</w:t>
      </w:r>
    </w:p>
    <w:p w14:paraId="57A649D3" w14:textId="1636E6C2" w:rsidR="321BDBF3" w:rsidRDefault="321BDBF3" w:rsidP="321BDBF3">
      <w:pPr>
        <w:spacing w:after="0" w:line="240" w:lineRule="auto"/>
        <w:rPr>
          <w:rFonts w:eastAsiaTheme="minorEastAsia"/>
          <w:color w:val="000000" w:themeColor="text1"/>
          <w:highlight w:val="yellow"/>
        </w:rPr>
      </w:pPr>
    </w:p>
    <w:p w14:paraId="0994BD40" w14:textId="77777777" w:rsidR="002249F3" w:rsidRDefault="002249F3" w:rsidP="002249F3">
      <w:pPr>
        <w:spacing w:after="0" w:line="240" w:lineRule="auto"/>
        <w:rPr>
          <w:rFonts w:eastAsiaTheme="minorEastAsia"/>
          <w:b/>
          <w:bCs/>
          <w:color w:val="000000" w:themeColor="text1"/>
        </w:rPr>
      </w:pPr>
    </w:p>
    <w:p w14:paraId="3157A201" w14:textId="39B44C9A" w:rsidR="005D0973" w:rsidRDefault="00182A2D" w:rsidP="002249F3">
      <w:pPr>
        <w:spacing w:after="0" w:line="240" w:lineRule="auto"/>
        <w:rPr>
          <w:rFonts w:eastAsiaTheme="minorEastAsia"/>
          <w:b/>
          <w:bCs/>
          <w:color w:val="000000" w:themeColor="text1"/>
        </w:rPr>
      </w:pPr>
      <w:r>
        <w:rPr>
          <w:rFonts w:eastAsiaTheme="minorEastAsia"/>
          <w:b/>
          <w:bCs/>
          <w:color w:val="000000" w:themeColor="text1"/>
        </w:rPr>
        <w:t xml:space="preserve">24. </w:t>
      </w:r>
      <w:r w:rsidR="2926B42C" w:rsidRPr="002249F3">
        <w:rPr>
          <w:rFonts w:eastAsiaTheme="minorEastAsia"/>
          <w:b/>
          <w:bCs/>
          <w:color w:val="000000" w:themeColor="text1"/>
        </w:rPr>
        <w:t xml:space="preserve">How does the proposed development align with the principles of 20 minute neighbourhoods and local living? </w:t>
      </w:r>
      <w:r w:rsidR="54AA6B0C" w:rsidRPr="002249F3">
        <w:rPr>
          <w:rFonts w:eastAsiaTheme="minorEastAsia"/>
          <w:b/>
          <w:bCs/>
          <w:color w:val="000000" w:themeColor="text1"/>
        </w:rPr>
        <w:t>(</w:t>
      </w:r>
      <w:r w:rsidR="00C3438A">
        <w:rPr>
          <w:rFonts w:eastAsiaTheme="minorEastAsia"/>
          <w:b/>
          <w:bCs/>
          <w:color w:val="000000" w:themeColor="text1"/>
        </w:rPr>
        <w:t xml:space="preserve">Please </w:t>
      </w:r>
      <w:r w:rsidR="54AA6B0C" w:rsidRPr="002249F3">
        <w:rPr>
          <w:rFonts w:eastAsiaTheme="minorEastAsia"/>
          <w:b/>
          <w:bCs/>
          <w:color w:val="000000" w:themeColor="text1"/>
        </w:rPr>
        <w:t>provide details on the accessibility to key services and facilities</w:t>
      </w:r>
      <w:r w:rsidR="3EB0DAD5" w:rsidRPr="002249F3">
        <w:rPr>
          <w:rFonts w:eastAsiaTheme="minorEastAsia"/>
          <w:b/>
          <w:bCs/>
          <w:color w:val="000000" w:themeColor="text1"/>
        </w:rPr>
        <w:t xml:space="preserve"> e.g. </w:t>
      </w:r>
      <w:r w:rsidR="648331D1" w:rsidRPr="002249F3">
        <w:rPr>
          <w:rFonts w:eastAsiaTheme="minorEastAsia"/>
          <w:b/>
          <w:bCs/>
          <w:color w:val="000000" w:themeColor="text1"/>
        </w:rPr>
        <w:t xml:space="preserve">access to </w:t>
      </w:r>
      <w:r w:rsidR="3EB0DAD5" w:rsidRPr="002249F3">
        <w:rPr>
          <w:rFonts w:eastAsiaTheme="minorEastAsia"/>
          <w:b/>
          <w:bCs/>
          <w:color w:val="000000" w:themeColor="text1"/>
        </w:rPr>
        <w:t xml:space="preserve">GP, </w:t>
      </w:r>
      <w:r w:rsidR="25676C54" w:rsidRPr="002249F3">
        <w:rPr>
          <w:rFonts w:eastAsiaTheme="minorEastAsia"/>
          <w:b/>
          <w:bCs/>
          <w:color w:val="000000" w:themeColor="text1"/>
        </w:rPr>
        <w:t>d</w:t>
      </w:r>
      <w:r w:rsidR="3EB0DAD5" w:rsidRPr="002249F3">
        <w:rPr>
          <w:rFonts w:eastAsiaTheme="minorEastAsia"/>
          <w:b/>
          <w:bCs/>
          <w:color w:val="000000" w:themeColor="text1"/>
        </w:rPr>
        <w:t xml:space="preserve">entist, schools and </w:t>
      </w:r>
      <w:r w:rsidR="5E7BCE82" w:rsidRPr="002249F3">
        <w:rPr>
          <w:rFonts w:eastAsiaTheme="minorEastAsia"/>
          <w:b/>
          <w:bCs/>
          <w:color w:val="000000" w:themeColor="text1"/>
        </w:rPr>
        <w:t>nurseries, shopping</w:t>
      </w:r>
      <w:r w:rsidR="487C0FE0" w:rsidRPr="002249F3">
        <w:rPr>
          <w:rFonts w:eastAsiaTheme="minorEastAsia"/>
          <w:b/>
          <w:bCs/>
          <w:color w:val="000000" w:themeColor="text1"/>
        </w:rPr>
        <w:t>, greenspace and sports facilities</w:t>
      </w:r>
      <w:r w:rsidR="6EA58901" w:rsidRPr="002249F3">
        <w:rPr>
          <w:rFonts w:eastAsiaTheme="minorEastAsia"/>
          <w:b/>
          <w:bCs/>
          <w:color w:val="000000" w:themeColor="text1"/>
        </w:rPr>
        <w:t xml:space="preserve"> and any other key services and facilities.</w:t>
      </w:r>
    </w:p>
    <w:p w14:paraId="69B5E556" w14:textId="77777777" w:rsidR="00182A2D" w:rsidRDefault="00182A2D" w:rsidP="002249F3">
      <w:pPr>
        <w:spacing w:after="0" w:line="240" w:lineRule="auto"/>
        <w:rPr>
          <w:rFonts w:eastAsiaTheme="minorEastAsia"/>
          <w:b/>
          <w:bCs/>
          <w:color w:val="000000" w:themeColor="text1"/>
        </w:rPr>
      </w:pPr>
    </w:p>
    <w:p w14:paraId="70050BFD" w14:textId="77777777" w:rsidR="00182A2D" w:rsidRPr="002249F3" w:rsidRDefault="00182A2D" w:rsidP="002249F3">
      <w:pPr>
        <w:spacing w:after="0" w:line="240" w:lineRule="auto"/>
        <w:rPr>
          <w:rFonts w:eastAsiaTheme="minorEastAsia"/>
          <w:b/>
          <w:bCs/>
          <w:color w:val="000000" w:themeColor="text1"/>
        </w:rPr>
      </w:pPr>
    </w:p>
    <w:p w14:paraId="5977C79E" w14:textId="77777777" w:rsidR="002249F3" w:rsidRDefault="002249F3" w:rsidP="002249F3">
      <w:pPr>
        <w:spacing w:after="0" w:line="240" w:lineRule="auto"/>
        <w:rPr>
          <w:rFonts w:eastAsiaTheme="minorEastAsia"/>
          <w:b/>
          <w:bCs/>
          <w:color w:val="000000" w:themeColor="text1"/>
        </w:rPr>
      </w:pPr>
    </w:p>
    <w:p w14:paraId="6F7753BD" w14:textId="2FC8A6AC" w:rsidR="54AA6B0C" w:rsidRPr="002249F3" w:rsidRDefault="00182A2D" w:rsidP="002249F3">
      <w:pPr>
        <w:spacing w:after="0" w:line="240" w:lineRule="auto"/>
        <w:rPr>
          <w:rFonts w:eastAsiaTheme="minorEastAsia"/>
          <w:b/>
          <w:bCs/>
          <w:color w:val="000000" w:themeColor="text1"/>
        </w:rPr>
      </w:pPr>
      <w:r>
        <w:rPr>
          <w:rFonts w:eastAsiaTheme="minorEastAsia"/>
          <w:b/>
          <w:bCs/>
          <w:color w:val="000000" w:themeColor="text1"/>
        </w:rPr>
        <w:t xml:space="preserve">25. </w:t>
      </w:r>
      <w:r w:rsidR="54AA6B0C" w:rsidRPr="002249F3">
        <w:rPr>
          <w:rFonts w:eastAsiaTheme="minorEastAsia"/>
          <w:b/>
          <w:bCs/>
          <w:color w:val="000000" w:themeColor="text1"/>
        </w:rPr>
        <w:t>Description of the provision of safe, secure and convenient active travel options to and from the site, and a summary of public transport provision</w:t>
      </w:r>
      <w:r w:rsidR="406EA0F7" w:rsidRPr="002249F3">
        <w:rPr>
          <w:rFonts w:eastAsiaTheme="minorEastAsia"/>
          <w:b/>
          <w:bCs/>
          <w:color w:val="000000" w:themeColor="text1"/>
        </w:rPr>
        <w:t xml:space="preserve"> and access to services</w:t>
      </w:r>
      <w:r w:rsidR="54AA6B0C" w:rsidRPr="002249F3">
        <w:rPr>
          <w:rFonts w:eastAsiaTheme="minorEastAsia"/>
          <w:b/>
          <w:bCs/>
          <w:color w:val="000000" w:themeColor="text1"/>
        </w:rPr>
        <w:t xml:space="preserve"> in the area. (</w:t>
      </w:r>
      <w:r w:rsidR="00C3438A">
        <w:rPr>
          <w:rFonts w:eastAsiaTheme="minorEastAsia"/>
          <w:b/>
          <w:bCs/>
          <w:color w:val="000000" w:themeColor="text1"/>
        </w:rPr>
        <w:t xml:space="preserve">Please </w:t>
      </w:r>
      <w:r w:rsidR="54AA6B0C" w:rsidRPr="002249F3">
        <w:rPr>
          <w:rFonts w:eastAsiaTheme="minorEastAsia"/>
          <w:b/>
          <w:bCs/>
          <w:color w:val="000000" w:themeColor="text1"/>
        </w:rPr>
        <w:t xml:space="preserve">provide any available details on the existing provision)  </w:t>
      </w:r>
    </w:p>
    <w:p w14:paraId="6AAA0845" w14:textId="77777777" w:rsidR="0067155A" w:rsidRPr="002249F3" w:rsidRDefault="0067155A" w:rsidP="002249F3">
      <w:pPr>
        <w:spacing w:after="0" w:line="240" w:lineRule="auto"/>
        <w:rPr>
          <w:rFonts w:eastAsiaTheme="minorEastAsia"/>
          <w:b/>
          <w:bCs/>
          <w:color w:val="000000" w:themeColor="text1"/>
        </w:rPr>
      </w:pPr>
    </w:p>
    <w:p w14:paraId="299AC10F" w14:textId="77777777" w:rsidR="005D0973" w:rsidRPr="002249F3" w:rsidRDefault="005D0973" w:rsidP="002249F3">
      <w:pPr>
        <w:spacing w:after="0" w:line="240" w:lineRule="auto"/>
        <w:rPr>
          <w:rFonts w:eastAsiaTheme="minorEastAsia"/>
          <w:b/>
          <w:bCs/>
          <w:color w:val="000000" w:themeColor="text1"/>
        </w:rPr>
      </w:pPr>
    </w:p>
    <w:p w14:paraId="18A342D9" w14:textId="77777777" w:rsidR="002249F3" w:rsidRDefault="002249F3" w:rsidP="002249F3">
      <w:pPr>
        <w:spacing w:after="0" w:line="240" w:lineRule="auto"/>
        <w:rPr>
          <w:rFonts w:eastAsiaTheme="minorEastAsia"/>
          <w:b/>
          <w:bCs/>
          <w:color w:val="000000" w:themeColor="text1"/>
        </w:rPr>
      </w:pPr>
    </w:p>
    <w:p w14:paraId="76EC8B60" w14:textId="48962C86" w:rsidR="54AA6B0C" w:rsidRPr="002249F3" w:rsidRDefault="00182A2D" w:rsidP="002249F3">
      <w:pPr>
        <w:spacing w:after="0" w:line="240" w:lineRule="auto"/>
        <w:rPr>
          <w:rFonts w:eastAsiaTheme="minorEastAsia"/>
          <w:b/>
          <w:bCs/>
          <w:color w:val="000000" w:themeColor="text1"/>
        </w:rPr>
      </w:pPr>
      <w:r>
        <w:rPr>
          <w:rFonts w:eastAsiaTheme="minorEastAsia"/>
          <w:b/>
          <w:bCs/>
          <w:color w:val="000000" w:themeColor="text1"/>
        </w:rPr>
        <w:t xml:space="preserve">26. </w:t>
      </w:r>
      <w:r w:rsidR="54AA6B0C" w:rsidRPr="002249F3">
        <w:rPr>
          <w:rFonts w:eastAsiaTheme="minorEastAsia"/>
          <w:b/>
          <w:bCs/>
          <w:color w:val="000000" w:themeColor="text1"/>
        </w:rPr>
        <w:t>Does the proposed development include any improvements to these sustainable travel modes? (</w:t>
      </w:r>
      <w:r w:rsidR="00C3438A">
        <w:rPr>
          <w:rFonts w:eastAsiaTheme="minorEastAsia"/>
          <w:b/>
          <w:bCs/>
          <w:color w:val="000000" w:themeColor="text1"/>
        </w:rPr>
        <w:t xml:space="preserve">Please </w:t>
      </w:r>
      <w:r w:rsidR="54AA6B0C" w:rsidRPr="002249F3">
        <w:rPr>
          <w:rFonts w:eastAsiaTheme="minorEastAsia"/>
          <w:b/>
          <w:bCs/>
          <w:color w:val="000000" w:themeColor="text1"/>
        </w:rPr>
        <w:t xml:space="preserve">provide any available details on proposed enhancements)  </w:t>
      </w:r>
    </w:p>
    <w:p w14:paraId="662F636B" w14:textId="51127D9A" w:rsidR="321BDBF3" w:rsidRDefault="321BDBF3" w:rsidP="321BDBF3">
      <w:pPr>
        <w:spacing w:after="0" w:line="240" w:lineRule="auto"/>
        <w:rPr>
          <w:rFonts w:eastAsiaTheme="minorEastAsia"/>
          <w:b/>
          <w:bCs/>
          <w:color w:val="000000" w:themeColor="text1"/>
        </w:rPr>
      </w:pPr>
    </w:p>
    <w:p w14:paraId="138B51A0" w14:textId="77777777" w:rsidR="005D0973" w:rsidRDefault="005D0973" w:rsidP="321BDBF3">
      <w:pPr>
        <w:spacing w:after="0" w:line="240" w:lineRule="auto"/>
        <w:rPr>
          <w:rFonts w:eastAsiaTheme="minorEastAsia"/>
          <w:b/>
          <w:bCs/>
          <w:color w:val="000000" w:themeColor="text1"/>
        </w:rPr>
      </w:pPr>
    </w:p>
    <w:p w14:paraId="09F2C787" w14:textId="77777777" w:rsidR="005D0973" w:rsidRDefault="005D0973" w:rsidP="321BDBF3">
      <w:pPr>
        <w:spacing w:after="0" w:line="240" w:lineRule="auto"/>
        <w:rPr>
          <w:rFonts w:eastAsiaTheme="minorEastAsia"/>
          <w:b/>
          <w:bCs/>
          <w:color w:val="000000" w:themeColor="text1"/>
        </w:rPr>
      </w:pPr>
    </w:p>
    <w:p w14:paraId="2D542A03" w14:textId="255D420F" w:rsidR="05A118EE" w:rsidRDefault="05A118EE" w:rsidP="742BFDC5">
      <w:pPr>
        <w:spacing w:after="0" w:line="240" w:lineRule="auto"/>
        <w:rPr>
          <w:rFonts w:eastAsiaTheme="minorEastAsia"/>
          <w:color w:val="000000" w:themeColor="text1"/>
        </w:rPr>
      </w:pPr>
      <w:r w:rsidRPr="742BFDC5">
        <w:rPr>
          <w:rFonts w:eastAsiaTheme="minorEastAsia"/>
          <w:color w:val="000000" w:themeColor="text1"/>
        </w:rPr>
        <w:t>-----</w:t>
      </w:r>
    </w:p>
    <w:p w14:paraId="5C9A1C6D" w14:textId="5B947403" w:rsidR="742BFDC5" w:rsidRDefault="742BFDC5" w:rsidP="742BFDC5">
      <w:pPr>
        <w:spacing w:after="0" w:line="240" w:lineRule="auto"/>
        <w:rPr>
          <w:rFonts w:eastAsiaTheme="minorEastAsia"/>
          <w:b/>
          <w:bCs/>
          <w:color w:val="000000" w:themeColor="text1"/>
        </w:rPr>
      </w:pPr>
    </w:p>
    <w:p w14:paraId="52425B53" w14:textId="07B9FD54" w:rsidR="1E2DD848" w:rsidRPr="00182A2D" w:rsidRDefault="1E2DD848" w:rsidP="321BDBF3">
      <w:pPr>
        <w:spacing w:after="0" w:line="240" w:lineRule="auto"/>
        <w:rPr>
          <w:rFonts w:eastAsiaTheme="minorEastAsia"/>
          <w:b/>
          <w:bCs/>
          <w:color w:val="000000" w:themeColor="text1"/>
          <w:sz w:val="28"/>
          <w:szCs w:val="28"/>
        </w:rPr>
      </w:pPr>
      <w:r w:rsidRPr="00182A2D">
        <w:rPr>
          <w:rFonts w:eastAsiaTheme="minorEastAsia"/>
          <w:b/>
          <w:bCs/>
          <w:color w:val="000000" w:themeColor="text1"/>
          <w:sz w:val="28"/>
          <w:szCs w:val="28"/>
        </w:rPr>
        <w:t>Topic – Water</w:t>
      </w:r>
    </w:p>
    <w:p w14:paraId="26E79859" w14:textId="77777777" w:rsidR="002249F3" w:rsidRDefault="002249F3" w:rsidP="002249F3">
      <w:pPr>
        <w:rPr>
          <w:rFonts w:ascii="Aptos" w:eastAsia="Aptos" w:hAnsi="Aptos" w:cs="Aptos"/>
          <w:color w:val="000000" w:themeColor="text1"/>
        </w:rPr>
      </w:pPr>
    </w:p>
    <w:p w14:paraId="4FE3F5BB" w14:textId="1F6EE8CA" w:rsidR="26D9608E" w:rsidRPr="002249F3" w:rsidRDefault="00182A2D" w:rsidP="002249F3">
      <w:pPr>
        <w:rPr>
          <w:rFonts w:ascii="Aptos" w:eastAsia="Aptos" w:hAnsi="Aptos" w:cs="Aptos"/>
          <w:color w:val="000000" w:themeColor="text1"/>
        </w:rPr>
      </w:pPr>
      <w:r>
        <w:rPr>
          <w:rFonts w:ascii="Aptos" w:eastAsia="Aptos" w:hAnsi="Aptos" w:cs="Aptos"/>
          <w:b/>
          <w:bCs/>
          <w:color w:val="000000" w:themeColor="text1"/>
        </w:rPr>
        <w:t xml:space="preserve">27. </w:t>
      </w:r>
      <w:r w:rsidR="26D9608E" w:rsidRPr="002249F3">
        <w:rPr>
          <w:rFonts w:ascii="Aptos" w:eastAsia="Aptos" w:hAnsi="Aptos" w:cs="Aptos"/>
          <w:b/>
          <w:bCs/>
          <w:color w:val="000000" w:themeColor="text1"/>
        </w:rPr>
        <w:t>Is the site and development, or any access to it, at risk of flooding?</w:t>
      </w:r>
    </w:p>
    <w:p w14:paraId="257985BF" w14:textId="77777777" w:rsidR="00F9467A" w:rsidRDefault="00F8148C" w:rsidP="00F9467A">
      <w:pPr>
        <w:rPr>
          <w:rFonts w:eastAsiaTheme="minorEastAsia"/>
          <w:b/>
          <w:bCs/>
        </w:rPr>
      </w:pPr>
      <w:sdt>
        <w:sdtPr>
          <w:rPr>
            <w:rFonts w:ascii="Aptos" w:eastAsia="Aptos" w:hAnsi="Aptos" w:cs="Aptos"/>
            <w:color w:val="000000" w:themeColor="text1"/>
          </w:rPr>
          <w:id w:val="1138678807"/>
          <w14:checkbox>
            <w14:checked w14:val="0"/>
            <w14:checkedState w14:val="2612" w14:font="MS Gothic"/>
            <w14:uncheckedState w14:val="2610" w14:font="MS Gothic"/>
          </w14:checkbox>
        </w:sdtPr>
        <w:sdtEndPr/>
        <w:sdtContent>
          <w:r w:rsidR="00F9467A" w:rsidRPr="006D5E46">
            <w:rPr>
              <w:rFonts w:ascii="MS Gothic" w:eastAsia="MS Gothic" w:hAnsi="MS Gothic" w:cs="Aptos" w:hint="eastAsia"/>
              <w:color w:val="000000" w:themeColor="text1"/>
            </w:rPr>
            <w:t>☐</w:t>
          </w:r>
        </w:sdtContent>
      </w:sdt>
      <w:r w:rsidR="00F9467A" w:rsidRPr="3E2809F9" w:rsidDel="008F0118">
        <w:rPr>
          <w:rFonts w:ascii="Aptos" w:eastAsia="Aptos" w:hAnsi="Aptos" w:cs="Aptos"/>
          <w:b/>
          <w:bCs/>
          <w:color w:val="000000" w:themeColor="text1"/>
        </w:rPr>
        <w:t xml:space="preserve"> </w:t>
      </w:r>
      <w:r w:rsidR="00F9467A">
        <w:rPr>
          <w:rFonts w:ascii="Aptos" w:eastAsia="Aptos" w:hAnsi="Aptos" w:cs="Aptos"/>
          <w:b/>
          <w:bCs/>
          <w:color w:val="000000" w:themeColor="text1"/>
        </w:rPr>
        <w:tab/>
      </w:r>
      <w:r w:rsidR="00F9467A">
        <w:rPr>
          <w:rFonts w:eastAsiaTheme="minorEastAsia"/>
          <w:b/>
          <w:bCs/>
        </w:rPr>
        <w:t>Y</w:t>
      </w:r>
      <w:r w:rsidR="00F9467A" w:rsidRPr="00C92AE6">
        <w:rPr>
          <w:rFonts w:eastAsiaTheme="minorEastAsia"/>
          <w:b/>
          <w:bCs/>
        </w:rPr>
        <w:t>es</w:t>
      </w:r>
    </w:p>
    <w:p w14:paraId="420CC73B" w14:textId="77777777" w:rsidR="00F9467A" w:rsidRPr="00C92AE6" w:rsidRDefault="00F8148C" w:rsidP="00F9467A">
      <w:pPr>
        <w:rPr>
          <w:rFonts w:eastAsiaTheme="minorEastAsia"/>
          <w:b/>
          <w:bCs/>
        </w:rPr>
      </w:pPr>
      <w:sdt>
        <w:sdtPr>
          <w:rPr>
            <w:rFonts w:ascii="Aptos" w:eastAsia="Aptos" w:hAnsi="Aptos" w:cs="Aptos"/>
            <w:color w:val="000000" w:themeColor="text1"/>
          </w:rPr>
          <w:id w:val="-789664810"/>
          <w14:checkbox>
            <w14:checked w14:val="0"/>
            <w14:checkedState w14:val="2612" w14:font="MS Gothic"/>
            <w14:uncheckedState w14:val="2610" w14:font="MS Gothic"/>
          </w14:checkbox>
        </w:sdtPr>
        <w:sdtEndPr/>
        <w:sdtContent>
          <w:r w:rsidR="00F9467A" w:rsidRPr="006D5E46">
            <w:rPr>
              <w:rFonts w:ascii="MS Gothic" w:eastAsia="MS Gothic" w:hAnsi="MS Gothic" w:cs="Aptos" w:hint="eastAsia"/>
              <w:color w:val="000000" w:themeColor="text1"/>
            </w:rPr>
            <w:t>☐</w:t>
          </w:r>
        </w:sdtContent>
      </w:sdt>
      <w:r w:rsidR="00F9467A" w:rsidRPr="3E2809F9" w:rsidDel="008F0118">
        <w:rPr>
          <w:rFonts w:ascii="Aptos" w:eastAsia="Aptos" w:hAnsi="Aptos" w:cs="Aptos"/>
          <w:b/>
          <w:bCs/>
          <w:color w:val="000000" w:themeColor="text1"/>
        </w:rPr>
        <w:t xml:space="preserve"> </w:t>
      </w:r>
      <w:r w:rsidR="00F9467A">
        <w:rPr>
          <w:rFonts w:ascii="Aptos" w:eastAsia="Aptos" w:hAnsi="Aptos" w:cs="Aptos"/>
          <w:b/>
          <w:bCs/>
          <w:color w:val="000000" w:themeColor="text1"/>
        </w:rPr>
        <w:tab/>
      </w:r>
      <w:r w:rsidR="00F9467A">
        <w:rPr>
          <w:rFonts w:eastAsiaTheme="minorEastAsia"/>
          <w:b/>
          <w:bCs/>
        </w:rPr>
        <w:t>N</w:t>
      </w:r>
      <w:r w:rsidR="00F9467A" w:rsidRPr="00C92AE6">
        <w:rPr>
          <w:rFonts w:eastAsiaTheme="minorEastAsia"/>
          <w:b/>
          <w:bCs/>
        </w:rPr>
        <w:t>o</w:t>
      </w:r>
    </w:p>
    <w:p w14:paraId="5CC2381A" w14:textId="7D43F73B" w:rsidR="00182A2D" w:rsidRDefault="00F8148C" w:rsidP="00182A2D">
      <w:pPr>
        <w:rPr>
          <w:rFonts w:eastAsiaTheme="minorEastAsia"/>
          <w:b/>
          <w:bCs/>
        </w:rPr>
      </w:pPr>
      <w:sdt>
        <w:sdtPr>
          <w:rPr>
            <w:rFonts w:ascii="Aptos" w:eastAsia="Aptos" w:hAnsi="Aptos" w:cs="Aptos"/>
            <w:color w:val="000000" w:themeColor="text1"/>
          </w:rPr>
          <w:id w:val="-1651890373"/>
          <w14:checkbox>
            <w14:checked w14:val="0"/>
            <w14:checkedState w14:val="2612" w14:font="MS Gothic"/>
            <w14:uncheckedState w14:val="2610" w14:font="MS Gothic"/>
          </w14:checkbox>
        </w:sdtPr>
        <w:sdtEndPr/>
        <w:sdtContent>
          <w:r w:rsidR="00F9467A" w:rsidRPr="006D5E46">
            <w:rPr>
              <w:rFonts w:ascii="MS Gothic" w:eastAsia="MS Gothic" w:hAnsi="MS Gothic" w:cs="Aptos" w:hint="eastAsia"/>
              <w:color w:val="000000" w:themeColor="text1"/>
            </w:rPr>
            <w:t>☐</w:t>
          </w:r>
        </w:sdtContent>
      </w:sdt>
      <w:r w:rsidR="00F9467A" w:rsidRPr="3E2809F9" w:rsidDel="008F0118">
        <w:rPr>
          <w:rFonts w:ascii="Aptos" w:eastAsia="Aptos" w:hAnsi="Aptos" w:cs="Aptos"/>
          <w:b/>
          <w:bCs/>
          <w:color w:val="000000" w:themeColor="text1"/>
        </w:rPr>
        <w:t xml:space="preserve"> </w:t>
      </w:r>
      <w:r w:rsidR="00F9467A">
        <w:rPr>
          <w:rFonts w:ascii="Aptos" w:eastAsia="Aptos" w:hAnsi="Aptos" w:cs="Aptos"/>
          <w:b/>
          <w:bCs/>
          <w:color w:val="000000" w:themeColor="text1"/>
        </w:rPr>
        <w:tab/>
      </w:r>
      <w:r w:rsidR="00F9467A" w:rsidRPr="00B84F6C">
        <w:rPr>
          <w:rFonts w:ascii="Aptos" w:eastAsia="Aptos" w:hAnsi="Aptos" w:cs="Aptos"/>
          <w:b/>
          <w:bCs/>
          <w:color w:val="000000" w:themeColor="text1"/>
        </w:rPr>
        <w:t>Don’t know</w:t>
      </w:r>
    </w:p>
    <w:p w14:paraId="45EF8B50" w14:textId="5AE4CD7F" w:rsidR="26D9608E" w:rsidRPr="00182A2D" w:rsidRDefault="00182A2D" w:rsidP="00182A2D">
      <w:pPr>
        <w:rPr>
          <w:rFonts w:eastAsiaTheme="minorEastAsia"/>
          <w:b/>
          <w:bCs/>
        </w:rPr>
      </w:pPr>
      <w:r w:rsidRPr="00182A2D">
        <w:rPr>
          <w:rFonts w:eastAsiaTheme="minorEastAsia"/>
        </w:rPr>
        <w:t>27.1</w:t>
      </w:r>
      <w:r w:rsidRPr="00182A2D">
        <w:rPr>
          <w:rFonts w:eastAsiaTheme="minorEastAsia"/>
        </w:rPr>
        <w:tab/>
      </w:r>
      <w:r w:rsidR="26D9608E" w:rsidRPr="00182A2D">
        <w:rPr>
          <w:rFonts w:ascii="Aptos" w:eastAsia="Aptos" w:hAnsi="Aptos" w:cs="Aptos"/>
          <w:color w:val="000000" w:themeColor="text1"/>
        </w:rPr>
        <w:t>If Yes, has a recent flood risk assessment been carried out for the site?</w:t>
      </w:r>
    </w:p>
    <w:p w14:paraId="5B60FCFB" w14:textId="77777777" w:rsidR="009B04AD" w:rsidRPr="009B04AD" w:rsidRDefault="00F8148C" w:rsidP="009B04AD">
      <w:pPr>
        <w:ind w:left="720"/>
        <w:rPr>
          <w:rFonts w:eastAsiaTheme="minorEastAsia"/>
          <w:b/>
          <w:bCs/>
        </w:rPr>
      </w:pPr>
      <w:sdt>
        <w:sdtPr>
          <w:rPr>
            <w:rFonts w:ascii="MS Gothic" w:eastAsia="MS Gothic" w:hAnsi="MS Gothic" w:cs="Aptos"/>
            <w:color w:val="000000" w:themeColor="text1"/>
          </w:rPr>
          <w:id w:val="-480003821"/>
          <w14:checkbox>
            <w14:checked w14:val="0"/>
            <w14:checkedState w14:val="2612" w14:font="MS Gothic"/>
            <w14:uncheckedState w14:val="2610" w14:font="MS Gothic"/>
          </w14:checkbox>
        </w:sdtPr>
        <w:sdtEndPr/>
        <w:sdtContent>
          <w:r w:rsidR="009B04AD" w:rsidRPr="009B04AD">
            <w:rPr>
              <w:rFonts w:ascii="MS Gothic" w:eastAsia="MS Gothic" w:hAnsi="MS Gothic" w:cs="Aptos" w:hint="eastAsia"/>
              <w:color w:val="000000" w:themeColor="text1"/>
            </w:rPr>
            <w:t>☐</w:t>
          </w:r>
        </w:sdtContent>
      </w:sdt>
      <w:r w:rsidR="009B04AD" w:rsidRPr="009B04AD" w:rsidDel="008F0118">
        <w:rPr>
          <w:rFonts w:ascii="Aptos" w:eastAsia="Aptos" w:hAnsi="Aptos" w:cs="Aptos"/>
          <w:b/>
          <w:bCs/>
          <w:color w:val="000000" w:themeColor="text1"/>
        </w:rPr>
        <w:t xml:space="preserve"> </w:t>
      </w:r>
      <w:r w:rsidR="009B04AD" w:rsidRPr="009B04AD">
        <w:rPr>
          <w:rFonts w:ascii="Aptos" w:eastAsia="Aptos" w:hAnsi="Aptos" w:cs="Aptos"/>
          <w:b/>
          <w:bCs/>
          <w:color w:val="000000" w:themeColor="text1"/>
        </w:rPr>
        <w:tab/>
      </w:r>
      <w:r w:rsidR="009B04AD" w:rsidRPr="009B04AD">
        <w:rPr>
          <w:rFonts w:eastAsiaTheme="minorEastAsia"/>
          <w:b/>
          <w:bCs/>
        </w:rPr>
        <w:t>Yes</w:t>
      </w:r>
    </w:p>
    <w:p w14:paraId="32D6074B" w14:textId="77777777" w:rsidR="009B04AD" w:rsidRPr="009B04AD" w:rsidRDefault="00F8148C" w:rsidP="009B04AD">
      <w:pPr>
        <w:ind w:left="720"/>
        <w:rPr>
          <w:rFonts w:eastAsiaTheme="minorEastAsia"/>
          <w:b/>
          <w:bCs/>
        </w:rPr>
      </w:pPr>
      <w:sdt>
        <w:sdtPr>
          <w:rPr>
            <w:rFonts w:ascii="MS Gothic" w:eastAsia="MS Gothic" w:hAnsi="MS Gothic" w:cs="Aptos"/>
            <w:color w:val="000000" w:themeColor="text1"/>
          </w:rPr>
          <w:id w:val="1774815756"/>
          <w14:checkbox>
            <w14:checked w14:val="0"/>
            <w14:checkedState w14:val="2612" w14:font="MS Gothic"/>
            <w14:uncheckedState w14:val="2610" w14:font="MS Gothic"/>
          </w14:checkbox>
        </w:sdtPr>
        <w:sdtEndPr/>
        <w:sdtContent>
          <w:r w:rsidR="009B04AD" w:rsidRPr="009B04AD">
            <w:rPr>
              <w:rFonts w:ascii="MS Gothic" w:eastAsia="MS Gothic" w:hAnsi="MS Gothic" w:cs="Aptos" w:hint="eastAsia"/>
              <w:color w:val="000000" w:themeColor="text1"/>
            </w:rPr>
            <w:t>☐</w:t>
          </w:r>
        </w:sdtContent>
      </w:sdt>
      <w:r w:rsidR="009B04AD" w:rsidRPr="009B04AD" w:rsidDel="008F0118">
        <w:rPr>
          <w:rFonts w:ascii="Aptos" w:eastAsia="Aptos" w:hAnsi="Aptos" w:cs="Aptos"/>
          <w:b/>
          <w:bCs/>
          <w:color w:val="000000" w:themeColor="text1"/>
        </w:rPr>
        <w:t xml:space="preserve"> </w:t>
      </w:r>
      <w:r w:rsidR="009B04AD" w:rsidRPr="009B04AD">
        <w:rPr>
          <w:rFonts w:ascii="Aptos" w:eastAsia="Aptos" w:hAnsi="Aptos" w:cs="Aptos"/>
          <w:b/>
          <w:bCs/>
          <w:color w:val="000000" w:themeColor="text1"/>
        </w:rPr>
        <w:tab/>
      </w:r>
      <w:r w:rsidR="009B04AD" w:rsidRPr="009B04AD">
        <w:rPr>
          <w:rFonts w:eastAsiaTheme="minorEastAsia"/>
          <w:b/>
          <w:bCs/>
        </w:rPr>
        <w:t>No</w:t>
      </w:r>
    </w:p>
    <w:p w14:paraId="516A2FA2" w14:textId="3E2F0416" w:rsidR="009B04AD" w:rsidRPr="009B04AD" w:rsidRDefault="00F8148C" w:rsidP="009B04AD">
      <w:pPr>
        <w:ind w:left="720"/>
        <w:rPr>
          <w:rFonts w:eastAsiaTheme="minorEastAsia"/>
          <w:b/>
          <w:bCs/>
        </w:rPr>
      </w:pPr>
      <w:sdt>
        <w:sdtPr>
          <w:rPr>
            <w:rFonts w:ascii="MS Gothic" w:eastAsia="MS Gothic" w:hAnsi="MS Gothic" w:cs="Aptos"/>
            <w:color w:val="000000" w:themeColor="text1"/>
          </w:rPr>
          <w:id w:val="1372659043"/>
          <w14:checkbox>
            <w14:checked w14:val="0"/>
            <w14:checkedState w14:val="2612" w14:font="MS Gothic"/>
            <w14:uncheckedState w14:val="2610" w14:font="MS Gothic"/>
          </w14:checkbox>
        </w:sdtPr>
        <w:sdtEndPr/>
        <w:sdtContent>
          <w:r w:rsidR="009B04AD" w:rsidRPr="009B04AD">
            <w:rPr>
              <w:rFonts w:ascii="MS Gothic" w:eastAsia="MS Gothic" w:hAnsi="MS Gothic" w:cs="Aptos" w:hint="eastAsia"/>
              <w:color w:val="000000" w:themeColor="text1"/>
            </w:rPr>
            <w:t>☐</w:t>
          </w:r>
        </w:sdtContent>
      </w:sdt>
      <w:r w:rsidR="009B04AD" w:rsidRPr="009B04AD" w:rsidDel="008F0118">
        <w:rPr>
          <w:rFonts w:ascii="Aptos" w:eastAsia="Aptos" w:hAnsi="Aptos" w:cs="Aptos"/>
          <w:b/>
          <w:bCs/>
          <w:color w:val="000000" w:themeColor="text1"/>
        </w:rPr>
        <w:t xml:space="preserve"> </w:t>
      </w:r>
      <w:r w:rsidR="009B04AD" w:rsidRPr="009B04AD">
        <w:rPr>
          <w:rFonts w:ascii="Aptos" w:eastAsia="Aptos" w:hAnsi="Aptos" w:cs="Aptos"/>
          <w:b/>
          <w:bCs/>
          <w:color w:val="000000" w:themeColor="text1"/>
        </w:rPr>
        <w:tab/>
      </w:r>
      <w:r w:rsidR="009B04AD">
        <w:rPr>
          <w:rFonts w:ascii="Aptos" w:eastAsia="Aptos" w:hAnsi="Aptos" w:cs="Aptos"/>
          <w:b/>
          <w:bCs/>
          <w:color w:val="000000" w:themeColor="text1"/>
        </w:rPr>
        <w:t>N/A</w:t>
      </w:r>
    </w:p>
    <w:p w14:paraId="2BFC629C" w14:textId="2BA99E1A" w:rsidR="00E87802" w:rsidRPr="00022154" w:rsidRDefault="26D9608E" w:rsidP="00022154">
      <w:pPr>
        <w:pStyle w:val="ListParagraph"/>
        <w:numPr>
          <w:ilvl w:val="2"/>
          <w:numId w:val="10"/>
        </w:numPr>
        <w:spacing w:after="0" w:line="240" w:lineRule="auto"/>
        <w:rPr>
          <w:rFonts w:ascii="Aptos" w:eastAsia="Aptos" w:hAnsi="Aptos" w:cs="Aptos"/>
          <w:color w:val="000000" w:themeColor="text1"/>
        </w:rPr>
      </w:pPr>
      <w:r w:rsidRPr="00022154">
        <w:rPr>
          <w:rFonts w:ascii="Aptos" w:eastAsia="Aptos" w:hAnsi="Aptos" w:cs="Aptos"/>
          <w:color w:val="000000" w:themeColor="text1"/>
        </w:rPr>
        <w:t>If Yes, please give details, including if applicable how development of the site could mitigate</w:t>
      </w:r>
      <w:r w:rsidR="00213A22" w:rsidRPr="00022154">
        <w:rPr>
          <w:rFonts w:ascii="Aptos" w:eastAsia="Aptos" w:hAnsi="Aptos" w:cs="Aptos"/>
          <w:color w:val="000000" w:themeColor="text1"/>
        </w:rPr>
        <w:t xml:space="preserve"> flood risk</w:t>
      </w:r>
      <w:r w:rsidRPr="00022154">
        <w:rPr>
          <w:rFonts w:ascii="Aptos" w:eastAsia="Aptos" w:hAnsi="Aptos" w:cs="Aptos"/>
          <w:color w:val="000000" w:themeColor="text1"/>
        </w:rPr>
        <w:t>.</w:t>
      </w:r>
      <w:r w:rsidR="00671642" w:rsidRPr="00022154">
        <w:rPr>
          <w:rFonts w:ascii="Aptos" w:eastAsia="Aptos" w:hAnsi="Aptos" w:cs="Aptos"/>
          <w:color w:val="000000" w:themeColor="text1"/>
        </w:rPr>
        <w:t xml:space="preserve"> Further supporting documentation can be attached to your response.</w:t>
      </w:r>
    </w:p>
    <w:p w14:paraId="558F5738" w14:textId="77777777" w:rsidR="001A4D08" w:rsidRPr="001A4D08" w:rsidRDefault="001A4D08" w:rsidP="001A4D08">
      <w:pPr>
        <w:spacing w:after="0" w:line="240" w:lineRule="auto"/>
        <w:ind w:left="1440"/>
        <w:rPr>
          <w:rFonts w:ascii="Aptos" w:eastAsia="Aptos" w:hAnsi="Aptos" w:cs="Aptos"/>
          <w:color w:val="000000" w:themeColor="text1"/>
        </w:rPr>
      </w:pPr>
    </w:p>
    <w:p w14:paraId="092B6138" w14:textId="77777777" w:rsidR="00083F03" w:rsidRDefault="00083F03" w:rsidP="002249F3">
      <w:pPr>
        <w:spacing w:after="0" w:line="240" w:lineRule="auto"/>
        <w:rPr>
          <w:rFonts w:eastAsiaTheme="minorEastAsia"/>
          <w:b/>
          <w:bCs/>
        </w:rPr>
      </w:pPr>
    </w:p>
    <w:p w14:paraId="5571F7E1" w14:textId="32AA1E64" w:rsidR="321BDBF3" w:rsidRPr="00C4680D" w:rsidRDefault="00182A2D" w:rsidP="002249F3">
      <w:pPr>
        <w:spacing w:after="0" w:line="240" w:lineRule="auto"/>
        <w:rPr>
          <w:rFonts w:eastAsiaTheme="minorEastAsia"/>
          <w:b/>
          <w:bCs/>
          <w:color w:val="000000" w:themeColor="text1"/>
        </w:rPr>
      </w:pPr>
      <w:r>
        <w:rPr>
          <w:rFonts w:eastAsiaTheme="minorEastAsia"/>
          <w:b/>
          <w:bCs/>
        </w:rPr>
        <w:t xml:space="preserve">28. </w:t>
      </w:r>
      <w:r w:rsidR="08AA67D3" w:rsidRPr="00C4680D">
        <w:rPr>
          <w:rFonts w:eastAsiaTheme="minorEastAsia"/>
          <w:b/>
          <w:bCs/>
        </w:rPr>
        <w:t xml:space="preserve">Could the proposal affect the condition of the water environment (water quality, physical condition and water resources)? </w:t>
      </w:r>
      <w:r w:rsidR="00CE6B8D">
        <w:rPr>
          <w:rFonts w:eastAsiaTheme="minorEastAsia"/>
          <w:b/>
          <w:bCs/>
        </w:rPr>
        <w:t>Please s</w:t>
      </w:r>
      <w:r w:rsidR="08AA67D3" w:rsidRPr="00C4680D">
        <w:rPr>
          <w:rFonts w:eastAsiaTheme="minorEastAsia"/>
          <w:b/>
          <w:bCs/>
        </w:rPr>
        <w:t>ee</w:t>
      </w:r>
      <w:r w:rsidR="00CE6B8D">
        <w:rPr>
          <w:rFonts w:eastAsiaTheme="minorEastAsia"/>
          <w:b/>
          <w:bCs/>
        </w:rPr>
        <w:t xml:space="preserve"> the </w:t>
      </w:r>
      <w:r w:rsidR="005E1C24" w:rsidRPr="005E1C24">
        <w:rPr>
          <w:rFonts w:eastAsiaTheme="minorEastAsia"/>
          <w:b/>
          <w:bCs/>
        </w:rPr>
        <w:t>River Basin Management Plan</w:t>
      </w:r>
      <w:r w:rsidR="08AA67D3" w:rsidRPr="00C4680D">
        <w:rPr>
          <w:rFonts w:eastAsiaTheme="minorEastAsia"/>
          <w:b/>
          <w:bCs/>
        </w:rPr>
        <w:t xml:space="preserve"> </w:t>
      </w:r>
      <w:r w:rsidR="005E1C24">
        <w:rPr>
          <w:rFonts w:eastAsiaTheme="minorEastAsia"/>
          <w:b/>
          <w:bCs/>
        </w:rPr>
        <w:t>(</w:t>
      </w:r>
      <w:r w:rsidR="08AA67D3" w:rsidDel="005E1C24">
        <w:fldChar w:fldCharType="begin"/>
      </w:r>
      <w:r w:rsidR="08AA67D3" w:rsidDel="005E1C24">
        <w:fldChar w:fldCharType="separate"/>
      </w:r>
      <w:r w:rsidR="005E1C24" w:rsidRPr="00C4680D">
        <w:rPr>
          <w:rStyle w:val="Hyperlink"/>
          <w:rFonts w:eastAsiaTheme="minorEastAsia"/>
          <w:b/>
          <w:bCs/>
        </w:rPr>
        <w:t>RBMP</w:t>
      </w:r>
      <w:r w:rsidR="005E1C24">
        <w:rPr>
          <w:rStyle w:val="Hyperlink"/>
          <w:rFonts w:eastAsiaTheme="minorEastAsia"/>
          <w:b/>
          <w:bCs/>
        </w:rPr>
        <w:t>)</w:t>
      </w:r>
      <w:r w:rsidR="08AA67D3" w:rsidDel="005E1C24">
        <w:fldChar w:fldCharType="end"/>
      </w:r>
      <w:r w:rsidR="005E1C24" w:rsidRPr="00C4680D">
        <w:rPr>
          <w:rFonts w:eastAsiaTheme="minorEastAsia"/>
          <w:b/>
          <w:bCs/>
        </w:rPr>
        <w:t xml:space="preserve"> </w:t>
      </w:r>
      <w:r w:rsidR="08AA67D3" w:rsidRPr="00C4680D">
        <w:rPr>
          <w:rFonts w:eastAsiaTheme="minorEastAsia"/>
          <w:b/>
          <w:bCs/>
        </w:rPr>
        <w:t xml:space="preserve">for further detail on water condition. </w:t>
      </w:r>
    </w:p>
    <w:p w14:paraId="711F9F9B" w14:textId="105C2CF0" w:rsidR="65706EFD" w:rsidRDefault="65706EFD" w:rsidP="002249F3">
      <w:pPr>
        <w:pStyle w:val="ListParagraph"/>
        <w:spacing w:after="0" w:line="240" w:lineRule="auto"/>
        <w:ind w:left="360"/>
        <w:rPr>
          <w:rFonts w:eastAsiaTheme="minorEastAsia"/>
          <w:color w:val="000000" w:themeColor="text1"/>
        </w:rPr>
      </w:pPr>
    </w:p>
    <w:p w14:paraId="0720D9E9" w14:textId="7CBDF515" w:rsidR="00411346" w:rsidRDefault="00182A2D" w:rsidP="00C92AE6">
      <w:pPr>
        <w:rPr>
          <w:rFonts w:eastAsiaTheme="minorEastAsia"/>
          <w:b/>
          <w:bCs/>
        </w:rPr>
      </w:pPr>
      <w:r>
        <w:rPr>
          <w:rFonts w:eastAsiaTheme="minorEastAsia"/>
          <w:b/>
          <w:bCs/>
        </w:rPr>
        <w:t xml:space="preserve">29. </w:t>
      </w:r>
      <w:r w:rsidR="26D9608E" w:rsidRPr="00C92AE6">
        <w:rPr>
          <w:rFonts w:eastAsiaTheme="minorEastAsia"/>
          <w:b/>
          <w:bCs/>
        </w:rPr>
        <w:t xml:space="preserve">Can the proposal connect to the public foul sewer? </w:t>
      </w:r>
    </w:p>
    <w:p w14:paraId="3A71236E" w14:textId="3A805E0D" w:rsidR="00411346" w:rsidRDefault="00F8148C" w:rsidP="00C92AE6">
      <w:pPr>
        <w:rPr>
          <w:rFonts w:eastAsiaTheme="minorEastAsia"/>
          <w:b/>
          <w:bCs/>
        </w:rPr>
      </w:pPr>
      <w:sdt>
        <w:sdtPr>
          <w:rPr>
            <w:rFonts w:ascii="Aptos" w:eastAsia="Aptos" w:hAnsi="Aptos" w:cs="Aptos"/>
            <w:color w:val="000000" w:themeColor="text1"/>
          </w:rPr>
          <w:id w:val="615030338"/>
          <w14:checkbox>
            <w14:checked w14:val="0"/>
            <w14:checkedState w14:val="2612" w14:font="MS Gothic"/>
            <w14:uncheckedState w14:val="2610" w14:font="MS Gothic"/>
          </w14:checkbox>
        </w:sdtPr>
        <w:sdtEndPr/>
        <w:sdtContent>
          <w:r w:rsidR="00411346" w:rsidRPr="006D5E46">
            <w:rPr>
              <w:rFonts w:ascii="MS Gothic" w:eastAsia="MS Gothic" w:hAnsi="MS Gothic" w:cs="Aptos" w:hint="eastAsia"/>
              <w:color w:val="000000" w:themeColor="text1"/>
            </w:rPr>
            <w:t>☐</w:t>
          </w:r>
        </w:sdtContent>
      </w:sdt>
      <w:r w:rsidR="00411346" w:rsidRPr="3E2809F9" w:rsidDel="008F0118">
        <w:rPr>
          <w:rFonts w:ascii="Aptos" w:eastAsia="Aptos" w:hAnsi="Aptos" w:cs="Aptos"/>
          <w:b/>
          <w:bCs/>
          <w:color w:val="000000" w:themeColor="text1"/>
        </w:rPr>
        <w:t xml:space="preserve"> </w:t>
      </w:r>
      <w:r w:rsidR="00411346">
        <w:rPr>
          <w:rFonts w:ascii="Aptos" w:eastAsia="Aptos" w:hAnsi="Aptos" w:cs="Aptos"/>
          <w:b/>
          <w:bCs/>
          <w:color w:val="000000" w:themeColor="text1"/>
        </w:rPr>
        <w:tab/>
      </w:r>
      <w:r w:rsidR="000E5B4F">
        <w:rPr>
          <w:rFonts w:eastAsiaTheme="minorEastAsia"/>
          <w:b/>
          <w:bCs/>
        </w:rPr>
        <w:t>Y</w:t>
      </w:r>
      <w:r w:rsidR="013C4192" w:rsidRPr="00C92AE6">
        <w:rPr>
          <w:rFonts w:eastAsiaTheme="minorEastAsia"/>
          <w:b/>
          <w:bCs/>
        </w:rPr>
        <w:t>es</w:t>
      </w:r>
    </w:p>
    <w:p w14:paraId="57FBA519" w14:textId="74C714D7" w:rsidR="26D9608E" w:rsidRPr="00C92AE6" w:rsidRDefault="00F8148C" w:rsidP="00C92AE6">
      <w:pPr>
        <w:rPr>
          <w:rFonts w:eastAsiaTheme="minorEastAsia"/>
          <w:b/>
          <w:bCs/>
        </w:rPr>
      </w:pPr>
      <w:sdt>
        <w:sdtPr>
          <w:rPr>
            <w:rFonts w:ascii="Aptos" w:eastAsia="Aptos" w:hAnsi="Aptos" w:cs="Aptos"/>
            <w:color w:val="000000" w:themeColor="text1"/>
          </w:rPr>
          <w:id w:val="1121038081"/>
          <w14:checkbox>
            <w14:checked w14:val="0"/>
            <w14:checkedState w14:val="2612" w14:font="MS Gothic"/>
            <w14:uncheckedState w14:val="2610" w14:font="MS Gothic"/>
          </w14:checkbox>
        </w:sdtPr>
        <w:sdtEndPr/>
        <w:sdtContent>
          <w:r w:rsidR="00411346" w:rsidRPr="006D5E46">
            <w:rPr>
              <w:rFonts w:ascii="MS Gothic" w:eastAsia="MS Gothic" w:hAnsi="MS Gothic" w:cs="Aptos" w:hint="eastAsia"/>
              <w:color w:val="000000" w:themeColor="text1"/>
            </w:rPr>
            <w:t>☐</w:t>
          </w:r>
        </w:sdtContent>
      </w:sdt>
      <w:r w:rsidR="00411346" w:rsidRPr="3E2809F9" w:rsidDel="008F0118">
        <w:rPr>
          <w:rFonts w:ascii="Aptos" w:eastAsia="Aptos" w:hAnsi="Aptos" w:cs="Aptos"/>
          <w:b/>
          <w:bCs/>
          <w:color w:val="000000" w:themeColor="text1"/>
        </w:rPr>
        <w:t xml:space="preserve"> </w:t>
      </w:r>
      <w:r w:rsidR="00411346">
        <w:rPr>
          <w:rFonts w:ascii="Aptos" w:eastAsia="Aptos" w:hAnsi="Aptos" w:cs="Aptos"/>
          <w:b/>
          <w:bCs/>
          <w:color w:val="000000" w:themeColor="text1"/>
        </w:rPr>
        <w:tab/>
      </w:r>
      <w:r w:rsidR="000E5B4F">
        <w:rPr>
          <w:rFonts w:eastAsiaTheme="minorEastAsia"/>
          <w:b/>
          <w:bCs/>
        </w:rPr>
        <w:t>N</w:t>
      </w:r>
      <w:r w:rsidR="013C4192" w:rsidRPr="00C92AE6">
        <w:rPr>
          <w:rFonts w:eastAsiaTheme="minorEastAsia"/>
          <w:b/>
          <w:bCs/>
        </w:rPr>
        <w:t>o</w:t>
      </w:r>
    </w:p>
    <w:p w14:paraId="2A0EC9F8" w14:textId="77777777" w:rsidR="00716360" w:rsidRDefault="00716360" w:rsidP="00C92AE6">
      <w:pPr>
        <w:spacing w:after="0" w:line="240" w:lineRule="auto"/>
        <w:rPr>
          <w:rFonts w:eastAsiaTheme="minorEastAsia"/>
          <w:b/>
          <w:bCs/>
        </w:rPr>
      </w:pPr>
    </w:p>
    <w:p w14:paraId="395E777E" w14:textId="79F57820" w:rsidR="00716360" w:rsidRDefault="00182A2D" w:rsidP="00C92AE6">
      <w:pPr>
        <w:spacing w:after="0" w:line="240" w:lineRule="auto"/>
        <w:rPr>
          <w:rFonts w:eastAsiaTheme="minorEastAsia"/>
          <w:b/>
          <w:bCs/>
        </w:rPr>
      </w:pPr>
      <w:r>
        <w:rPr>
          <w:rFonts w:eastAsiaTheme="minorEastAsia"/>
          <w:b/>
          <w:bCs/>
        </w:rPr>
        <w:t xml:space="preserve">30. </w:t>
      </w:r>
      <w:r w:rsidR="26D9608E" w:rsidRPr="00C92AE6">
        <w:rPr>
          <w:rFonts w:eastAsiaTheme="minorEastAsia"/>
          <w:b/>
          <w:bCs/>
        </w:rPr>
        <w:t>Can the proposal connect to the public water mains?</w:t>
      </w:r>
    </w:p>
    <w:p w14:paraId="41A9CE46" w14:textId="77777777" w:rsidR="00716360" w:rsidRDefault="00716360" w:rsidP="00C92AE6">
      <w:pPr>
        <w:spacing w:after="0" w:line="240" w:lineRule="auto"/>
        <w:rPr>
          <w:rFonts w:eastAsiaTheme="minorEastAsia"/>
          <w:b/>
          <w:bCs/>
        </w:rPr>
      </w:pPr>
    </w:p>
    <w:p w14:paraId="76119F04" w14:textId="77777777" w:rsidR="00716360" w:rsidRDefault="00F8148C" w:rsidP="00716360">
      <w:pPr>
        <w:rPr>
          <w:rFonts w:eastAsiaTheme="minorEastAsia"/>
          <w:b/>
          <w:bCs/>
        </w:rPr>
      </w:pPr>
      <w:sdt>
        <w:sdtPr>
          <w:rPr>
            <w:rFonts w:ascii="Aptos" w:eastAsia="Aptos" w:hAnsi="Aptos" w:cs="Aptos"/>
            <w:color w:val="000000" w:themeColor="text1"/>
          </w:rPr>
          <w:id w:val="1587188322"/>
          <w14:checkbox>
            <w14:checked w14:val="0"/>
            <w14:checkedState w14:val="2612" w14:font="MS Gothic"/>
            <w14:uncheckedState w14:val="2610" w14:font="MS Gothic"/>
          </w14:checkbox>
        </w:sdtPr>
        <w:sdtEndPr/>
        <w:sdtContent>
          <w:r w:rsidR="00716360" w:rsidRPr="006D5E46">
            <w:rPr>
              <w:rFonts w:ascii="MS Gothic" w:eastAsia="MS Gothic" w:hAnsi="MS Gothic" w:cs="Aptos" w:hint="eastAsia"/>
              <w:color w:val="000000" w:themeColor="text1"/>
            </w:rPr>
            <w:t>☐</w:t>
          </w:r>
        </w:sdtContent>
      </w:sdt>
      <w:r w:rsidR="00716360" w:rsidRPr="3E2809F9" w:rsidDel="008F0118">
        <w:rPr>
          <w:rFonts w:ascii="Aptos" w:eastAsia="Aptos" w:hAnsi="Aptos" w:cs="Aptos"/>
          <w:b/>
          <w:bCs/>
          <w:color w:val="000000" w:themeColor="text1"/>
        </w:rPr>
        <w:t xml:space="preserve"> </w:t>
      </w:r>
      <w:r w:rsidR="00716360">
        <w:rPr>
          <w:rFonts w:ascii="Aptos" w:eastAsia="Aptos" w:hAnsi="Aptos" w:cs="Aptos"/>
          <w:b/>
          <w:bCs/>
          <w:color w:val="000000" w:themeColor="text1"/>
        </w:rPr>
        <w:tab/>
      </w:r>
      <w:r w:rsidR="00716360">
        <w:rPr>
          <w:rFonts w:eastAsiaTheme="minorEastAsia"/>
          <w:b/>
          <w:bCs/>
        </w:rPr>
        <w:t>Y</w:t>
      </w:r>
      <w:r w:rsidR="00716360" w:rsidRPr="00C92AE6">
        <w:rPr>
          <w:rFonts w:eastAsiaTheme="minorEastAsia"/>
          <w:b/>
          <w:bCs/>
        </w:rPr>
        <w:t>es</w:t>
      </w:r>
    </w:p>
    <w:p w14:paraId="1D0E5610" w14:textId="77777777" w:rsidR="00716360" w:rsidRPr="00C92AE6" w:rsidRDefault="00F8148C" w:rsidP="00716360">
      <w:pPr>
        <w:rPr>
          <w:rFonts w:eastAsiaTheme="minorEastAsia"/>
          <w:b/>
          <w:bCs/>
        </w:rPr>
      </w:pPr>
      <w:sdt>
        <w:sdtPr>
          <w:rPr>
            <w:rFonts w:ascii="Aptos" w:eastAsia="Aptos" w:hAnsi="Aptos" w:cs="Aptos"/>
            <w:color w:val="000000" w:themeColor="text1"/>
          </w:rPr>
          <w:id w:val="214935375"/>
          <w14:checkbox>
            <w14:checked w14:val="0"/>
            <w14:checkedState w14:val="2612" w14:font="MS Gothic"/>
            <w14:uncheckedState w14:val="2610" w14:font="MS Gothic"/>
          </w14:checkbox>
        </w:sdtPr>
        <w:sdtEndPr/>
        <w:sdtContent>
          <w:r w:rsidR="00716360" w:rsidRPr="006D5E46">
            <w:rPr>
              <w:rFonts w:ascii="MS Gothic" w:eastAsia="MS Gothic" w:hAnsi="MS Gothic" w:cs="Aptos" w:hint="eastAsia"/>
              <w:color w:val="000000" w:themeColor="text1"/>
            </w:rPr>
            <w:t>☐</w:t>
          </w:r>
        </w:sdtContent>
      </w:sdt>
      <w:r w:rsidR="00716360" w:rsidRPr="3E2809F9" w:rsidDel="008F0118">
        <w:rPr>
          <w:rFonts w:ascii="Aptos" w:eastAsia="Aptos" w:hAnsi="Aptos" w:cs="Aptos"/>
          <w:b/>
          <w:bCs/>
          <w:color w:val="000000" w:themeColor="text1"/>
        </w:rPr>
        <w:t xml:space="preserve"> </w:t>
      </w:r>
      <w:r w:rsidR="00716360">
        <w:rPr>
          <w:rFonts w:ascii="Aptos" w:eastAsia="Aptos" w:hAnsi="Aptos" w:cs="Aptos"/>
          <w:b/>
          <w:bCs/>
          <w:color w:val="000000" w:themeColor="text1"/>
        </w:rPr>
        <w:tab/>
      </w:r>
      <w:r w:rsidR="00716360">
        <w:rPr>
          <w:rFonts w:eastAsiaTheme="minorEastAsia"/>
          <w:b/>
          <w:bCs/>
        </w:rPr>
        <w:t>N</w:t>
      </w:r>
      <w:r w:rsidR="00716360" w:rsidRPr="00C92AE6">
        <w:rPr>
          <w:rFonts w:eastAsiaTheme="minorEastAsia"/>
          <w:b/>
          <w:bCs/>
        </w:rPr>
        <w:t>o</w:t>
      </w:r>
    </w:p>
    <w:p w14:paraId="31C6868B" w14:textId="77777777" w:rsidR="00C92AE6" w:rsidRDefault="00C92AE6" w:rsidP="00C92AE6">
      <w:pPr>
        <w:spacing w:after="0" w:line="240" w:lineRule="auto"/>
        <w:rPr>
          <w:rFonts w:eastAsiaTheme="minorEastAsia"/>
          <w:b/>
          <w:bCs/>
        </w:rPr>
      </w:pPr>
    </w:p>
    <w:p w14:paraId="74FF27E7" w14:textId="74997CF3" w:rsidR="26D9608E" w:rsidRPr="00C92AE6" w:rsidRDefault="00182A2D" w:rsidP="00C92AE6">
      <w:pPr>
        <w:spacing w:after="0" w:line="240" w:lineRule="auto"/>
        <w:rPr>
          <w:rFonts w:eastAsiaTheme="minorEastAsia"/>
          <w:b/>
          <w:bCs/>
        </w:rPr>
      </w:pPr>
      <w:r>
        <w:rPr>
          <w:rFonts w:eastAsiaTheme="minorEastAsia"/>
          <w:b/>
          <w:bCs/>
        </w:rPr>
        <w:t xml:space="preserve">31. </w:t>
      </w:r>
      <w:r w:rsidR="26D9608E" w:rsidRPr="00C92AE6">
        <w:rPr>
          <w:rFonts w:eastAsiaTheme="minorEastAsia"/>
          <w:b/>
          <w:bCs/>
        </w:rPr>
        <w:t>Are there wetlands or boggy areas on the site?</w:t>
      </w:r>
    </w:p>
    <w:p w14:paraId="5D8D8EE5" w14:textId="77777777" w:rsidR="00256CC0" w:rsidRDefault="00256CC0" w:rsidP="00C92AE6">
      <w:pPr>
        <w:spacing w:after="0" w:line="240" w:lineRule="auto"/>
        <w:rPr>
          <w:rFonts w:eastAsiaTheme="minorEastAsia"/>
          <w:b/>
          <w:bCs/>
        </w:rPr>
      </w:pPr>
    </w:p>
    <w:p w14:paraId="071C6B81" w14:textId="77777777" w:rsidR="00256CC0" w:rsidRDefault="00F8148C" w:rsidP="00256CC0">
      <w:pPr>
        <w:rPr>
          <w:rFonts w:eastAsiaTheme="minorEastAsia"/>
          <w:b/>
          <w:bCs/>
        </w:rPr>
      </w:pPr>
      <w:sdt>
        <w:sdtPr>
          <w:rPr>
            <w:rFonts w:ascii="Aptos" w:eastAsia="Aptos" w:hAnsi="Aptos" w:cs="Aptos"/>
            <w:color w:val="000000" w:themeColor="text1"/>
          </w:rPr>
          <w:id w:val="-1220286573"/>
          <w14:checkbox>
            <w14:checked w14:val="0"/>
            <w14:checkedState w14:val="2612" w14:font="MS Gothic"/>
            <w14:uncheckedState w14:val="2610" w14:font="MS Gothic"/>
          </w14:checkbox>
        </w:sdtPr>
        <w:sdtEndPr/>
        <w:sdtContent>
          <w:r w:rsidR="00256CC0" w:rsidRPr="006D5E46">
            <w:rPr>
              <w:rFonts w:ascii="MS Gothic" w:eastAsia="MS Gothic" w:hAnsi="MS Gothic" w:cs="Aptos" w:hint="eastAsia"/>
              <w:color w:val="000000" w:themeColor="text1"/>
            </w:rPr>
            <w:t>☐</w:t>
          </w:r>
        </w:sdtContent>
      </w:sdt>
      <w:r w:rsidR="00256CC0" w:rsidRPr="3E2809F9" w:rsidDel="008F0118">
        <w:rPr>
          <w:rFonts w:ascii="Aptos" w:eastAsia="Aptos" w:hAnsi="Aptos" w:cs="Aptos"/>
          <w:b/>
          <w:bCs/>
          <w:color w:val="000000" w:themeColor="text1"/>
        </w:rPr>
        <w:t xml:space="preserve"> </w:t>
      </w:r>
      <w:r w:rsidR="00256CC0">
        <w:rPr>
          <w:rFonts w:ascii="Aptos" w:eastAsia="Aptos" w:hAnsi="Aptos" w:cs="Aptos"/>
          <w:b/>
          <w:bCs/>
          <w:color w:val="000000" w:themeColor="text1"/>
        </w:rPr>
        <w:tab/>
      </w:r>
      <w:r w:rsidR="00256CC0">
        <w:rPr>
          <w:rFonts w:eastAsiaTheme="minorEastAsia"/>
          <w:b/>
          <w:bCs/>
        </w:rPr>
        <w:t>Y</w:t>
      </w:r>
      <w:r w:rsidR="00256CC0" w:rsidRPr="00C92AE6">
        <w:rPr>
          <w:rFonts w:eastAsiaTheme="minorEastAsia"/>
          <w:b/>
          <w:bCs/>
        </w:rPr>
        <w:t>es</w:t>
      </w:r>
    </w:p>
    <w:p w14:paraId="6442396E" w14:textId="2E237C52" w:rsidR="00256CC0" w:rsidRPr="00C92AE6" w:rsidRDefault="00F8148C" w:rsidP="00256CC0">
      <w:pPr>
        <w:rPr>
          <w:rFonts w:eastAsiaTheme="minorEastAsia"/>
          <w:b/>
          <w:bCs/>
        </w:rPr>
      </w:pPr>
      <w:sdt>
        <w:sdtPr>
          <w:rPr>
            <w:rFonts w:ascii="Aptos" w:eastAsia="Aptos" w:hAnsi="Aptos" w:cs="Aptos"/>
            <w:color w:val="000000" w:themeColor="text1"/>
          </w:rPr>
          <w:id w:val="1310679259"/>
          <w14:checkbox>
            <w14:checked w14:val="0"/>
            <w14:checkedState w14:val="2612" w14:font="MS Gothic"/>
            <w14:uncheckedState w14:val="2610" w14:font="MS Gothic"/>
          </w14:checkbox>
        </w:sdtPr>
        <w:sdtEndPr/>
        <w:sdtContent>
          <w:r w:rsidR="00256CC0" w:rsidRPr="006D5E46">
            <w:rPr>
              <w:rFonts w:ascii="MS Gothic" w:eastAsia="MS Gothic" w:hAnsi="MS Gothic" w:cs="Aptos" w:hint="eastAsia"/>
              <w:color w:val="000000" w:themeColor="text1"/>
            </w:rPr>
            <w:t>☐</w:t>
          </w:r>
        </w:sdtContent>
      </w:sdt>
      <w:r w:rsidR="00256CC0" w:rsidRPr="3E2809F9" w:rsidDel="008F0118">
        <w:rPr>
          <w:rFonts w:ascii="Aptos" w:eastAsia="Aptos" w:hAnsi="Aptos" w:cs="Aptos"/>
          <w:b/>
          <w:bCs/>
          <w:color w:val="000000" w:themeColor="text1"/>
        </w:rPr>
        <w:t xml:space="preserve"> </w:t>
      </w:r>
      <w:r w:rsidR="00256CC0">
        <w:rPr>
          <w:rFonts w:ascii="Aptos" w:eastAsia="Aptos" w:hAnsi="Aptos" w:cs="Aptos"/>
          <w:b/>
          <w:bCs/>
          <w:color w:val="000000" w:themeColor="text1"/>
        </w:rPr>
        <w:tab/>
      </w:r>
      <w:r w:rsidR="00256CC0">
        <w:rPr>
          <w:rFonts w:eastAsiaTheme="minorEastAsia"/>
          <w:b/>
          <w:bCs/>
        </w:rPr>
        <w:t>N</w:t>
      </w:r>
      <w:r w:rsidR="00256CC0" w:rsidRPr="00C92AE6">
        <w:rPr>
          <w:rFonts w:eastAsiaTheme="minorEastAsia"/>
          <w:b/>
          <w:bCs/>
        </w:rPr>
        <w:t>o</w:t>
      </w:r>
    </w:p>
    <w:p w14:paraId="3A517BB6" w14:textId="775A9983" w:rsidR="5BD65D76" w:rsidRDefault="5BD65D76" w:rsidP="742BFDC5">
      <w:pPr>
        <w:pStyle w:val="ListParagraph"/>
        <w:spacing w:after="0" w:line="240" w:lineRule="auto"/>
        <w:rPr>
          <w:rFonts w:eastAsiaTheme="minorEastAsia"/>
        </w:rPr>
      </w:pPr>
    </w:p>
    <w:p w14:paraId="3A95100C" w14:textId="4A7F4AC0" w:rsidR="1E2DD848" w:rsidRDefault="1E2DD848" w:rsidP="321BDBF3">
      <w:pPr>
        <w:rPr>
          <w:rFonts w:eastAsiaTheme="minorEastAsia"/>
          <w:color w:val="000000" w:themeColor="text1"/>
        </w:rPr>
      </w:pPr>
      <w:r w:rsidRPr="321BDBF3">
        <w:rPr>
          <w:rFonts w:eastAsiaTheme="minorEastAsia"/>
          <w:color w:val="000000" w:themeColor="text1"/>
        </w:rPr>
        <w:t>-----</w:t>
      </w:r>
    </w:p>
    <w:p w14:paraId="2E44BF0C" w14:textId="763A45B1" w:rsidR="1E2DD848" w:rsidRPr="00182A2D" w:rsidRDefault="1E2DD848" w:rsidP="321BDBF3">
      <w:pPr>
        <w:spacing w:after="0" w:line="240" w:lineRule="auto"/>
        <w:rPr>
          <w:rFonts w:eastAsiaTheme="minorEastAsia"/>
          <w:b/>
          <w:bCs/>
          <w:color w:val="000000" w:themeColor="text1"/>
          <w:sz w:val="28"/>
          <w:szCs w:val="28"/>
        </w:rPr>
      </w:pPr>
      <w:r w:rsidRPr="00182A2D">
        <w:rPr>
          <w:rFonts w:eastAsiaTheme="minorEastAsia"/>
          <w:b/>
          <w:bCs/>
          <w:color w:val="000000" w:themeColor="text1"/>
          <w:sz w:val="28"/>
          <w:szCs w:val="28"/>
        </w:rPr>
        <w:t>Topic – Biodiversity, Flora and Fauna</w:t>
      </w:r>
    </w:p>
    <w:p w14:paraId="7A211516" w14:textId="77777777" w:rsidR="00A44D40" w:rsidRDefault="00A44D40" w:rsidP="00A44D40">
      <w:pPr>
        <w:rPr>
          <w:rFonts w:ascii="Aptos" w:eastAsia="Aptos" w:hAnsi="Aptos" w:cs="Aptos"/>
          <w:color w:val="000000" w:themeColor="text1"/>
        </w:rPr>
      </w:pPr>
    </w:p>
    <w:p w14:paraId="659B877B" w14:textId="270C6F57" w:rsidR="00B84F6C" w:rsidRDefault="00182A2D" w:rsidP="00A44D40">
      <w:pPr>
        <w:rPr>
          <w:rFonts w:ascii="Aptos" w:eastAsia="Aptos" w:hAnsi="Aptos" w:cs="Aptos"/>
          <w:color w:val="000000" w:themeColor="text1"/>
        </w:rPr>
      </w:pPr>
      <w:r>
        <w:rPr>
          <w:rFonts w:ascii="Aptos" w:eastAsia="Aptos" w:hAnsi="Aptos" w:cs="Aptos"/>
          <w:b/>
          <w:bCs/>
          <w:color w:val="000000" w:themeColor="text1"/>
        </w:rPr>
        <w:t xml:space="preserve">32. </w:t>
      </w:r>
      <w:r w:rsidR="2796F1F1" w:rsidRPr="00A44D40">
        <w:rPr>
          <w:rFonts w:ascii="Aptos" w:eastAsia="Aptos" w:hAnsi="Aptos" w:cs="Aptos"/>
          <w:b/>
          <w:bCs/>
          <w:color w:val="000000" w:themeColor="text1"/>
        </w:rPr>
        <w:t>Is the site subject to any nature conservation designations?</w:t>
      </w:r>
    </w:p>
    <w:p w14:paraId="3F3E68CD" w14:textId="77777777" w:rsidR="00B84F6C" w:rsidRDefault="00F8148C" w:rsidP="00B84F6C">
      <w:pPr>
        <w:rPr>
          <w:rFonts w:eastAsiaTheme="minorEastAsia"/>
          <w:b/>
          <w:bCs/>
        </w:rPr>
      </w:pPr>
      <w:sdt>
        <w:sdtPr>
          <w:rPr>
            <w:rFonts w:ascii="Aptos" w:eastAsia="Aptos" w:hAnsi="Aptos" w:cs="Aptos"/>
            <w:color w:val="000000" w:themeColor="text1"/>
          </w:rPr>
          <w:id w:val="123509866"/>
          <w14:checkbox>
            <w14:checked w14:val="0"/>
            <w14:checkedState w14:val="2612" w14:font="MS Gothic"/>
            <w14:uncheckedState w14:val="2610" w14:font="MS Gothic"/>
          </w14:checkbox>
        </w:sdtPr>
        <w:sdtEndPr/>
        <w:sdtContent>
          <w:r w:rsidR="00B84F6C" w:rsidRPr="006D5E46">
            <w:rPr>
              <w:rFonts w:ascii="MS Gothic" w:eastAsia="MS Gothic" w:hAnsi="MS Gothic" w:cs="Aptos" w:hint="eastAsia"/>
              <w:color w:val="000000" w:themeColor="text1"/>
            </w:rPr>
            <w:t>☐</w:t>
          </w:r>
        </w:sdtContent>
      </w:sdt>
      <w:r w:rsidR="00B84F6C" w:rsidRPr="3E2809F9" w:rsidDel="008F0118">
        <w:rPr>
          <w:rFonts w:ascii="Aptos" w:eastAsia="Aptos" w:hAnsi="Aptos" w:cs="Aptos"/>
          <w:b/>
          <w:bCs/>
          <w:color w:val="000000" w:themeColor="text1"/>
        </w:rPr>
        <w:t xml:space="preserve"> </w:t>
      </w:r>
      <w:r w:rsidR="00B84F6C">
        <w:rPr>
          <w:rFonts w:ascii="Aptos" w:eastAsia="Aptos" w:hAnsi="Aptos" w:cs="Aptos"/>
          <w:b/>
          <w:bCs/>
          <w:color w:val="000000" w:themeColor="text1"/>
        </w:rPr>
        <w:tab/>
      </w:r>
      <w:r w:rsidR="2796F1F1">
        <w:rPr>
          <w:rFonts w:eastAsiaTheme="minorEastAsia"/>
          <w:b/>
        </w:rPr>
        <w:t>Y</w:t>
      </w:r>
      <w:r w:rsidR="2796F1F1" w:rsidRPr="00C92AE6">
        <w:rPr>
          <w:rFonts w:eastAsiaTheme="minorEastAsia"/>
          <w:b/>
        </w:rPr>
        <w:t>es</w:t>
      </w:r>
    </w:p>
    <w:p w14:paraId="58475823" w14:textId="77777777" w:rsidR="00B84F6C" w:rsidRPr="00C92AE6" w:rsidRDefault="00F8148C" w:rsidP="00B84F6C">
      <w:pPr>
        <w:rPr>
          <w:rFonts w:eastAsiaTheme="minorEastAsia"/>
          <w:b/>
          <w:bCs/>
        </w:rPr>
      </w:pPr>
      <w:sdt>
        <w:sdtPr>
          <w:rPr>
            <w:rFonts w:ascii="Aptos" w:eastAsia="Aptos" w:hAnsi="Aptos" w:cs="Aptos"/>
            <w:color w:val="000000" w:themeColor="text1"/>
          </w:rPr>
          <w:id w:val="-139353518"/>
          <w14:checkbox>
            <w14:checked w14:val="0"/>
            <w14:checkedState w14:val="2612" w14:font="MS Gothic"/>
            <w14:uncheckedState w14:val="2610" w14:font="MS Gothic"/>
          </w14:checkbox>
        </w:sdtPr>
        <w:sdtEndPr/>
        <w:sdtContent>
          <w:r w:rsidR="00B84F6C" w:rsidRPr="006D5E46">
            <w:rPr>
              <w:rFonts w:ascii="MS Gothic" w:eastAsia="MS Gothic" w:hAnsi="MS Gothic" w:cs="Aptos" w:hint="eastAsia"/>
              <w:color w:val="000000" w:themeColor="text1"/>
            </w:rPr>
            <w:t>☐</w:t>
          </w:r>
        </w:sdtContent>
      </w:sdt>
      <w:r w:rsidR="00B84F6C" w:rsidRPr="3E2809F9" w:rsidDel="008F0118">
        <w:rPr>
          <w:rFonts w:ascii="Aptos" w:eastAsia="Aptos" w:hAnsi="Aptos" w:cs="Aptos"/>
          <w:b/>
          <w:bCs/>
          <w:color w:val="000000" w:themeColor="text1"/>
        </w:rPr>
        <w:t xml:space="preserve"> </w:t>
      </w:r>
      <w:r w:rsidR="00B84F6C">
        <w:rPr>
          <w:rFonts w:ascii="Aptos" w:eastAsia="Aptos" w:hAnsi="Aptos" w:cs="Aptos"/>
          <w:b/>
          <w:bCs/>
          <w:color w:val="000000" w:themeColor="text1"/>
        </w:rPr>
        <w:tab/>
      </w:r>
      <w:r w:rsidR="2796F1F1">
        <w:rPr>
          <w:rFonts w:eastAsiaTheme="minorEastAsia"/>
          <w:b/>
        </w:rPr>
        <w:t>N</w:t>
      </w:r>
      <w:r w:rsidR="2796F1F1" w:rsidRPr="00C92AE6">
        <w:rPr>
          <w:rFonts w:eastAsiaTheme="minorEastAsia"/>
          <w:b/>
        </w:rPr>
        <w:t>o</w:t>
      </w:r>
    </w:p>
    <w:p w14:paraId="633BAA74" w14:textId="2369C525" w:rsidR="2796F1F1" w:rsidRPr="00B84F6C" w:rsidRDefault="00F8148C" w:rsidP="00A44D40">
      <w:pPr>
        <w:rPr>
          <w:rFonts w:eastAsiaTheme="minorEastAsia"/>
          <w:b/>
        </w:rPr>
      </w:pPr>
      <w:sdt>
        <w:sdtPr>
          <w:rPr>
            <w:rFonts w:ascii="Aptos" w:eastAsia="Aptos" w:hAnsi="Aptos" w:cs="Aptos"/>
            <w:color w:val="000000" w:themeColor="text1"/>
          </w:rPr>
          <w:id w:val="-2011591046"/>
          <w14:checkbox>
            <w14:checked w14:val="0"/>
            <w14:checkedState w14:val="2612" w14:font="MS Gothic"/>
            <w14:uncheckedState w14:val="2610" w14:font="MS Gothic"/>
          </w14:checkbox>
        </w:sdtPr>
        <w:sdtEndPr/>
        <w:sdtContent>
          <w:r w:rsidR="00B84F6C" w:rsidRPr="006D5E46">
            <w:rPr>
              <w:rFonts w:ascii="MS Gothic" w:eastAsia="MS Gothic" w:hAnsi="MS Gothic" w:cs="Aptos" w:hint="eastAsia"/>
              <w:color w:val="000000" w:themeColor="text1"/>
            </w:rPr>
            <w:t>☐</w:t>
          </w:r>
        </w:sdtContent>
      </w:sdt>
      <w:r w:rsidR="00B84F6C" w:rsidRPr="3E2809F9" w:rsidDel="008F0118">
        <w:rPr>
          <w:rFonts w:ascii="Aptos" w:eastAsia="Aptos" w:hAnsi="Aptos" w:cs="Aptos"/>
          <w:b/>
          <w:bCs/>
          <w:color w:val="000000" w:themeColor="text1"/>
        </w:rPr>
        <w:t xml:space="preserve"> </w:t>
      </w:r>
      <w:r w:rsidR="00B84F6C">
        <w:rPr>
          <w:rFonts w:ascii="Aptos" w:eastAsia="Aptos" w:hAnsi="Aptos" w:cs="Aptos"/>
          <w:b/>
          <w:bCs/>
          <w:color w:val="000000" w:themeColor="text1"/>
        </w:rPr>
        <w:tab/>
      </w:r>
      <w:r w:rsidR="2796F1F1" w:rsidRPr="00B84F6C">
        <w:rPr>
          <w:rFonts w:ascii="Aptos" w:eastAsia="Aptos" w:hAnsi="Aptos" w:cs="Aptos"/>
          <w:b/>
          <w:color w:val="000000" w:themeColor="text1"/>
        </w:rPr>
        <w:t>Don’t know</w:t>
      </w:r>
    </w:p>
    <w:p w14:paraId="45D351FA" w14:textId="5E9621AB" w:rsidR="2796F1F1" w:rsidRPr="00A44D40" w:rsidRDefault="00182A2D" w:rsidP="00D623AE">
      <w:pPr>
        <w:rPr>
          <w:rFonts w:ascii="Aptos" w:eastAsia="Aptos" w:hAnsi="Aptos" w:cs="Aptos"/>
          <w:color w:val="000000" w:themeColor="text1"/>
        </w:rPr>
      </w:pPr>
      <w:r>
        <w:rPr>
          <w:rFonts w:ascii="Aptos" w:eastAsia="Aptos" w:hAnsi="Aptos" w:cs="Aptos"/>
          <w:color w:val="000000" w:themeColor="text1"/>
        </w:rPr>
        <w:t>32.1</w:t>
      </w:r>
      <w:r>
        <w:rPr>
          <w:rFonts w:ascii="Aptos" w:eastAsia="Aptos" w:hAnsi="Aptos" w:cs="Aptos"/>
          <w:color w:val="000000" w:themeColor="text1"/>
        </w:rPr>
        <w:tab/>
      </w:r>
      <w:r w:rsidR="00D623AE">
        <w:rPr>
          <w:rFonts w:ascii="Aptos" w:eastAsia="Aptos" w:hAnsi="Aptos" w:cs="Aptos"/>
          <w:color w:val="000000" w:themeColor="text1"/>
        </w:rPr>
        <w:t>If yes, p</w:t>
      </w:r>
      <w:r w:rsidR="2796F1F1" w:rsidRPr="64C75834">
        <w:rPr>
          <w:rFonts w:ascii="Aptos" w:eastAsia="Aptos" w:hAnsi="Aptos" w:cs="Aptos"/>
          <w:color w:val="000000" w:themeColor="text1"/>
        </w:rPr>
        <w:t>lease provide details: (optional/ upload function or at the end of survey)</w:t>
      </w:r>
    </w:p>
    <w:p w14:paraId="30B296F3" w14:textId="77777777" w:rsidR="00AD342B" w:rsidRPr="00A44D40" w:rsidRDefault="00AD342B" w:rsidP="00D623AE">
      <w:pPr>
        <w:rPr>
          <w:rFonts w:ascii="Aptos" w:eastAsia="Aptos" w:hAnsi="Aptos" w:cs="Aptos"/>
          <w:color w:val="000000" w:themeColor="text1"/>
        </w:rPr>
      </w:pPr>
    </w:p>
    <w:p w14:paraId="3DB06817" w14:textId="19A963B7" w:rsidR="2796F1F1" w:rsidRPr="00A44D40" w:rsidRDefault="00182A2D" w:rsidP="00A44D40">
      <w:pPr>
        <w:rPr>
          <w:rFonts w:ascii="Aptos" w:eastAsia="Aptos" w:hAnsi="Aptos" w:cs="Aptos"/>
          <w:color w:val="000000" w:themeColor="text1"/>
        </w:rPr>
      </w:pPr>
      <w:r>
        <w:rPr>
          <w:rFonts w:ascii="Aptos" w:eastAsia="Aptos" w:hAnsi="Aptos" w:cs="Aptos"/>
          <w:b/>
          <w:bCs/>
          <w:color w:val="000000" w:themeColor="text1"/>
        </w:rPr>
        <w:t xml:space="preserve">33. </w:t>
      </w:r>
      <w:r w:rsidR="2796F1F1" w:rsidRPr="00A44D40">
        <w:rPr>
          <w:rFonts w:ascii="Aptos" w:eastAsia="Aptos" w:hAnsi="Aptos" w:cs="Aptos"/>
          <w:b/>
          <w:bCs/>
          <w:color w:val="000000" w:themeColor="text1"/>
        </w:rPr>
        <w:t>Have any recent ecological studies been carried out on the site to assess biodiversity value (e.g. initial habitat surveys etc.)?</w:t>
      </w:r>
    </w:p>
    <w:p w14:paraId="4442F07B" w14:textId="77777777" w:rsidR="00D97B67" w:rsidRDefault="00F8148C" w:rsidP="00D97B67">
      <w:pPr>
        <w:rPr>
          <w:rFonts w:eastAsiaTheme="minorEastAsia"/>
          <w:b/>
          <w:bCs/>
        </w:rPr>
      </w:pPr>
      <w:sdt>
        <w:sdtPr>
          <w:rPr>
            <w:rFonts w:ascii="Aptos" w:eastAsia="Aptos" w:hAnsi="Aptos" w:cs="Aptos"/>
            <w:color w:val="000000" w:themeColor="text1"/>
          </w:rPr>
          <w:id w:val="-1701316409"/>
          <w14:checkbox>
            <w14:checked w14:val="0"/>
            <w14:checkedState w14:val="2612" w14:font="MS Gothic"/>
            <w14:uncheckedState w14:val="2610" w14:font="MS Gothic"/>
          </w14:checkbox>
        </w:sdtPr>
        <w:sdtEndPr/>
        <w:sdtContent>
          <w:r w:rsidR="00D97B67" w:rsidRPr="006D5E46">
            <w:rPr>
              <w:rFonts w:ascii="MS Gothic" w:eastAsia="MS Gothic" w:hAnsi="MS Gothic" w:cs="Aptos" w:hint="eastAsia"/>
              <w:color w:val="000000" w:themeColor="text1"/>
            </w:rPr>
            <w:t>☐</w:t>
          </w:r>
        </w:sdtContent>
      </w:sdt>
      <w:r w:rsidR="00D97B67" w:rsidRPr="3E2809F9" w:rsidDel="008F0118">
        <w:rPr>
          <w:rFonts w:ascii="Aptos" w:eastAsia="Aptos" w:hAnsi="Aptos" w:cs="Aptos"/>
          <w:b/>
          <w:bCs/>
          <w:color w:val="000000" w:themeColor="text1"/>
        </w:rPr>
        <w:t xml:space="preserve"> </w:t>
      </w:r>
      <w:r w:rsidR="00D97B67">
        <w:rPr>
          <w:rFonts w:ascii="Aptos" w:eastAsia="Aptos" w:hAnsi="Aptos" w:cs="Aptos"/>
          <w:b/>
          <w:bCs/>
          <w:color w:val="000000" w:themeColor="text1"/>
        </w:rPr>
        <w:tab/>
      </w:r>
      <w:r w:rsidR="00D97B67">
        <w:rPr>
          <w:rFonts w:eastAsiaTheme="minorEastAsia"/>
          <w:b/>
          <w:bCs/>
        </w:rPr>
        <w:t>Y</w:t>
      </w:r>
      <w:r w:rsidR="00D97B67" w:rsidRPr="00C92AE6">
        <w:rPr>
          <w:rFonts w:eastAsiaTheme="minorEastAsia"/>
          <w:b/>
          <w:bCs/>
        </w:rPr>
        <w:t>es</w:t>
      </w:r>
    </w:p>
    <w:p w14:paraId="571069D6" w14:textId="77777777" w:rsidR="00D97B67" w:rsidRPr="00C92AE6" w:rsidRDefault="00F8148C" w:rsidP="00D97B67">
      <w:pPr>
        <w:rPr>
          <w:rFonts w:eastAsiaTheme="minorEastAsia"/>
          <w:b/>
          <w:bCs/>
        </w:rPr>
      </w:pPr>
      <w:sdt>
        <w:sdtPr>
          <w:rPr>
            <w:rFonts w:ascii="Aptos" w:eastAsia="Aptos" w:hAnsi="Aptos" w:cs="Aptos"/>
            <w:color w:val="000000" w:themeColor="text1"/>
          </w:rPr>
          <w:id w:val="1368949348"/>
          <w14:checkbox>
            <w14:checked w14:val="0"/>
            <w14:checkedState w14:val="2612" w14:font="MS Gothic"/>
            <w14:uncheckedState w14:val="2610" w14:font="MS Gothic"/>
          </w14:checkbox>
        </w:sdtPr>
        <w:sdtEndPr/>
        <w:sdtContent>
          <w:r w:rsidR="00D97B67" w:rsidRPr="006D5E46">
            <w:rPr>
              <w:rFonts w:ascii="MS Gothic" w:eastAsia="MS Gothic" w:hAnsi="MS Gothic" w:cs="Aptos" w:hint="eastAsia"/>
              <w:color w:val="000000" w:themeColor="text1"/>
            </w:rPr>
            <w:t>☐</w:t>
          </w:r>
        </w:sdtContent>
      </w:sdt>
      <w:r w:rsidR="00D97B67" w:rsidRPr="3E2809F9" w:rsidDel="008F0118">
        <w:rPr>
          <w:rFonts w:ascii="Aptos" w:eastAsia="Aptos" w:hAnsi="Aptos" w:cs="Aptos"/>
          <w:b/>
          <w:bCs/>
          <w:color w:val="000000" w:themeColor="text1"/>
        </w:rPr>
        <w:t xml:space="preserve"> </w:t>
      </w:r>
      <w:r w:rsidR="00D97B67">
        <w:rPr>
          <w:rFonts w:ascii="Aptos" w:eastAsia="Aptos" w:hAnsi="Aptos" w:cs="Aptos"/>
          <w:b/>
          <w:bCs/>
          <w:color w:val="000000" w:themeColor="text1"/>
        </w:rPr>
        <w:tab/>
      </w:r>
      <w:r w:rsidR="00D97B67">
        <w:rPr>
          <w:rFonts w:eastAsiaTheme="minorEastAsia"/>
          <w:b/>
          <w:bCs/>
        </w:rPr>
        <w:t>N</w:t>
      </w:r>
      <w:r w:rsidR="00D97B67" w:rsidRPr="00C92AE6">
        <w:rPr>
          <w:rFonts w:eastAsiaTheme="minorEastAsia"/>
          <w:b/>
          <w:bCs/>
        </w:rPr>
        <w:t>o</w:t>
      </w:r>
    </w:p>
    <w:p w14:paraId="0CAAA854" w14:textId="295666EE" w:rsidR="2796F1F1" w:rsidRPr="00A44D40" w:rsidRDefault="00182A2D" w:rsidP="005E41B5">
      <w:pPr>
        <w:rPr>
          <w:rFonts w:ascii="Aptos" w:eastAsia="Aptos" w:hAnsi="Aptos" w:cs="Aptos"/>
          <w:color w:val="000000" w:themeColor="text1"/>
        </w:rPr>
      </w:pPr>
      <w:r>
        <w:rPr>
          <w:rFonts w:ascii="Aptos" w:eastAsia="Aptos" w:hAnsi="Aptos" w:cs="Aptos"/>
          <w:color w:val="000000" w:themeColor="text1"/>
        </w:rPr>
        <w:lastRenderedPageBreak/>
        <w:t>33.1</w:t>
      </w:r>
      <w:r>
        <w:rPr>
          <w:rFonts w:ascii="Aptos" w:eastAsia="Aptos" w:hAnsi="Aptos" w:cs="Aptos"/>
          <w:color w:val="000000" w:themeColor="text1"/>
        </w:rPr>
        <w:tab/>
      </w:r>
      <w:r w:rsidR="005E41B5">
        <w:rPr>
          <w:rFonts w:ascii="Aptos" w:eastAsia="Aptos" w:hAnsi="Aptos" w:cs="Aptos"/>
          <w:color w:val="000000" w:themeColor="text1"/>
        </w:rPr>
        <w:t>If yes, p</w:t>
      </w:r>
      <w:r w:rsidR="2796F1F1" w:rsidRPr="64C75834">
        <w:rPr>
          <w:rFonts w:ascii="Aptos" w:eastAsia="Aptos" w:hAnsi="Aptos" w:cs="Aptos"/>
          <w:color w:val="000000" w:themeColor="text1"/>
        </w:rPr>
        <w:t xml:space="preserve">lease give </w:t>
      </w:r>
      <w:r w:rsidR="52267888" w:rsidRPr="64C75834">
        <w:rPr>
          <w:rFonts w:ascii="Aptos" w:eastAsia="Aptos" w:hAnsi="Aptos" w:cs="Aptos"/>
          <w:color w:val="000000" w:themeColor="text1"/>
        </w:rPr>
        <w:t xml:space="preserve">any further </w:t>
      </w:r>
      <w:r w:rsidR="2796F1F1" w:rsidRPr="64C75834">
        <w:rPr>
          <w:rFonts w:ascii="Aptos" w:eastAsia="Aptos" w:hAnsi="Aptos" w:cs="Aptos"/>
          <w:color w:val="000000" w:themeColor="text1"/>
        </w:rPr>
        <w:t>details, including if applicable how development of the site could mitigate</w:t>
      </w:r>
      <w:r w:rsidR="47E365AD" w:rsidRPr="64C75834">
        <w:rPr>
          <w:rFonts w:ascii="Aptos" w:eastAsia="Aptos" w:hAnsi="Aptos" w:cs="Aptos"/>
          <w:color w:val="000000" w:themeColor="text1"/>
        </w:rPr>
        <w:t xml:space="preserve"> or enhance biodiversity value</w:t>
      </w:r>
      <w:r w:rsidR="2796F1F1" w:rsidRPr="64C75834">
        <w:rPr>
          <w:rFonts w:ascii="Aptos" w:eastAsia="Aptos" w:hAnsi="Aptos" w:cs="Aptos"/>
          <w:color w:val="000000" w:themeColor="text1"/>
        </w:rPr>
        <w:t xml:space="preserve">. </w:t>
      </w:r>
      <w:r w:rsidR="3366E5A8" w:rsidRPr="64C75834">
        <w:rPr>
          <w:rFonts w:ascii="Aptos" w:eastAsia="Aptos" w:hAnsi="Aptos" w:cs="Aptos"/>
          <w:color w:val="000000" w:themeColor="text1"/>
        </w:rPr>
        <w:t>(optional/ upload function)</w:t>
      </w:r>
    </w:p>
    <w:p w14:paraId="12EE25C9" w14:textId="2D2B1E4C" w:rsidR="5BD65D76" w:rsidRDefault="5BD65D76" w:rsidP="64C75834">
      <w:pPr>
        <w:rPr>
          <w:rFonts w:ascii="Aptos" w:eastAsia="Aptos" w:hAnsi="Aptos" w:cs="Aptos"/>
          <w:color w:val="000000" w:themeColor="text1"/>
        </w:rPr>
      </w:pPr>
    </w:p>
    <w:p w14:paraId="63E80EC8" w14:textId="4A7F4AC0" w:rsidR="1E2DD848" w:rsidRDefault="1E2DD848" w:rsidP="321BDBF3">
      <w:pPr>
        <w:rPr>
          <w:rFonts w:eastAsiaTheme="minorEastAsia"/>
          <w:color w:val="000000" w:themeColor="text1"/>
        </w:rPr>
      </w:pPr>
      <w:r w:rsidRPr="321BDBF3">
        <w:rPr>
          <w:rFonts w:eastAsiaTheme="minorEastAsia"/>
          <w:color w:val="000000" w:themeColor="text1"/>
        </w:rPr>
        <w:t>-----</w:t>
      </w:r>
    </w:p>
    <w:p w14:paraId="101B06A1" w14:textId="3362CFC0" w:rsidR="1E2DD848" w:rsidRPr="00182A2D" w:rsidRDefault="1E2DD848" w:rsidP="7B76D676">
      <w:pPr>
        <w:spacing w:after="0" w:line="240" w:lineRule="auto"/>
        <w:rPr>
          <w:rFonts w:eastAsiaTheme="minorEastAsia"/>
          <w:b/>
          <w:bCs/>
          <w:color w:val="000000" w:themeColor="text1"/>
          <w:sz w:val="28"/>
          <w:szCs w:val="28"/>
        </w:rPr>
      </w:pPr>
      <w:r w:rsidRPr="00182A2D">
        <w:rPr>
          <w:rFonts w:eastAsiaTheme="minorEastAsia"/>
          <w:b/>
          <w:bCs/>
          <w:color w:val="000000" w:themeColor="text1"/>
          <w:sz w:val="28"/>
          <w:szCs w:val="28"/>
        </w:rPr>
        <w:t>Topic – Climatic Factors</w:t>
      </w:r>
    </w:p>
    <w:p w14:paraId="14509D47" w14:textId="77777777" w:rsidR="00ED4C9A" w:rsidRDefault="00ED4C9A" w:rsidP="00ED4C9A">
      <w:pPr>
        <w:spacing w:after="0" w:line="240" w:lineRule="auto"/>
        <w:rPr>
          <w:rFonts w:eastAsiaTheme="minorEastAsia"/>
          <w:b/>
          <w:bCs/>
        </w:rPr>
      </w:pPr>
    </w:p>
    <w:p w14:paraId="062AF603" w14:textId="3A1BE0F8" w:rsidR="616D76EC" w:rsidRPr="00ED4C9A" w:rsidRDefault="00182A2D" w:rsidP="00ED4C9A">
      <w:pPr>
        <w:spacing w:after="0" w:line="240" w:lineRule="auto"/>
        <w:rPr>
          <w:rFonts w:eastAsiaTheme="minorEastAsia"/>
          <w:b/>
          <w:bCs/>
        </w:rPr>
      </w:pPr>
      <w:r>
        <w:rPr>
          <w:rFonts w:eastAsiaTheme="minorEastAsia"/>
          <w:b/>
          <w:bCs/>
        </w:rPr>
        <w:t xml:space="preserve">34. </w:t>
      </w:r>
      <w:r w:rsidR="616D76EC" w:rsidRPr="00ED4C9A">
        <w:rPr>
          <w:rFonts w:eastAsiaTheme="minorEastAsia"/>
          <w:b/>
          <w:bCs/>
        </w:rPr>
        <w:t>Please provide details on how the proposed development is expected to meet its energy need using low or zero carbon solutions (options include solar, hydro, wind, heat pumps and district heating).</w:t>
      </w:r>
    </w:p>
    <w:p w14:paraId="7D45669B" w14:textId="77777777" w:rsidR="00A05FF2" w:rsidRPr="00ED4C9A" w:rsidRDefault="00A05FF2" w:rsidP="00ED4C9A">
      <w:pPr>
        <w:spacing w:after="0" w:line="240" w:lineRule="auto"/>
        <w:rPr>
          <w:rFonts w:eastAsiaTheme="minorEastAsia"/>
          <w:b/>
          <w:bCs/>
        </w:rPr>
      </w:pPr>
    </w:p>
    <w:p w14:paraId="03C147F7" w14:textId="77777777" w:rsidR="00ED4C9A" w:rsidRDefault="00ED4C9A" w:rsidP="00ED4C9A">
      <w:pPr>
        <w:spacing w:after="0" w:line="240" w:lineRule="auto"/>
        <w:rPr>
          <w:rFonts w:eastAsiaTheme="minorEastAsia"/>
          <w:b/>
          <w:bCs/>
        </w:rPr>
      </w:pPr>
    </w:p>
    <w:p w14:paraId="7574FAFA" w14:textId="3FD4D5C6" w:rsidR="18F3393B" w:rsidRPr="00ED4C9A" w:rsidRDefault="00182A2D" w:rsidP="00ED4C9A">
      <w:pPr>
        <w:spacing w:after="0" w:line="240" w:lineRule="auto"/>
        <w:rPr>
          <w:rFonts w:eastAsiaTheme="minorEastAsia"/>
          <w:b/>
          <w:bCs/>
        </w:rPr>
      </w:pPr>
      <w:r>
        <w:rPr>
          <w:rFonts w:eastAsiaTheme="minorEastAsia"/>
          <w:b/>
          <w:bCs/>
        </w:rPr>
        <w:t xml:space="preserve">35. </w:t>
      </w:r>
      <w:r w:rsidR="18F3393B" w:rsidRPr="00ED4C9A">
        <w:rPr>
          <w:rFonts w:eastAsiaTheme="minorEastAsia"/>
          <w:b/>
          <w:bCs/>
        </w:rPr>
        <w:t>How will the proposal promote and enable adaptation to climate change?</w:t>
      </w:r>
    </w:p>
    <w:p w14:paraId="0A9F30AE" w14:textId="77777777" w:rsidR="00A05FF2" w:rsidRPr="00ED4C9A" w:rsidRDefault="00A05FF2" w:rsidP="00ED4C9A">
      <w:pPr>
        <w:spacing w:after="0" w:line="240" w:lineRule="auto"/>
        <w:rPr>
          <w:rFonts w:eastAsiaTheme="minorEastAsia"/>
          <w:b/>
          <w:bCs/>
        </w:rPr>
      </w:pPr>
    </w:p>
    <w:p w14:paraId="7C73E629" w14:textId="77777777" w:rsidR="00ED4C9A" w:rsidRDefault="00ED4C9A" w:rsidP="00ED4C9A">
      <w:pPr>
        <w:spacing w:after="0" w:line="240" w:lineRule="auto"/>
        <w:rPr>
          <w:rFonts w:eastAsiaTheme="minorEastAsia"/>
          <w:b/>
          <w:bCs/>
        </w:rPr>
      </w:pPr>
    </w:p>
    <w:p w14:paraId="08116513" w14:textId="0E9ACEF2" w:rsidR="18F3393B" w:rsidRPr="00ED4C9A" w:rsidRDefault="00182A2D" w:rsidP="00ED4C9A">
      <w:pPr>
        <w:spacing w:after="0" w:line="240" w:lineRule="auto"/>
        <w:rPr>
          <w:rFonts w:eastAsiaTheme="minorEastAsia"/>
          <w:b/>
          <w:bCs/>
        </w:rPr>
      </w:pPr>
      <w:r>
        <w:rPr>
          <w:rFonts w:eastAsiaTheme="minorEastAsia"/>
          <w:b/>
          <w:bCs/>
        </w:rPr>
        <w:t xml:space="preserve">36. </w:t>
      </w:r>
      <w:r w:rsidR="18F3393B" w:rsidRPr="00ED4C9A">
        <w:rPr>
          <w:rFonts w:eastAsiaTheme="minorEastAsia"/>
          <w:b/>
          <w:bCs/>
        </w:rPr>
        <w:t>How will the proposal use nature based solutions for climate change mitigation and adaptation?</w:t>
      </w:r>
    </w:p>
    <w:p w14:paraId="4A8E5403" w14:textId="3D2A9985" w:rsidR="7B76D676" w:rsidRDefault="7B76D676" w:rsidP="00BA6EAE">
      <w:pPr>
        <w:spacing w:after="0" w:line="240" w:lineRule="auto"/>
        <w:rPr>
          <w:rFonts w:eastAsiaTheme="minorEastAsia"/>
          <w:color w:val="000000" w:themeColor="text1"/>
        </w:rPr>
      </w:pPr>
    </w:p>
    <w:p w14:paraId="3C1891F6" w14:textId="3CABCDE9" w:rsidR="5BD65D76" w:rsidRDefault="5BD65D76" w:rsidP="321BDBF3">
      <w:pPr>
        <w:spacing w:after="0" w:line="240" w:lineRule="auto"/>
        <w:rPr>
          <w:rFonts w:eastAsiaTheme="minorEastAsia"/>
          <w:b/>
          <w:bCs/>
          <w:color w:val="000000" w:themeColor="text1"/>
        </w:rPr>
      </w:pPr>
    </w:p>
    <w:p w14:paraId="521778BD" w14:textId="4A7F4AC0" w:rsidR="1E2DD848" w:rsidRDefault="1E2DD848" w:rsidP="321BDBF3">
      <w:pPr>
        <w:rPr>
          <w:rFonts w:eastAsiaTheme="minorEastAsia"/>
          <w:color w:val="000000" w:themeColor="text1"/>
        </w:rPr>
      </w:pPr>
      <w:r w:rsidRPr="321BDBF3">
        <w:rPr>
          <w:rFonts w:eastAsiaTheme="minorEastAsia"/>
          <w:color w:val="000000" w:themeColor="text1"/>
        </w:rPr>
        <w:t>-----</w:t>
      </w:r>
    </w:p>
    <w:p w14:paraId="0468CDF7" w14:textId="52539647" w:rsidR="1E2DD848" w:rsidRPr="00182A2D" w:rsidRDefault="1E2DD848" w:rsidP="321BDBF3">
      <w:pPr>
        <w:spacing w:after="0" w:line="240" w:lineRule="auto"/>
        <w:rPr>
          <w:rFonts w:eastAsiaTheme="minorEastAsia"/>
          <w:b/>
          <w:bCs/>
          <w:color w:val="000000" w:themeColor="text1"/>
          <w:sz w:val="28"/>
          <w:szCs w:val="28"/>
        </w:rPr>
      </w:pPr>
      <w:r w:rsidRPr="00182A2D">
        <w:rPr>
          <w:rFonts w:eastAsiaTheme="minorEastAsia"/>
          <w:b/>
          <w:bCs/>
          <w:color w:val="000000" w:themeColor="text1"/>
          <w:sz w:val="28"/>
          <w:szCs w:val="28"/>
        </w:rPr>
        <w:t>Topic – Air Quality</w:t>
      </w:r>
    </w:p>
    <w:p w14:paraId="7C6B96CF" w14:textId="77777777" w:rsidR="00B51998" w:rsidRDefault="00B51998" w:rsidP="00B51998">
      <w:pPr>
        <w:rPr>
          <w:rFonts w:eastAsiaTheme="minorEastAsia"/>
        </w:rPr>
      </w:pPr>
    </w:p>
    <w:p w14:paraId="7426F4F6" w14:textId="467C529A" w:rsidR="62115B60" w:rsidRDefault="00182A2D" w:rsidP="00B51998">
      <w:pPr>
        <w:rPr>
          <w:rFonts w:eastAsiaTheme="minorEastAsia"/>
        </w:rPr>
      </w:pPr>
      <w:r>
        <w:rPr>
          <w:rFonts w:eastAsiaTheme="minorEastAsia"/>
          <w:b/>
          <w:bCs/>
        </w:rPr>
        <w:t xml:space="preserve">37. </w:t>
      </w:r>
      <w:r w:rsidR="62115B60" w:rsidRPr="00B51998">
        <w:rPr>
          <w:rFonts w:eastAsiaTheme="minorEastAsia"/>
          <w:b/>
          <w:bCs/>
        </w:rPr>
        <w:t xml:space="preserve">Will the proposal lead to a sensitive use being located close to a site with noise/odour issues or a site regulated for emissions to air by </w:t>
      </w:r>
      <w:r w:rsidR="002E6C02">
        <w:rPr>
          <w:rFonts w:eastAsiaTheme="minorEastAsia"/>
          <w:b/>
          <w:bCs/>
        </w:rPr>
        <w:t xml:space="preserve">the </w:t>
      </w:r>
      <w:r w:rsidR="62115B60" w:rsidRPr="00B51998">
        <w:rPr>
          <w:rFonts w:eastAsiaTheme="minorEastAsia"/>
          <w:b/>
          <w:bCs/>
        </w:rPr>
        <w:t>S</w:t>
      </w:r>
      <w:r w:rsidR="002E6C02">
        <w:rPr>
          <w:rFonts w:eastAsiaTheme="minorEastAsia"/>
          <w:b/>
          <w:bCs/>
        </w:rPr>
        <w:t xml:space="preserve">cottish </w:t>
      </w:r>
      <w:r w:rsidR="00F47020" w:rsidRPr="00B51998">
        <w:rPr>
          <w:rFonts w:eastAsiaTheme="minorEastAsia"/>
          <w:b/>
          <w:bCs/>
        </w:rPr>
        <w:t>E</w:t>
      </w:r>
      <w:r w:rsidR="009A2250">
        <w:rPr>
          <w:rFonts w:eastAsiaTheme="minorEastAsia"/>
          <w:b/>
          <w:bCs/>
        </w:rPr>
        <w:t>nvironmental</w:t>
      </w:r>
      <w:r w:rsidR="00F47020">
        <w:rPr>
          <w:rFonts w:eastAsiaTheme="minorEastAsia"/>
          <w:b/>
          <w:bCs/>
        </w:rPr>
        <w:t xml:space="preserve"> </w:t>
      </w:r>
      <w:r w:rsidR="62115B60" w:rsidRPr="00B51998">
        <w:rPr>
          <w:rFonts w:eastAsiaTheme="minorEastAsia"/>
          <w:b/>
          <w:bCs/>
        </w:rPr>
        <w:t>P</w:t>
      </w:r>
      <w:r w:rsidR="00F47020">
        <w:rPr>
          <w:rFonts w:eastAsiaTheme="minorEastAsia"/>
          <w:b/>
          <w:bCs/>
        </w:rPr>
        <w:t xml:space="preserve">rotection </w:t>
      </w:r>
      <w:r w:rsidR="62115B60" w:rsidRPr="00B51998">
        <w:rPr>
          <w:rFonts w:eastAsiaTheme="minorEastAsia"/>
          <w:b/>
          <w:bCs/>
        </w:rPr>
        <w:t>A</w:t>
      </w:r>
      <w:r w:rsidR="00F47020">
        <w:rPr>
          <w:rFonts w:eastAsiaTheme="minorEastAsia"/>
          <w:b/>
          <w:bCs/>
        </w:rPr>
        <w:t>gency (SEPA)</w:t>
      </w:r>
      <w:r w:rsidR="62115B60" w:rsidRPr="00B51998">
        <w:rPr>
          <w:rFonts w:eastAsiaTheme="minorEastAsia"/>
        </w:rPr>
        <w:t xml:space="preserve"> (e.g. new housing adjacent to a large manufacturing factory)?</w:t>
      </w:r>
    </w:p>
    <w:p w14:paraId="7EA5AE47" w14:textId="77777777" w:rsidR="00346460" w:rsidRDefault="00F8148C" w:rsidP="00346460">
      <w:pPr>
        <w:rPr>
          <w:rFonts w:eastAsiaTheme="minorEastAsia"/>
          <w:b/>
          <w:bCs/>
        </w:rPr>
      </w:pPr>
      <w:sdt>
        <w:sdtPr>
          <w:rPr>
            <w:rFonts w:ascii="Aptos" w:eastAsia="Aptos" w:hAnsi="Aptos" w:cs="Aptos"/>
            <w:color w:val="000000" w:themeColor="text1"/>
          </w:rPr>
          <w:id w:val="-2063088010"/>
          <w14:checkbox>
            <w14:checked w14:val="0"/>
            <w14:checkedState w14:val="2612" w14:font="MS Gothic"/>
            <w14:uncheckedState w14:val="2610" w14:font="MS Gothic"/>
          </w14:checkbox>
        </w:sdtPr>
        <w:sdtEndPr/>
        <w:sdtContent>
          <w:r w:rsidR="00346460" w:rsidRPr="006D5E46">
            <w:rPr>
              <w:rFonts w:ascii="MS Gothic" w:eastAsia="MS Gothic" w:hAnsi="MS Gothic" w:cs="Aptos" w:hint="eastAsia"/>
              <w:color w:val="000000" w:themeColor="text1"/>
            </w:rPr>
            <w:t>☐</w:t>
          </w:r>
        </w:sdtContent>
      </w:sdt>
      <w:r w:rsidR="00346460" w:rsidRPr="3E2809F9" w:rsidDel="008F0118">
        <w:rPr>
          <w:rFonts w:ascii="Aptos" w:eastAsia="Aptos" w:hAnsi="Aptos" w:cs="Aptos"/>
          <w:b/>
          <w:bCs/>
          <w:color w:val="000000" w:themeColor="text1"/>
        </w:rPr>
        <w:t xml:space="preserve"> </w:t>
      </w:r>
      <w:r w:rsidR="00346460">
        <w:rPr>
          <w:rFonts w:ascii="Aptos" w:eastAsia="Aptos" w:hAnsi="Aptos" w:cs="Aptos"/>
          <w:b/>
          <w:bCs/>
          <w:color w:val="000000" w:themeColor="text1"/>
        </w:rPr>
        <w:tab/>
      </w:r>
      <w:r w:rsidR="00346460">
        <w:rPr>
          <w:rFonts w:eastAsiaTheme="minorEastAsia"/>
          <w:b/>
          <w:bCs/>
        </w:rPr>
        <w:t>Y</w:t>
      </w:r>
      <w:r w:rsidR="00346460" w:rsidRPr="00C92AE6">
        <w:rPr>
          <w:rFonts w:eastAsiaTheme="minorEastAsia"/>
          <w:b/>
          <w:bCs/>
        </w:rPr>
        <w:t>es</w:t>
      </w:r>
    </w:p>
    <w:p w14:paraId="351BCB89" w14:textId="77777777" w:rsidR="00346460" w:rsidRPr="00C92AE6" w:rsidRDefault="00F8148C" w:rsidP="00346460">
      <w:pPr>
        <w:rPr>
          <w:rFonts w:eastAsiaTheme="minorEastAsia"/>
          <w:b/>
          <w:bCs/>
        </w:rPr>
      </w:pPr>
      <w:sdt>
        <w:sdtPr>
          <w:rPr>
            <w:rFonts w:ascii="Aptos" w:eastAsia="Aptos" w:hAnsi="Aptos" w:cs="Aptos"/>
            <w:color w:val="000000" w:themeColor="text1"/>
          </w:rPr>
          <w:id w:val="-83148798"/>
          <w14:checkbox>
            <w14:checked w14:val="0"/>
            <w14:checkedState w14:val="2612" w14:font="MS Gothic"/>
            <w14:uncheckedState w14:val="2610" w14:font="MS Gothic"/>
          </w14:checkbox>
        </w:sdtPr>
        <w:sdtEndPr/>
        <w:sdtContent>
          <w:r w:rsidR="00346460" w:rsidRPr="006D5E46">
            <w:rPr>
              <w:rFonts w:ascii="MS Gothic" w:eastAsia="MS Gothic" w:hAnsi="MS Gothic" w:cs="Aptos" w:hint="eastAsia"/>
              <w:color w:val="000000" w:themeColor="text1"/>
            </w:rPr>
            <w:t>☐</w:t>
          </w:r>
        </w:sdtContent>
      </w:sdt>
      <w:r w:rsidR="00346460" w:rsidRPr="3E2809F9" w:rsidDel="008F0118">
        <w:rPr>
          <w:rFonts w:ascii="Aptos" w:eastAsia="Aptos" w:hAnsi="Aptos" w:cs="Aptos"/>
          <w:b/>
          <w:bCs/>
          <w:color w:val="000000" w:themeColor="text1"/>
        </w:rPr>
        <w:t xml:space="preserve"> </w:t>
      </w:r>
      <w:r w:rsidR="00346460">
        <w:rPr>
          <w:rFonts w:ascii="Aptos" w:eastAsia="Aptos" w:hAnsi="Aptos" w:cs="Aptos"/>
          <w:b/>
          <w:bCs/>
          <w:color w:val="000000" w:themeColor="text1"/>
        </w:rPr>
        <w:tab/>
      </w:r>
      <w:r w:rsidR="00346460">
        <w:rPr>
          <w:rFonts w:eastAsiaTheme="minorEastAsia"/>
          <w:b/>
          <w:bCs/>
        </w:rPr>
        <w:t>N</w:t>
      </w:r>
      <w:r w:rsidR="00346460" w:rsidRPr="00C92AE6">
        <w:rPr>
          <w:rFonts w:eastAsiaTheme="minorEastAsia"/>
          <w:b/>
          <w:bCs/>
        </w:rPr>
        <w:t>o</w:t>
      </w:r>
    </w:p>
    <w:p w14:paraId="065C166C" w14:textId="77777777" w:rsidR="00346460" w:rsidRPr="00B84F6C" w:rsidRDefault="00F8148C" w:rsidP="00346460">
      <w:pPr>
        <w:rPr>
          <w:rFonts w:eastAsiaTheme="minorEastAsia"/>
          <w:b/>
          <w:bCs/>
        </w:rPr>
      </w:pPr>
      <w:sdt>
        <w:sdtPr>
          <w:rPr>
            <w:rFonts w:ascii="Aptos" w:eastAsia="Aptos" w:hAnsi="Aptos" w:cs="Aptos"/>
            <w:color w:val="000000" w:themeColor="text1"/>
          </w:rPr>
          <w:id w:val="-634248595"/>
          <w14:checkbox>
            <w14:checked w14:val="0"/>
            <w14:checkedState w14:val="2612" w14:font="MS Gothic"/>
            <w14:uncheckedState w14:val="2610" w14:font="MS Gothic"/>
          </w14:checkbox>
        </w:sdtPr>
        <w:sdtEndPr/>
        <w:sdtContent>
          <w:r w:rsidR="00346460" w:rsidRPr="006D5E46">
            <w:rPr>
              <w:rFonts w:ascii="MS Gothic" w:eastAsia="MS Gothic" w:hAnsi="MS Gothic" w:cs="Aptos" w:hint="eastAsia"/>
              <w:color w:val="000000" w:themeColor="text1"/>
            </w:rPr>
            <w:t>☐</w:t>
          </w:r>
        </w:sdtContent>
      </w:sdt>
      <w:r w:rsidR="00346460" w:rsidRPr="3E2809F9" w:rsidDel="008F0118">
        <w:rPr>
          <w:rFonts w:ascii="Aptos" w:eastAsia="Aptos" w:hAnsi="Aptos" w:cs="Aptos"/>
          <w:b/>
          <w:bCs/>
          <w:color w:val="000000" w:themeColor="text1"/>
        </w:rPr>
        <w:t xml:space="preserve"> </w:t>
      </w:r>
      <w:r w:rsidR="00346460">
        <w:rPr>
          <w:rFonts w:ascii="Aptos" w:eastAsia="Aptos" w:hAnsi="Aptos" w:cs="Aptos"/>
          <w:b/>
          <w:bCs/>
          <w:color w:val="000000" w:themeColor="text1"/>
        </w:rPr>
        <w:tab/>
      </w:r>
      <w:r w:rsidR="00346460" w:rsidRPr="00B84F6C">
        <w:rPr>
          <w:rFonts w:ascii="Aptos" w:eastAsia="Aptos" w:hAnsi="Aptos" w:cs="Aptos"/>
          <w:b/>
          <w:bCs/>
          <w:color w:val="000000" w:themeColor="text1"/>
        </w:rPr>
        <w:t>Don’t know</w:t>
      </w:r>
    </w:p>
    <w:p w14:paraId="020CDCED" w14:textId="6944497D" w:rsidR="00346460" w:rsidRPr="00B51998" w:rsidRDefault="00182A2D" w:rsidP="00346460">
      <w:pPr>
        <w:rPr>
          <w:rFonts w:ascii="Aptos" w:eastAsia="Aptos" w:hAnsi="Aptos" w:cs="Aptos"/>
          <w:color w:val="000000" w:themeColor="text1"/>
        </w:rPr>
      </w:pPr>
      <w:r>
        <w:rPr>
          <w:rFonts w:ascii="Aptos" w:eastAsia="Aptos" w:hAnsi="Aptos" w:cs="Aptos"/>
          <w:color w:val="000000" w:themeColor="text1"/>
        </w:rPr>
        <w:t xml:space="preserve">37.1 </w:t>
      </w:r>
      <w:r w:rsidR="00346460">
        <w:rPr>
          <w:rFonts w:ascii="Aptos" w:eastAsia="Aptos" w:hAnsi="Aptos" w:cs="Aptos"/>
          <w:color w:val="000000" w:themeColor="text1"/>
        </w:rPr>
        <w:t>If yes, p</w:t>
      </w:r>
      <w:r w:rsidR="00346460" w:rsidRPr="64C75834">
        <w:rPr>
          <w:rFonts w:ascii="Aptos" w:eastAsia="Aptos" w:hAnsi="Aptos" w:cs="Aptos"/>
          <w:color w:val="000000" w:themeColor="text1"/>
        </w:rPr>
        <w:t>lease provide details</w:t>
      </w:r>
    </w:p>
    <w:p w14:paraId="39D20EF9" w14:textId="5CB4EF87" w:rsidR="5BD65D76" w:rsidRDefault="5BD65D76" w:rsidP="321BDBF3">
      <w:pPr>
        <w:spacing w:after="0" w:line="240" w:lineRule="auto"/>
        <w:rPr>
          <w:rFonts w:eastAsiaTheme="minorEastAsia"/>
          <w:b/>
          <w:bCs/>
          <w:color w:val="000000" w:themeColor="text1"/>
        </w:rPr>
      </w:pPr>
    </w:p>
    <w:p w14:paraId="409FD705" w14:textId="4A7F4AC0" w:rsidR="1E2DD848" w:rsidRDefault="1E2DD848" w:rsidP="321BDBF3">
      <w:pPr>
        <w:rPr>
          <w:rFonts w:eastAsiaTheme="minorEastAsia"/>
          <w:color w:val="000000" w:themeColor="text1"/>
        </w:rPr>
      </w:pPr>
      <w:r w:rsidRPr="321BDBF3">
        <w:rPr>
          <w:rFonts w:eastAsiaTheme="minorEastAsia"/>
          <w:color w:val="000000" w:themeColor="text1"/>
        </w:rPr>
        <w:t>-----</w:t>
      </w:r>
    </w:p>
    <w:p w14:paraId="04BF66C6" w14:textId="50C9822D" w:rsidR="1E2DD848" w:rsidRPr="00182A2D" w:rsidRDefault="1E2DD848" w:rsidP="203C4B21">
      <w:pPr>
        <w:spacing w:after="0" w:line="240" w:lineRule="auto"/>
        <w:rPr>
          <w:rFonts w:eastAsiaTheme="minorEastAsia"/>
          <w:b/>
          <w:bCs/>
          <w:color w:val="000000" w:themeColor="text1"/>
          <w:sz w:val="28"/>
          <w:szCs w:val="28"/>
        </w:rPr>
      </w:pPr>
      <w:r w:rsidRPr="00182A2D">
        <w:rPr>
          <w:rFonts w:eastAsiaTheme="minorEastAsia"/>
          <w:b/>
          <w:bCs/>
          <w:color w:val="000000" w:themeColor="text1"/>
          <w:sz w:val="28"/>
          <w:szCs w:val="28"/>
        </w:rPr>
        <w:t>Topic – Population and Human Health</w:t>
      </w:r>
    </w:p>
    <w:p w14:paraId="226EB818" w14:textId="77777777" w:rsidR="00AF0D78" w:rsidRDefault="00AF0D78" w:rsidP="203C4B21">
      <w:pPr>
        <w:spacing w:after="0" w:line="240" w:lineRule="auto"/>
        <w:rPr>
          <w:rFonts w:eastAsiaTheme="minorEastAsia"/>
          <w:b/>
          <w:bCs/>
          <w:color w:val="000000" w:themeColor="text1"/>
        </w:rPr>
      </w:pPr>
    </w:p>
    <w:p w14:paraId="0F116D58" w14:textId="749E6160" w:rsidR="321BDBF3" w:rsidRDefault="00C3329E" w:rsidP="19C66A43">
      <w:pPr>
        <w:spacing w:after="0" w:line="240" w:lineRule="auto"/>
        <w:rPr>
          <w:rFonts w:eastAsiaTheme="minorEastAsia"/>
        </w:rPr>
      </w:pPr>
      <w:r>
        <w:rPr>
          <w:rFonts w:eastAsiaTheme="minorEastAsia"/>
          <w:b/>
          <w:bCs/>
        </w:rPr>
        <w:t xml:space="preserve">38. </w:t>
      </w:r>
      <w:r w:rsidR="28B2DAD3" w:rsidRPr="19C66A43">
        <w:rPr>
          <w:rFonts w:eastAsiaTheme="minorEastAsia"/>
          <w:b/>
          <w:bCs/>
        </w:rPr>
        <w:t xml:space="preserve">If proposing housing, have you considered the impact on local nursery, primary and secondary schools </w:t>
      </w:r>
      <w:r w:rsidR="378E790D" w:rsidRPr="19C66A43">
        <w:rPr>
          <w:rFonts w:eastAsiaTheme="minorEastAsia"/>
          <w:b/>
          <w:bCs/>
        </w:rPr>
        <w:t xml:space="preserve">through </w:t>
      </w:r>
      <w:r w:rsidR="28B2DAD3" w:rsidRPr="19C66A43">
        <w:rPr>
          <w:rFonts w:eastAsiaTheme="minorEastAsia"/>
          <w:b/>
          <w:bCs/>
        </w:rPr>
        <w:t>development of the site?</w:t>
      </w:r>
    </w:p>
    <w:p w14:paraId="02A8B618" w14:textId="77777777" w:rsidR="00AF0D78" w:rsidRDefault="00AF0D78" w:rsidP="00AF0D78">
      <w:pPr>
        <w:pStyle w:val="ListParagraph"/>
        <w:spacing w:after="0" w:line="240" w:lineRule="auto"/>
        <w:rPr>
          <w:rFonts w:eastAsiaTheme="minorEastAsia"/>
        </w:rPr>
      </w:pPr>
    </w:p>
    <w:p w14:paraId="16FB46B4" w14:textId="77777777" w:rsidR="00EF1A06" w:rsidRPr="00AB55BF" w:rsidRDefault="00F8148C" w:rsidP="00AB55BF">
      <w:pPr>
        <w:ind w:left="720"/>
        <w:rPr>
          <w:rFonts w:eastAsiaTheme="minorEastAsia"/>
          <w:b/>
          <w:bCs/>
        </w:rPr>
      </w:pPr>
      <w:sdt>
        <w:sdtPr>
          <w:rPr>
            <w:rFonts w:ascii="MS Gothic" w:eastAsia="MS Gothic" w:hAnsi="MS Gothic" w:cs="Aptos"/>
            <w:color w:val="000000" w:themeColor="text1"/>
          </w:rPr>
          <w:id w:val="1462682675"/>
          <w14:checkbox>
            <w14:checked w14:val="0"/>
            <w14:checkedState w14:val="2612" w14:font="MS Gothic"/>
            <w14:uncheckedState w14:val="2610" w14:font="MS Gothic"/>
          </w14:checkbox>
        </w:sdtPr>
        <w:sdtEndPr/>
        <w:sdtContent>
          <w:r w:rsidR="00EF1A06" w:rsidRPr="00AB55BF">
            <w:rPr>
              <w:rFonts w:ascii="MS Gothic" w:eastAsia="MS Gothic" w:hAnsi="MS Gothic" w:cs="Aptos" w:hint="eastAsia"/>
              <w:color w:val="000000" w:themeColor="text1"/>
            </w:rPr>
            <w:t>☐</w:t>
          </w:r>
        </w:sdtContent>
      </w:sdt>
      <w:r w:rsidR="00EF1A06" w:rsidRPr="00AB55BF" w:rsidDel="008F0118">
        <w:rPr>
          <w:rFonts w:ascii="Aptos" w:eastAsia="Aptos" w:hAnsi="Aptos" w:cs="Aptos"/>
          <w:b/>
          <w:bCs/>
          <w:color w:val="000000" w:themeColor="text1"/>
        </w:rPr>
        <w:t xml:space="preserve"> </w:t>
      </w:r>
      <w:r w:rsidR="00EF1A06" w:rsidRPr="00AB55BF">
        <w:rPr>
          <w:rFonts w:ascii="Aptos" w:eastAsia="Aptos" w:hAnsi="Aptos" w:cs="Aptos"/>
          <w:b/>
          <w:bCs/>
          <w:color w:val="000000" w:themeColor="text1"/>
        </w:rPr>
        <w:tab/>
      </w:r>
      <w:r w:rsidR="00EF1A06" w:rsidRPr="00AB55BF">
        <w:rPr>
          <w:rFonts w:eastAsiaTheme="minorEastAsia"/>
          <w:b/>
          <w:bCs/>
        </w:rPr>
        <w:t>Yes</w:t>
      </w:r>
    </w:p>
    <w:p w14:paraId="40D435B1" w14:textId="77777777" w:rsidR="00EF1A06" w:rsidRPr="00AB55BF" w:rsidRDefault="00F8148C" w:rsidP="00AB55BF">
      <w:pPr>
        <w:ind w:left="720"/>
        <w:rPr>
          <w:rFonts w:eastAsiaTheme="minorEastAsia"/>
          <w:b/>
          <w:bCs/>
        </w:rPr>
      </w:pPr>
      <w:sdt>
        <w:sdtPr>
          <w:rPr>
            <w:rFonts w:ascii="MS Gothic" w:eastAsia="MS Gothic" w:hAnsi="MS Gothic" w:cs="Aptos"/>
            <w:color w:val="000000" w:themeColor="text1"/>
          </w:rPr>
          <w:id w:val="771756402"/>
          <w14:checkbox>
            <w14:checked w14:val="0"/>
            <w14:checkedState w14:val="2612" w14:font="MS Gothic"/>
            <w14:uncheckedState w14:val="2610" w14:font="MS Gothic"/>
          </w14:checkbox>
        </w:sdtPr>
        <w:sdtEndPr/>
        <w:sdtContent>
          <w:r w:rsidR="00EF1A06" w:rsidRPr="00AB55BF">
            <w:rPr>
              <w:rFonts w:ascii="MS Gothic" w:eastAsia="MS Gothic" w:hAnsi="MS Gothic" w:cs="Aptos" w:hint="eastAsia"/>
              <w:color w:val="000000" w:themeColor="text1"/>
            </w:rPr>
            <w:t>☐</w:t>
          </w:r>
        </w:sdtContent>
      </w:sdt>
      <w:r w:rsidR="00EF1A06" w:rsidRPr="00AB55BF" w:rsidDel="008F0118">
        <w:rPr>
          <w:rFonts w:ascii="Aptos" w:eastAsia="Aptos" w:hAnsi="Aptos" w:cs="Aptos"/>
          <w:b/>
          <w:bCs/>
          <w:color w:val="000000" w:themeColor="text1"/>
        </w:rPr>
        <w:t xml:space="preserve"> </w:t>
      </w:r>
      <w:r w:rsidR="00EF1A06" w:rsidRPr="00AB55BF">
        <w:rPr>
          <w:rFonts w:ascii="Aptos" w:eastAsia="Aptos" w:hAnsi="Aptos" w:cs="Aptos"/>
          <w:b/>
          <w:bCs/>
          <w:color w:val="000000" w:themeColor="text1"/>
        </w:rPr>
        <w:tab/>
      </w:r>
      <w:r w:rsidR="00EF1A06" w:rsidRPr="00AB55BF">
        <w:rPr>
          <w:rFonts w:eastAsiaTheme="minorEastAsia"/>
          <w:b/>
          <w:bCs/>
        </w:rPr>
        <w:t>No</w:t>
      </w:r>
    </w:p>
    <w:p w14:paraId="281C9A06" w14:textId="71C5F428" w:rsidR="00EF1A06" w:rsidRPr="00AB55BF" w:rsidRDefault="00F8148C" w:rsidP="00AB55BF">
      <w:pPr>
        <w:ind w:left="720"/>
        <w:rPr>
          <w:rFonts w:eastAsiaTheme="minorEastAsia"/>
          <w:b/>
          <w:bCs/>
        </w:rPr>
      </w:pPr>
      <w:sdt>
        <w:sdtPr>
          <w:rPr>
            <w:rFonts w:ascii="MS Gothic" w:eastAsia="MS Gothic" w:hAnsi="MS Gothic" w:cs="Aptos"/>
            <w:color w:val="000000" w:themeColor="text1"/>
          </w:rPr>
          <w:id w:val="-2062472179"/>
          <w14:checkbox>
            <w14:checked w14:val="0"/>
            <w14:checkedState w14:val="2612" w14:font="MS Gothic"/>
            <w14:uncheckedState w14:val="2610" w14:font="MS Gothic"/>
          </w14:checkbox>
        </w:sdtPr>
        <w:sdtEndPr/>
        <w:sdtContent>
          <w:r w:rsidR="00EF1A06" w:rsidRPr="00AB55BF">
            <w:rPr>
              <w:rFonts w:ascii="MS Gothic" w:eastAsia="MS Gothic" w:hAnsi="MS Gothic" w:cs="Aptos" w:hint="eastAsia"/>
              <w:color w:val="000000" w:themeColor="text1"/>
            </w:rPr>
            <w:t>☐</w:t>
          </w:r>
        </w:sdtContent>
      </w:sdt>
      <w:r w:rsidR="00EF1A06" w:rsidRPr="00AB55BF" w:rsidDel="008F0118">
        <w:rPr>
          <w:rFonts w:ascii="Aptos" w:eastAsia="Aptos" w:hAnsi="Aptos" w:cs="Aptos"/>
          <w:b/>
          <w:bCs/>
          <w:color w:val="000000" w:themeColor="text1"/>
        </w:rPr>
        <w:t xml:space="preserve"> </w:t>
      </w:r>
      <w:r w:rsidR="00EF1A06" w:rsidRPr="00AB55BF">
        <w:rPr>
          <w:rFonts w:ascii="Aptos" w:eastAsia="Aptos" w:hAnsi="Aptos" w:cs="Aptos"/>
          <w:b/>
          <w:bCs/>
          <w:color w:val="000000" w:themeColor="text1"/>
        </w:rPr>
        <w:tab/>
      </w:r>
      <w:r w:rsidR="00184EDB">
        <w:rPr>
          <w:rFonts w:ascii="Aptos" w:eastAsia="Aptos" w:hAnsi="Aptos" w:cs="Aptos"/>
          <w:b/>
          <w:bCs/>
          <w:color w:val="000000" w:themeColor="text1"/>
        </w:rPr>
        <w:t>N/A</w:t>
      </w:r>
    </w:p>
    <w:p w14:paraId="5A1B086A" w14:textId="3857D6BC" w:rsidR="00361EFC" w:rsidRDefault="00C3329E" w:rsidP="00C3329E">
      <w:pPr>
        <w:pStyle w:val="ListParagraph"/>
        <w:numPr>
          <w:ilvl w:val="1"/>
          <w:numId w:val="6"/>
        </w:numPr>
        <w:spacing w:after="0" w:line="240" w:lineRule="auto"/>
      </w:pPr>
      <w:r>
        <w:t xml:space="preserve"> </w:t>
      </w:r>
      <w:r w:rsidR="00361EFC" w:rsidRPr="00361EFC">
        <w:t>Please provide any additional comments on education capacity</w:t>
      </w:r>
      <w:r w:rsidR="6941FD32">
        <w:t>.</w:t>
      </w:r>
    </w:p>
    <w:p w14:paraId="5D6D3D3F" w14:textId="77777777" w:rsidR="00330BDC" w:rsidRDefault="00330BDC" w:rsidP="00330BDC">
      <w:pPr>
        <w:pStyle w:val="ListParagraph"/>
        <w:spacing w:after="0" w:line="240" w:lineRule="auto"/>
        <w:ind w:left="1440"/>
      </w:pPr>
    </w:p>
    <w:p w14:paraId="4A71558C" w14:textId="259BCEE7" w:rsidR="7B76D676" w:rsidRDefault="7B76D676" w:rsidP="7B76D676">
      <w:pPr>
        <w:pStyle w:val="ListParagraph"/>
        <w:ind w:left="1440"/>
      </w:pPr>
    </w:p>
    <w:p w14:paraId="7648AD67" w14:textId="4476FA0E" w:rsidR="3D01A9A6" w:rsidRDefault="00C3329E" w:rsidP="19C66A43">
      <w:pPr>
        <w:spacing w:after="0" w:line="240" w:lineRule="auto"/>
        <w:rPr>
          <w:rFonts w:eastAsiaTheme="minorEastAsia"/>
        </w:rPr>
      </w:pPr>
      <w:r>
        <w:rPr>
          <w:rFonts w:eastAsiaTheme="minorEastAsia"/>
          <w:b/>
          <w:bCs/>
        </w:rPr>
        <w:lastRenderedPageBreak/>
        <w:t xml:space="preserve">39. </w:t>
      </w:r>
      <w:r w:rsidR="16E86DA0" w:rsidRPr="19C66A43">
        <w:rPr>
          <w:rFonts w:eastAsiaTheme="minorEastAsia"/>
          <w:b/>
          <w:bCs/>
        </w:rPr>
        <w:t>Will the proposal affect the quality and quantity of open space and connectivity and accessibility to open space or result in a loss of open space?</w:t>
      </w:r>
    </w:p>
    <w:p w14:paraId="4A2E1110" w14:textId="77777777" w:rsidR="00AF0D78" w:rsidRPr="00B712F6" w:rsidRDefault="00AF0D78" w:rsidP="00AF0D78">
      <w:pPr>
        <w:pStyle w:val="ListParagraph"/>
        <w:spacing w:after="0" w:line="240" w:lineRule="auto"/>
        <w:rPr>
          <w:rFonts w:eastAsiaTheme="minorEastAsia"/>
        </w:rPr>
      </w:pPr>
    </w:p>
    <w:p w14:paraId="612594C0" w14:textId="77777777" w:rsidR="00B712F6" w:rsidRDefault="00F8148C" w:rsidP="00B712F6">
      <w:pPr>
        <w:ind w:left="720"/>
        <w:rPr>
          <w:rFonts w:eastAsiaTheme="minorEastAsia"/>
          <w:b/>
          <w:bCs/>
        </w:rPr>
      </w:pPr>
      <w:sdt>
        <w:sdtPr>
          <w:rPr>
            <w:rFonts w:ascii="Aptos" w:eastAsia="Aptos" w:hAnsi="Aptos" w:cs="Aptos"/>
            <w:color w:val="000000" w:themeColor="text1"/>
          </w:rPr>
          <w:id w:val="1022595767"/>
          <w14:checkbox>
            <w14:checked w14:val="0"/>
            <w14:checkedState w14:val="2612" w14:font="MS Gothic"/>
            <w14:uncheckedState w14:val="2610" w14:font="MS Gothic"/>
          </w14:checkbox>
        </w:sdtPr>
        <w:sdtEndPr/>
        <w:sdtContent>
          <w:r w:rsidR="00B712F6" w:rsidRPr="006D5E46">
            <w:rPr>
              <w:rFonts w:ascii="MS Gothic" w:eastAsia="MS Gothic" w:hAnsi="MS Gothic" w:cs="Aptos" w:hint="eastAsia"/>
              <w:color w:val="000000" w:themeColor="text1"/>
            </w:rPr>
            <w:t>☐</w:t>
          </w:r>
        </w:sdtContent>
      </w:sdt>
      <w:r w:rsidR="00B712F6" w:rsidRPr="3E2809F9" w:rsidDel="008F0118">
        <w:rPr>
          <w:rFonts w:ascii="Aptos" w:eastAsia="Aptos" w:hAnsi="Aptos" w:cs="Aptos"/>
          <w:b/>
          <w:bCs/>
          <w:color w:val="000000" w:themeColor="text1"/>
        </w:rPr>
        <w:t xml:space="preserve"> </w:t>
      </w:r>
      <w:r w:rsidR="00B712F6">
        <w:rPr>
          <w:rFonts w:ascii="Aptos" w:eastAsia="Aptos" w:hAnsi="Aptos" w:cs="Aptos"/>
          <w:b/>
          <w:bCs/>
          <w:color w:val="000000" w:themeColor="text1"/>
        </w:rPr>
        <w:tab/>
      </w:r>
      <w:r w:rsidR="00B712F6">
        <w:rPr>
          <w:rFonts w:eastAsiaTheme="minorEastAsia"/>
          <w:b/>
          <w:bCs/>
        </w:rPr>
        <w:t>Y</w:t>
      </w:r>
      <w:r w:rsidR="00B712F6" w:rsidRPr="00C92AE6">
        <w:rPr>
          <w:rFonts w:eastAsiaTheme="minorEastAsia"/>
          <w:b/>
          <w:bCs/>
        </w:rPr>
        <w:t>es</w:t>
      </w:r>
    </w:p>
    <w:p w14:paraId="17CF6776" w14:textId="0BAA753B" w:rsidR="00B712F6" w:rsidRPr="002C4A1E" w:rsidRDefault="00F8148C" w:rsidP="00B712F6">
      <w:pPr>
        <w:ind w:left="720"/>
        <w:rPr>
          <w:rFonts w:eastAsiaTheme="minorEastAsia"/>
          <w:b/>
          <w:bCs/>
        </w:rPr>
      </w:pPr>
      <w:sdt>
        <w:sdtPr>
          <w:rPr>
            <w:rFonts w:ascii="Aptos" w:eastAsia="Aptos" w:hAnsi="Aptos" w:cs="Aptos"/>
            <w:color w:val="000000" w:themeColor="text1"/>
          </w:rPr>
          <w:id w:val="-412164932"/>
          <w14:checkbox>
            <w14:checked w14:val="0"/>
            <w14:checkedState w14:val="2612" w14:font="MS Gothic"/>
            <w14:uncheckedState w14:val="2610" w14:font="MS Gothic"/>
          </w14:checkbox>
        </w:sdtPr>
        <w:sdtEndPr/>
        <w:sdtContent>
          <w:r w:rsidR="00B712F6" w:rsidRPr="002C4A1E">
            <w:rPr>
              <w:rFonts w:ascii="MS Gothic" w:eastAsia="MS Gothic" w:hAnsi="MS Gothic" w:cs="Aptos" w:hint="eastAsia"/>
              <w:color w:val="000000" w:themeColor="text1"/>
            </w:rPr>
            <w:t>☐</w:t>
          </w:r>
        </w:sdtContent>
      </w:sdt>
      <w:r w:rsidR="00B712F6" w:rsidRPr="002C4A1E" w:rsidDel="008F0118">
        <w:rPr>
          <w:rFonts w:ascii="Aptos" w:eastAsia="Aptos" w:hAnsi="Aptos" w:cs="Aptos"/>
          <w:b/>
          <w:bCs/>
          <w:color w:val="000000" w:themeColor="text1"/>
        </w:rPr>
        <w:t xml:space="preserve"> </w:t>
      </w:r>
      <w:r w:rsidR="00B712F6" w:rsidRPr="002C4A1E">
        <w:rPr>
          <w:rFonts w:ascii="Aptos" w:eastAsia="Aptos" w:hAnsi="Aptos" w:cs="Aptos"/>
          <w:b/>
          <w:bCs/>
          <w:color w:val="000000" w:themeColor="text1"/>
        </w:rPr>
        <w:tab/>
      </w:r>
      <w:r w:rsidR="00B712F6" w:rsidRPr="002C4A1E">
        <w:rPr>
          <w:rFonts w:eastAsiaTheme="minorEastAsia"/>
          <w:b/>
          <w:bCs/>
        </w:rPr>
        <w:t>No</w:t>
      </w:r>
    </w:p>
    <w:p w14:paraId="467A2BF3" w14:textId="25C6B013" w:rsidR="3D01A9A6" w:rsidRDefault="3D01A9A6" w:rsidP="00C3329E">
      <w:pPr>
        <w:pStyle w:val="ListParagraph"/>
        <w:numPr>
          <w:ilvl w:val="1"/>
          <w:numId w:val="7"/>
        </w:numPr>
        <w:spacing w:after="0" w:line="240" w:lineRule="auto"/>
      </w:pPr>
      <w:r w:rsidRPr="7B76D676">
        <w:t>If Yes, please give details as to any mitigation measures that will be put in place.</w:t>
      </w:r>
    </w:p>
    <w:p w14:paraId="12BEBCBA" w14:textId="77777777" w:rsidR="0027560D" w:rsidRPr="002C4A1E" w:rsidRDefault="0027560D" w:rsidP="0027560D">
      <w:pPr>
        <w:pStyle w:val="ListParagraph"/>
        <w:spacing w:after="0" w:line="240" w:lineRule="auto"/>
        <w:ind w:left="1440"/>
      </w:pPr>
    </w:p>
    <w:p w14:paraId="0DE9A5CE" w14:textId="3760EB87" w:rsidR="7B76D676" w:rsidRDefault="7B76D676" w:rsidP="65706EFD">
      <w:pPr>
        <w:pStyle w:val="ListParagraph"/>
        <w:spacing w:after="0" w:line="240" w:lineRule="auto"/>
        <w:ind w:left="360"/>
        <w:rPr>
          <w:rFonts w:eastAsiaTheme="minorEastAsia"/>
        </w:rPr>
      </w:pPr>
    </w:p>
    <w:p w14:paraId="2DB06CE3" w14:textId="169410FB" w:rsidR="3D01A9A6" w:rsidRPr="007271CD" w:rsidRDefault="00C3329E" w:rsidP="19C66A43">
      <w:pPr>
        <w:spacing w:after="0" w:line="240" w:lineRule="auto"/>
        <w:rPr>
          <w:rFonts w:eastAsiaTheme="minorEastAsia"/>
          <w:b/>
          <w:bCs/>
        </w:rPr>
      </w:pPr>
      <w:r>
        <w:rPr>
          <w:rFonts w:eastAsiaTheme="minorEastAsia"/>
          <w:b/>
          <w:bCs/>
        </w:rPr>
        <w:t xml:space="preserve">40. </w:t>
      </w:r>
      <w:r w:rsidR="16E86DA0" w:rsidRPr="19C66A43">
        <w:rPr>
          <w:rFonts w:eastAsiaTheme="minorEastAsia"/>
          <w:b/>
          <w:bCs/>
        </w:rPr>
        <w:t>Will the proposal have the opportunity to incorporate new or enhance existing blue and/or green infrastructure</w:t>
      </w:r>
      <w:r w:rsidR="67A07652" w:rsidRPr="19C66A43">
        <w:rPr>
          <w:rFonts w:eastAsiaTheme="minorEastAsia"/>
          <w:b/>
          <w:bCs/>
        </w:rPr>
        <w:t>?</w:t>
      </w:r>
      <w:r w:rsidR="2D3C4B6C" w:rsidRPr="19C66A43">
        <w:rPr>
          <w:rFonts w:eastAsiaTheme="minorEastAsia"/>
          <w:b/>
          <w:bCs/>
        </w:rPr>
        <w:t xml:space="preserve"> </w:t>
      </w:r>
      <w:r w:rsidR="2D3C4B6C" w:rsidRPr="19C66A43">
        <w:rPr>
          <w:rFonts w:eastAsiaTheme="minorEastAsia"/>
        </w:rPr>
        <w:t xml:space="preserve">(see </w:t>
      </w:r>
      <w:hyperlink r:id="rId16">
        <w:r w:rsidR="2D3C4B6C" w:rsidRPr="19C66A43">
          <w:rPr>
            <w:rStyle w:val="Hyperlink"/>
            <w:rFonts w:eastAsiaTheme="minorEastAsia"/>
          </w:rPr>
          <w:t>National Planning Framework 4 glossary</w:t>
        </w:r>
      </w:hyperlink>
      <w:r w:rsidR="2D3C4B6C" w:rsidRPr="19C66A43">
        <w:rPr>
          <w:rFonts w:eastAsiaTheme="minorEastAsia"/>
        </w:rPr>
        <w:t xml:space="preserve"> for definition)</w:t>
      </w:r>
    </w:p>
    <w:p w14:paraId="62739C23" w14:textId="77777777" w:rsidR="007271CD" w:rsidRPr="007271CD" w:rsidRDefault="007271CD" w:rsidP="007271CD">
      <w:pPr>
        <w:pStyle w:val="ListParagraph"/>
        <w:spacing w:after="0" w:line="240" w:lineRule="auto"/>
        <w:rPr>
          <w:rFonts w:eastAsiaTheme="minorEastAsia"/>
          <w:b/>
          <w:bCs/>
        </w:rPr>
      </w:pPr>
    </w:p>
    <w:p w14:paraId="5458CC72" w14:textId="11FF276E" w:rsidR="007271CD" w:rsidRPr="007271CD" w:rsidRDefault="00F8148C" w:rsidP="007271CD">
      <w:pPr>
        <w:ind w:left="720"/>
        <w:rPr>
          <w:rFonts w:eastAsiaTheme="minorEastAsia"/>
          <w:b/>
          <w:bCs/>
        </w:rPr>
      </w:pPr>
      <w:sdt>
        <w:sdtPr>
          <w:rPr>
            <w:rFonts w:ascii="MS Gothic" w:eastAsia="MS Gothic" w:hAnsi="MS Gothic" w:cs="Aptos"/>
            <w:color w:val="000000" w:themeColor="text1"/>
          </w:rPr>
          <w:id w:val="-1346084753"/>
          <w14:checkbox>
            <w14:checked w14:val="0"/>
            <w14:checkedState w14:val="2612" w14:font="MS Gothic"/>
            <w14:uncheckedState w14:val="2610" w14:font="MS Gothic"/>
          </w14:checkbox>
        </w:sdtPr>
        <w:sdtEndPr/>
        <w:sdtContent>
          <w:r w:rsidR="007271CD">
            <w:rPr>
              <w:rFonts w:ascii="MS Gothic" w:eastAsia="MS Gothic" w:hAnsi="MS Gothic" w:cs="Aptos" w:hint="eastAsia"/>
              <w:color w:val="000000" w:themeColor="text1"/>
            </w:rPr>
            <w:t>☐</w:t>
          </w:r>
        </w:sdtContent>
      </w:sdt>
      <w:r w:rsidR="007271CD">
        <w:rPr>
          <w:rFonts w:ascii="MS Gothic" w:eastAsia="MS Gothic" w:hAnsi="MS Gothic" w:cs="Aptos"/>
          <w:color w:val="000000" w:themeColor="text1"/>
        </w:rPr>
        <w:t xml:space="preserve"> </w:t>
      </w:r>
      <w:r w:rsidR="007271CD">
        <w:rPr>
          <w:rFonts w:ascii="MS Gothic" w:eastAsia="MS Gothic" w:hAnsi="MS Gothic" w:cs="Aptos"/>
          <w:color w:val="000000" w:themeColor="text1"/>
        </w:rPr>
        <w:tab/>
      </w:r>
      <w:r w:rsidR="007271CD" w:rsidRPr="007271CD">
        <w:rPr>
          <w:rFonts w:eastAsiaTheme="minorEastAsia"/>
          <w:b/>
          <w:bCs/>
        </w:rPr>
        <w:t>Yes</w:t>
      </w:r>
    </w:p>
    <w:p w14:paraId="1CF5CBD8" w14:textId="71C6DDEA" w:rsidR="002C4A1E" w:rsidRPr="00CC2BFF" w:rsidRDefault="00F8148C" w:rsidP="00CC2BFF">
      <w:pPr>
        <w:ind w:left="720"/>
        <w:rPr>
          <w:rFonts w:eastAsiaTheme="minorEastAsia"/>
          <w:b/>
          <w:bCs/>
        </w:rPr>
      </w:pPr>
      <w:sdt>
        <w:sdtPr>
          <w:rPr>
            <w:rFonts w:ascii="MS Gothic" w:eastAsia="MS Gothic" w:hAnsi="MS Gothic" w:cs="Aptos"/>
            <w:color w:val="000000" w:themeColor="text1"/>
          </w:rPr>
          <w:id w:val="-317574462"/>
          <w14:checkbox>
            <w14:checked w14:val="0"/>
            <w14:checkedState w14:val="2612" w14:font="MS Gothic"/>
            <w14:uncheckedState w14:val="2610" w14:font="MS Gothic"/>
          </w14:checkbox>
        </w:sdtPr>
        <w:sdtEndPr/>
        <w:sdtContent>
          <w:r w:rsidR="007271CD" w:rsidRPr="007271CD">
            <w:rPr>
              <w:rFonts w:ascii="MS Gothic" w:eastAsia="MS Gothic" w:hAnsi="MS Gothic" w:cs="Aptos" w:hint="eastAsia"/>
              <w:color w:val="000000" w:themeColor="text1"/>
            </w:rPr>
            <w:t>☐</w:t>
          </w:r>
        </w:sdtContent>
      </w:sdt>
      <w:r w:rsidR="007271CD" w:rsidRPr="007271CD" w:rsidDel="008F0118">
        <w:rPr>
          <w:rFonts w:ascii="Aptos" w:eastAsia="Aptos" w:hAnsi="Aptos" w:cs="Aptos"/>
          <w:b/>
          <w:bCs/>
          <w:color w:val="000000" w:themeColor="text1"/>
        </w:rPr>
        <w:t xml:space="preserve"> </w:t>
      </w:r>
      <w:r w:rsidR="007271CD" w:rsidRPr="007271CD">
        <w:rPr>
          <w:rFonts w:ascii="Aptos" w:eastAsia="Aptos" w:hAnsi="Aptos" w:cs="Aptos"/>
          <w:b/>
          <w:bCs/>
          <w:color w:val="000000" w:themeColor="text1"/>
        </w:rPr>
        <w:tab/>
      </w:r>
      <w:r w:rsidR="007271CD" w:rsidRPr="007271CD">
        <w:rPr>
          <w:rFonts w:eastAsiaTheme="minorEastAsia"/>
          <w:b/>
          <w:bCs/>
        </w:rPr>
        <w:t>No</w:t>
      </w:r>
    </w:p>
    <w:p w14:paraId="6C5BC7BB" w14:textId="1F7C3393" w:rsidR="3D01A9A6" w:rsidRDefault="3D01A9A6" w:rsidP="0051717B">
      <w:pPr>
        <w:pStyle w:val="ListParagraph"/>
        <w:numPr>
          <w:ilvl w:val="1"/>
          <w:numId w:val="8"/>
        </w:numPr>
        <w:spacing w:after="0" w:line="240" w:lineRule="auto"/>
      </w:pPr>
      <w:r w:rsidRPr="7B76D676">
        <w:t>If Yes, please give details of the enhancements and benefits.</w:t>
      </w:r>
    </w:p>
    <w:p w14:paraId="2663868B" w14:textId="77777777" w:rsidR="00CC2BFF" w:rsidRPr="002C4A1E" w:rsidRDefault="00CC2BFF" w:rsidP="00CC2BFF">
      <w:pPr>
        <w:pStyle w:val="ListParagraph"/>
        <w:spacing w:after="0" w:line="240" w:lineRule="auto"/>
        <w:ind w:left="1440"/>
      </w:pPr>
    </w:p>
    <w:p w14:paraId="5191D25D" w14:textId="3D564AE9" w:rsidR="7B76D676" w:rsidRDefault="7B76D676" w:rsidP="203C4B21">
      <w:pPr>
        <w:spacing w:after="0" w:line="240" w:lineRule="auto"/>
        <w:rPr>
          <w:rFonts w:eastAsiaTheme="minorEastAsia"/>
        </w:rPr>
      </w:pPr>
    </w:p>
    <w:p w14:paraId="7770DDBD" w14:textId="28D69A93" w:rsidR="06FB9C91" w:rsidRPr="00163E44" w:rsidRDefault="00AA37D9" w:rsidP="19C66A43">
      <w:pPr>
        <w:spacing w:after="0" w:line="240" w:lineRule="auto"/>
        <w:rPr>
          <w:rFonts w:eastAsiaTheme="minorEastAsia"/>
          <w:b/>
          <w:bCs/>
        </w:rPr>
      </w:pPr>
      <w:r>
        <w:rPr>
          <w:rFonts w:eastAsiaTheme="minorEastAsia"/>
          <w:b/>
          <w:bCs/>
        </w:rPr>
        <w:t xml:space="preserve">41. </w:t>
      </w:r>
      <w:r w:rsidR="1642623A" w:rsidRPr="19C66A43">
        <w:rPr>
          <w:rFonts w:eastAsiaTheme="minorEastAsia"/>
          <w:b/>
          <w:bCs/>
        </w:rPr>
        <w:t xml:space="preserve">Will the proposal result in any Agent of Change scenarios?  </w:t>
      </w:r>
      <w:r w:rsidR="74622AB4">
        <w:t>NPF4 Agent of Change definition: ‘</w:t>
      </w:r>
      <w:r w:rsidR="74622AB4" w:rsidRPr="19C66A43">
        <w:rPr>
          <w:i/>
          <w:iCs/>
        </w:rPr>
        <w:t>Where an application is made for development which is likely to be affected by noise from existing development such as, but not limited to, music venues, manufacturing or industrial sites, large retail outlets, etc., the applicant is required to demonstrate both that they have assessed the potential impact on occupants of the proposed development and that the proposed design incorporates appropriate measures to mitigate this impact.’</w:t>
      </w:r>
    </w:p>
    <w:p w14:paraId="2AF2BAAC" w14:textId="77777777" w:rsidR="00656C54" w:rsidRDefault="00656C54" w:rsidP="0CC4FB1B">
      <w:pPr>
        <w:pStyle w:val="ListParagraph"/>
        <w:spacing w:after="0" w:line="240" w:lineRule="auto"/>
      </w:pPr>
    </w:p>
    <w:p w14:paraId="63918256" w14:textId="77777777" w:rsidR="00656C54" w:rsidRPr="007271CD" w:rsidRDefault="00F8148C" w:rsidP="00656C54">
      <w:pPr>
        <w:ind w:left="720"/>
        <w:rPr>
          <w:rFonts w:eastAsiaTheme="minorEastAsia"/>
          <w:b/>
          <w:bCs/>
        </w:rPr>
      </w:pPr>
      <w:sdt>
        <w:sdtPr>
          <w:rPr>
            <w:rFonts w:ascii="MS Gothic" w:eastAsia="MS Gothic" w:hAnsi="MS Gothic" w:cs="Aptos"/>
            <w:color w:val="000000" w:themeColor="text1"/>
          </w:rPr>
          <w:id w:val="970336866"/>
          <w14:checkbox>
            <w14:checked w14:val="0"/>
            <w14:checkedState w14:val="2612" w14:font="MS Gothic"/>
            <w14:uncheckedState w14:val="2610" w14:font="MS Gothic"/>
          </w14:checkbox>
        </w:sdtPr>
        <w:sdtEndPr/>
        <w:sdtContent>
          <w:r w:rsidR="00656C54">
            <w:rPr>
              <w:rFonts w:ascii="MS Gothic" w:eastAsia="MS Gothic" w:hAnsi="MS Gothic" w:cs="Aptos" w:hint="eastAsia"/>
              <w:color w:val="000000" w:themeColor="text1"/>
            </w:rPr>
            <w:t>☐</w:t>
          </w:r>
        </w:sdtContent>
      </w:sdt>
      <w:r w:rsidR="00656C54">
        <w:rPr>
          <w:rFonts w:ascii="MS Gothic" w:eastAsia="MS Gothic" w:hAnsi="MS Gothic" w:cs="Aptos"/>
          <w:color w:val="000000" w:themeColor="text1"/>
        </w:rPr>
        <w:t xml:space="preserve"> </w:t>
      </w:r>
      <w:r w:rsidR="00656C54">
        <w:rPr>
          <w:rFonts w:ascii="MS Gothic" w:eastAsia="MS Gothic" w:hAnsi="MS Gothic" w:cs="Aptos"/>
          <w:color w:val="000000" w:themeColor="text1"/>
        </w:rPr>
        <w:tab/>
      </w:r>
      <w:r w:rsidR="00656C54" w:rsidRPr="007271CD">
        <w:rPr>
          <w:rFonts w:eastAsiaTheme="minorEastAsia"/>
          <w:b/>
          <w:bCs/>
        </w:rPr>
        <w:t>Yes</w:t>
      </w:r>
    </w:p>
    <w:p w14:paraId="4414108E" w14:textId="2F27216E" w:rsidR="4966DCCB" w:rsidRPr="00064C2F" w:rsidRDefault="00F8148C" w:rsidP="00064C2F">
      <w:pPr>
        <w:ind w:left="720"/>
        <w:rPr>
          <w:rFonts w:eastAsiaTheme="minorEastAsia"/>
          <w:b/>
        </w:rPr>
      </w:pPr>
      <w:sdt>
        <w:sdtPr>
          <w:rPr>
            <w:rFonts w:ascii="MS Gothic" w:eastAsia="MS Gothic" w:hAnsi="MS Gothic" w:cs="Aptos"/>
            <w:color w:val="000000" w:themeColor="text1"/>
          </w:rPr>
          <w:id w:val="843282371"/>
          <w14:checkbox>
            <w14:checked w14:val="0"/>
            <w14:checkedState w14:val="2612" w14:font="MS Gothic"/>
            <w14:uncheckedState w14:val="2610" w14:font="MS Gothic"/>
          </w14:checkbox>
        </w:sdtPr>
        <w:sdtEndPr/>
        <w:sdtContent>
          <w:r w:rsidR="00656C54" w:rsidRPr="007271CD">
            <w:rPr>
              <w:rFonts w:ascii="MS Gothic" w:eastAsia="MS Gothic" w:hAnsi="MS Gothic" w:cs="Aptos" w:hint="eastAsia"/>
              <w:color w:val="000000" w:themeColor="text1"/>
            </w:rPr>
            <w:t>☐</w:t>
          </w:r>
        </w:sdtContent>
      </w:sdt>
      <w:r w:rsidR="00656C54" w:rsidRPr="007271CD" w:rsidDel="008F0118">
        <w:rPr>
          <w:rFonts w:ascii="Aptos" w:eastAsia="Aptos" w:hAnsi="Aptos" w:cs="Aptos"/>
          <w:b/>
          <w:bCs/>
          <w:color w:val="000000" w:themeColor="text1"/>
        </w:rPr>
        <w:t xml:space="preserve"> </w:t>
      </w:r>
      <w:r w:rsidR="00656C54" w:rsidRPr="007271CD">
        <w:rPr>
          <w:rFonts w:ascii="Aptos" w:eastAsia="Aptos" w:hAnsi="Aptos" w:cs="Aptos"/>
          <w:b/>
          <w:bCs/>
          <w:color w:val="000000" w:themeColor="text1"/>
        </w:rPr>
        <w:tab/>
      </w:r>
      <w:r w:rsidR="00656C54" w:rsidRPr="007271CD">
        <w:rPr>
          <w:rFonts w:eastAsiaTheme="minorEastAsia"/>
          <w:b/>
          <w:bCs/>
        </w:rPr>
        <w:t>No</w:t>
      </w:r>
    </w:p>
    <w:p w14:paraId="4451F3C9" w14:textId="732ADF12" w:rsidR="094D2982" w:rsidRPr="00602864" w:rsidRDefault="00602864" w:rsidP="00602864">
      <w:pPr>
        <w:spacing w:after="0" w:line="240" w:lineRule="auto"/>
        <w:rPr>
          <w:rFonts w:eastAsiaTheme="minorEastAsia"/>
        </w:rPr>
      </w:pPr>
      <w:r>
        <w:rPr>
          <w:rFonts w:eastAsiaTheme="minorEastAsia"/>
        </w:rPr>
        <w:t>41.1</w:t>
      </w:r>
      <w:r w:rsidR="00AA37D9" w:rsidRPr="00602864">
        <w:rPr>
          <w:rFonts w:eastAsiaTheme="minorEastAsia"/>
        </w:rPr>
        <w:t xml:space="preserve"> </w:t>
      </w:r>
      <w:r w:rsidR="094D2982" w:rsidRPr="00602864">
        <w:rPr>
          <w:rFonts w:eastAsiaTheme="minorEastAsia"/>
        </w:rPr>
        <w:t xml:space="preserve">If Yes, please give details </w:t>
      </w:r>
      <w:r w:rsidR="25E3A4F6" w:rsidRPr="00602864">
        <w:rPr>
          <w:rFonts w:eastAsiaTheme="minorEastAsia"/>
        </w:rPr>
        <w:t>as to how this would be addressed</w:t>
      </w:r>
      <w:r w:rsidR="00AF3140" w:rsidRPr="00602864">
        <w:rPr>
          <w:rFonts w:eastAsiaTheme="minorEastAsia"/>
        </w:rPr>
        <w:t>.</w:t>
      </w:r>
    </w:p>
    <w:p w14:paraId="7651368A" w14:textId="5C0AF222" w:rsidR="321BDBF3" w:rsidRDefault="321BDBF3" w:rsidP="321BDBF3">
      <w:pPr>
        <w:spacing w:after="0" w:line="240" w:lineRule="auto"/>
        <w:rPr>
          <w:rFonts w:eastAsiaTheme="minorEastAsia"/>
        </w:rPr>
      </w:pPr>
    </w:p>
    <w:p w14:paraId="2DB033E2" w14:textId="222EBCA4" w:rsidR="5BD65D76" w:rsidRDefault="5BD65D76" w:rsidP="321BDBF3">
      <w:pPr>
        <w:spacing w:after="0" w:line="240" w:lineRule="auto"/>
        <w:rPr>
          <w:rFonts w:eastAsiaTheme="minorEastAsia"/>
          <w:b/>
          <w:bCs/>
          <w:color w:val="000000" w:themeColor="text1"/>
        </w:rPr>
      </w:pPr>
    </w:p>
    <w:p w14:paraId="2B9FDDAE" w14:textId="4A7F4AC0" w:rsidR="1E2DD848" w:rsidRDefault="1E2DD848" w:rsidP="321BDBF3">
      <w:pPr>
        <w:rPr>
          <w:rFonts w:eastAsiaTheme="minorEastAsia"/>
          <w:color w:val="000000" w:themeColor="text1"/>
        </w:rPr>
      </w:pPr>
      <w:r w:rsidRPr="321BDBF3">
        <w:rPr>
          <w:rFonts w:eastAsiaTheme="minorEastAsia"/>
          <w:color w:val="000000" w:themeColor="text1"/>
        </w:rPr>
        <w:t>-----</w:t>
      </w:r>
    </w:p>
    <w:p w14:paraId="3BF055A0" w14:textId="7C962159" w:rsidR="1E2DD848" w:rsidRDefault="1E2DD848" w:rsidP="321BDBF3">
      <w:pPr>
        <w:spacing w:after="0" w:line="240" w:lineRule="auto"/>
        <w:rPr>
          <w:rFonts w:eastAsiaTheme="minorEastAsia"/>
          <w:b/>
          <w:bCs/>
          <w:color w:val="000000" w:themeColor="text1"/>
        </w:rPr>
      </w:pPr>
      <w:r w:rsidRPr="00AA37D9">
        <w:rPr>
          <w:rFonts w:eastAsiaTheme="minorEastAsia"/>
          <w:b/>
          <w:bCs/>
          <w:color w:val="000000" w:themeColor="text1"/>
          <w:sz w:val="28"/>
          <w:szCs w:val="28"/>
        </w:rPr>
        <w:t>Topic – Soils</w:t>
      </w:r>
    </w:p>
    <w:p w14:paraId="58F2B21F" w14:textId="77777777" w:rsidR="008846D8" w:rsidRDefault="008846D8" w:rsidP="008846D8">
      <w:pPr>
        <w:spacing w:after="0" w:line="240" w:lineRule="auto"/>
        <w:rPr>
          <w:rFonts w:eastAsiaTheme="minorEastAsia"/>
        </w:rPr>
      </w:pPr>
    </w:p>
    <w:p w14:paraId="239F6A64" w14:textId="4FA717AC" w:rsidR="7275EC3C" w:rsidRDefault="00AA37D9" w:rsidP="008846D8">
      <w:pPr>
        <w:spacing w:after="0" w:line="240" w:lineRule="auto"/>
        <w:rPr>
          <w:rFonts w:eastAsiaTheme="minorEastAsia"/>
          <w:b/>
        </w:rPr>
      </w:pPr>
      <w:r>
        <w:rPr>
          <w:rFonts w:eastAsiaTheme="minorEastAsia"/>
          <w:b/>
          <w:bCs/>
        </w:rPr>
        <w:t xml:space="preserve">42. </w:t>
      </w:r>
      <w:r w:rsidR="7275EC3C" w:rsidRPr="008846D8">
        <w:rPr>
          <w:rFonts w:eastAsiaTheme="minorEastAsia"/>
          <w:b/>
          <w:bCs/>
        </w:rPr>
        <w:t>Does the proposal result in the loss of prime agricultural land?</w:t>
      </w:r>
    </w:p>
    <w:p w14:paraId="0D8B71BC" w14:textId="77777777" w:rsidR="005D1D4E" w:rsidRPr="008846D8" w:rsidRDefault="005D1D4E" w:rsidP="008846D8">
      <w:pPr>
        <w:spacing w:after="0" w:line="240" w:lineRule="auto"/>
        <w:rPr>
          <w:rFonts w:ascii="Aptos" w:eastAsia="Aptos" w:hAnsi="Aptos" w:cs="Aptos"/>
          <w:color w:val="000000" w:themeColor="text1"/>
        </w:rPr>
      </w:pPr>
    </w:p>
    <w:p w14:paraId="132435A0" w14:textId="77777777" w:rsidR="005D1D4E" w:rsidRPr="007271CD" w:rsidRDefault="00F8148C" w:rsidP="005D1D4E">
      <w:pPr>
        <w:rPr>
          <w:rFonts w:eastAsiaTheme="minorEastAsia"/>
          <w:b/>
          <w:bCs/>
        </w:rPr>
      </w:pPr>
      <w:sdt>
        <w:sdtPr>
          <w:rPr>
            <w:rFonts w:ascii="MS Gothic" w:eastAsia="MS Gothic" w:hAnsi="MS Gothic" w:cs="Aptos"/>
            <w:color w:val="000000" w:themeColor="text1"/>
          </w:rPr>
          <w:id w:val="-392660657"/>
          <w14:checkbox>
            <w14:checked w14:val="0"/>
            <w14:checkedState w14:val="2612" w14:font="MS Gothic"/>
            <w14:uncheckedState w14:val="2610" w14:font="MS Gothic"/>
          </w14:checkbox>
        </w:sdtPr>
        <w:sdtEndPr/>
        <w:sdtContent>
          <w:r w:rsidR="005D1D4E">
            <w:rPr>
              <w:rFonts w:ascii="MS Gothic" w:eastAsia="MS Gothic" w:hAnsi="MS Gothic" w:cs="Aptos" w:hint="eastAsia"/>
              <w:color w:val="000000" w:themeColor="text1"/>
            </w:rPr>
            <w:t>☐</w:t>
          </w:r>
        </w:sdtContent>
      </w:sdt>
      <w:r w:rsidR="005D1D4E">
        <w:rPr>
          <w:rFonts w:ascii="MS Gothic" w:eastAsia="MS Gothic" w:hAnsi="MS Gothic" w:cs="Aptos"/>
          <w:color w:val="000000" w:themeColor="text1"/>
        </w:rPr>
        <w:t xml:space="preserve"> </w:t>
      </w:r>
      <w:r w:rsidR="005D1D4E">
        <w:rPr>
          <w:rFonts w:ascii="MS Gothic" w:eastAsia="MS Gothic" w:hAnsi="MS Gothic" w:cs="Aptos"/>
          <w:color w:val="000000" w:themeColor="text1"/>
        </w:rPr>
        <w:tab/>
      </w:r>
      <w:r w:rsidR="005D1D4E" w:rsidRPr="007271CD">
        <w:rPr>
          <w:rFonts w:eastAsiaTheme="minorEastAsia"/>
          <w:b/>
          <w:bCs/>
        </w:rPr>
        <w:t>Yes</w:t>
      </w:r>
    </w:p>
    <w:p w14:paraId="5F2E8EB9" w14:textId="73D7B86A" w:rsidR="008846D8" w:rsidRPr="005D1D4E" w:rsidRDefault="00F8148C" w:rsidP="005D1D4E">
      <w:pPr>
        <w:rPr>
          <w:rFonts w:eastAsiaTheme="minorEastAsia"/>
          <w:b/>
        </w:rPr>
      </w:pPr>
      <w:sdt>
        <w:sdtPr>
          <w:rPr>
            <w:rFonts w:ascii="MS Gothic" w:eastAsia="MS Gothic" w:hAnsi="MS Gothic" w:cs="Aptos"/>
            <w:color w:val="000000" w:themeColor="text1"/>
          </w:rPr>
          <w:id w:val="531157187"/>
          <w14:checkbox>
            <w14:checked w14:val="0"/>
            <w14:checkedState w14:val="2612" w14:font="MS Gothic"/>
            <w14:uncheckedState w14:val="2610" w14:font="MS Gothic"/>
          </w14:checkbox>
        </w:sdtPr>
        <w:sdtEndPr/>
        <w:sdtContent>
          <w:r w:rsidR="005D1D4E" w:rsidRPr="007271CD">
            <w:rPr>
              <w:rFonts w:ascii="MS Gothic" w:eastAsia="MS Gothic" w:hAnsi="MS Gothic" w:cs="Aptos" w:hint="eastAsia"/>
              <w:color w:val="000000" w:themeColor="text1"/>
            </w:rPr>
            <w:t>☐</w:t>
          </w:r>
        </w:sdtContent>
      </w:sdt>
      <w:r w:rsidR="005D1D4E" w:rsidRPr="007271CD" w:rsidDel="008F0118">
        <w:rPr>
          <w:rFonts w:ascii="Aptos" w:eastAsia="Aptos" w:hAnsi="Aptos" w:cs="Aptos"/>
          <w:b/>
          <w:bCs/>
          <w:color w:val="000000" w:themeColor="text1"/>
        </w:rPr>
        <w:t xml:space="preserve"> </w:t>
      </w:r>
      <w:r w:rsidR="005D1D4E" w:rsidRPr="007271CD">
        <w:rPr>
          <w:rFonts w:ascii="Aptos" w:eastAsia="Aptos" w:hAnsi="Aptos" w:cs="Aptos"/>
          <w:b/>
          <w:bCs/>
          <w:color w:val="000000" w:themeColor="text1"/>
        </w:rPr>
        <w:tab/>
      </w:r>
      <w:r w:rsidR="005D1D4E" w:rsidRPr="007271CD">
        <w:rPr>
          <w:rFonts w:eastAsiaTheme="minorEastAsia"/>
          <w:b/>
          <w:bCs/>
        </w:rPr>
        <w:t>No</w:t>
      </w:r>
    </w:p>
    <w:p w14:paraId="17D64459" w14:textId="5CB13BB3" w:rsidR="7275EC3C" w:rsidRPr="008846D8" w:rsidRDefault="00AA37D9" w:rsidP="00410A01">
      <w:pPr>
        <w:rPr>
          <w:rFonts w:ascii="Aptos" w:eastAsia="Aptos" w:hAnsi="Aptos" w:cs="Aptos"/>
          <w:color w:val="000000" w:themeColor="text1"/>
        </w:rPr>
      </w:pPr>
      <w:r>
        <w:rPr>
          <w:rFonts w:ascii="Aptos" w:eastAsia="Aptos" w:hAnsi="Aptos" w:cs="Aptos"/>
          <w:color w:val="000000" w:themeColor="text1"/>
        </w:rPr>
        <w:t xml:space="preserve">42.1 </w:t>
      </w:r>
      <w:r w:rsidR="7275EC3C" w:rsidRPr="008846D8">
        <w:rPr>
          <w:rFonts w:ascii="Aptos" w:eastAsia="Aptos" w:hAnsi="Aptos" w:cs="Aptos"/>
          <w:color w:val="000000" w:themeColor="text1"/>
        </w:rPr>
        <w:t>If Yes, please give details</w:t>
      </w:r>
    </w:p>
    <w:p w14:paraId="2F8CE988" w14:textId="77777777" w:rsidR="00410A01" w:rsidRPr="008846D8" w:rsidRDefault="00410A01" w:rsidP="00410A01">
      <w:pPr>
        <w:rPr>
          <w:rFonts w:ascii="Aptos" w:eastAsia="Aptos" w:hAnsi="Aptos" w:cs="Aptos"/>
          <w:color w:val="000000" w:themeColor="text1"/>
        </w:rPr>
      </w:pPr>
    </w:p>
    <w:p w14:paraId="0380CDFB" w14:textId="6B30F3B6" w:rsidR="7275EC3C" w:rsidRDefault="00AA37D9" w:rsidP="008846D8">
      <w:pPr>
        <w:spacing w:after="0" w:line="240" w:lineRule="auto"/>
        <w:rPr>
          <w:rFonts w:eastAsiaTheme="minorEastAsia"/>
          <w:b/>
        </w:rPr>
      </w:pPr>
      <w:r>
        <w:rPr>
          <w:rFonts w:eastAsiaTheme="minorEastAsia"/>
          <w:b/>
          <w:bCs/>
        </w:rPr>
        <w:t xml:space="preserve">43. </w:t>
      </w:r>
      <w:r w:rsidR="7275EC3C" w:rsidRPr="008846D8">
        <w:rPr>
          <w:rFonts w:eastAsiaTheme="minorEastAsia"/>
          <w:b/>
          <w:bCs/>
        </w:rPr>
        <w:t>Does the proposal make use of a brownfield site?</w:t>
      </w:r>
    </w:p>
    <w:p w14:paraId="58389EF7" w14:textId="77777777" w:rsidR="00410A01" w:rsidRPr="008846D8" w:rsidRDefault="00410A01" w:rsidP="008846D8">
      <w:pPr>
        <w:spacing w:after="0" w:line="240" w:lineRule="auto"/>
        <w:rPr>
          <w:rFonts w:ascii="Aptos" w:eastAsia="Aptos" w:hAnsi="Aptos" w:cs="Aptos"/>
          <w:color w:val="000000" w:themeColor="text1"/>
        </w:rPr>
      </w:pPr>
    </w:p>
    <w:p w14:paraId="3C7F54E0" w14:textId="77777777" w:rsidR="00410A01" w:rsidRPr="007271CD" w:rsidRDefault="00F8148C" w:rsidP="00410A01">
      <w:pPr>
        <w:rPr>
          <w:rFonts w:eastAsiaTheme="minorEastAsia"/>
          <w:b/>
          <w:bCs/>
        </w:rPr>
      </w:pPr>
      <w:sdt>
        <w:sdtPr>
          <w:rPr>
            <w:rFonts w:ascii="MS Gothic" w:eastAsia="MS Gothic" w:hAnsi="MS Gothic" w:cs="Aptos"/>
            <w:color w:val="000000" w:themeColor="text1"/>
          </w:rPr>
          <w:id w:val="1346435046"/>
          <w14:checkbox>
            <w14:checked w14:val="0"/>
            <w14:checkedState w14:val="2612" w14:font="MS Gothic"/>
            <w14:uncheckedState w14:val="2610" w14:font="MS Gothic"/>
          </w14:checkbox>
        </w:sdtPr>
        <w:sdtEndPr/>
        <w:sdtContent>
          <w:r w:rsidR="00410A01">
            <w:rPr>
              <w:rFonts w:ascii="MS Gothic" w:eastAsia="MS Gothic" w:hAnsi="MS Gothic" w:cs="Aptos" w:hint="eastAsia"/>
              <w:color w:val="000000" w:themeColor="text1"/>
            </w:rPr>
            <w:t>☐</w:t>
          </w:r>
        </w:sdtContent>
      </w:sdt>
      <w:r w:rsidR="00410A01">
        <w:rPr>
          <w:rFonts w:ascii="MS Gothic" w:eastAsia="MS Gothic" w:hAnsi="MS Gothic" w:cs="Aptos"/>
          <w:color w:val="000000" w:themeColor="text1"/>
        </w:rPr>
        <w:t xml:space="preserve"> </w:t>
      </w:r>
      <w:r w:rsidR="00410A01">
        <w:rPr>
          <w:rFonts w:ascii="MS Gothic" w:eastAsia="MS Gothic" w:hAnsi="MS Gothic" w:cs="Aptos"/>
          <w:color w:val="000000" w:themeColor="text1"/>
        </w:rPr>
        <w:tab/>
      </w:r>
      <w:r w:rsidR="00410A01" w:rsidRPr="007271CD">
        <w:rPr>
          <w:rFonts w:eastAsiaTheme="minorEastAsia"/>
          <w:b/>
          <w:bCs/>
        </w:rPr>
        <w:t>Yes</w:t>
      </w:r>
    </w:p>
    <w:p w14:paraId="7BE7ECAA" w14:textId="77777777" w:rsidR="00410A01" w:rsidRPr="005D1D4E" w:rsidRDefault="00F8148C" w:rsidP="00410A01">
      <w:pPr>
        <w:rPr>
          <w:rFonts w:eastAsiaTheme="minorEastAsia"/>
          <w:b/>
          <w:bCs/>
        </w:rPr>
      </w:pPr>
      <w:sdt>
        <w:sdtPr>
          <w:rPr>
            <w:rFonts w:ascii="MS Gothic" w:eastAsia="MS Gothic" w:hAnsi="MS Gothic" w:cs="Aptos"/>
            <w:color w:val="000000" w:themeColor="text1"/>
          </w:rPr>
          <w:id w:val="-1672715279"/>
          <w14:checkbox>
            <w14:checked w14:val="0"/>
            <w14:checkedState w14:val="2612" w14:font="MS Gothic"/>
            <w14:uncheckedState w14:val="2610" w14:font="MS Gothic"/>
          </w14:checkbox>
        </w:sdtPr>
        <w:sdtEndPr/>
        <w:sdtContent>
          <w:r w:rsidR="00410A01" w:rsidRPr="007271CD">
            <w:rPr>
              <w:rFonts w:ascii="MS Gothic" w:eastAsia="MS Gothic" w:hAnsi="MS Gothic" w:cs="Aptos" w:hint="eastAsia"/>
              <w:color w:val="000000" w:themeColor="text1"/>
            </w:rPr>
            <w:t>☐</w:t>
          </w:r>
        </w:sdtContent>
      </w:sdt>
      <w:r w:rsidR="00410A01" w:rsidRPr="007271CD" w:rsidDel="008F0118">
        <w:rPr>
          <w:rFonts w:ascii="Aptos" w:eastAsia="Aptos" w:hAnsi="Aptos" w:cs="Aptos"/>
          <w:b/>
          <w:bCs/>
          <w:color w:val="000000" w:themeColor="text1"/>
        </w:rPr>
        <w:t xml:space="preserve"> </w:t>
      </w:r>
      <w:r w:rsidR="00410A01" w:rsidRPr="007271CD">
        <w:rPr>
          <w:rFonts w:ascii="Aptos" w:eastAsia="Aptos" w:hAnsi="Aptos" w:cs="Aptos"/>
          <w:b/>
          <w:bCs/>
          <w:color w:val="000000" w:themeColor="text1"/>
        </w:rPr>
        <w:tab/>
      </w:r>
      <w:r w:rsidR="00410A01" w:rsidRPr="007271CD">
        <w:rPr>
          <w:rFonts w:eastAsiaTheme="minorEastAsia"/>
          <w:b/>
          <w:bCs/>
        </w:rPr>
        <w:t>No</w:t>
      </w:r>
    </w:p>
    <w:p w14:paraId="0B6F270E" w14:textId="35E32FF7" w:rsidR="7275EC3C" w:rsidRPr="008846D8" w:rsidRDefault="00AA37D9" w:rsidP="00410A01">
      <w:pPr>
        <w:rPr>
          <w:rFonts w:ascii="Aptos" w:eastAsia="Aptos" w:hAnsi="Aptos" w:cs="Aptos"/>
          <w:color w:val="000000" w:themeColor="text1"/>
        </w:rPr>
      </w:pPr>
      <w:r>
        <w:rPr>
          <w:rFonts w:ascii="Aptos" w:eastAsia="Aptos" w:hAnsi="Aptos" w:cs="Aptos"/>
          <w:color w:val="000000" w:themeColor="text1"/>
        </w:rPr>
        <w:t xml:space="preserve">43.1 </w:t>
      </w:r>
      <w:r w:rsidR="1E3064E3" w:rsidRPr="008846D8">
        <w:rPr>
          <w:rFonts w:ascii="Aptos" w:eastAsia="Aptos" w:hAnsi="Aptos" w:cs="Aptos"/>
          <w:color w:val="000000" w:themeColor="text1"/>
        </w:rPr>
        <w:t>If Yes, please give details</w:t>
      </w:r>
    </w:p>
    <w:p w14:paraId="6C89A858" w14:textId="77777777" w:rsidR="008846D8" w:rsidRPr="008846D8" w:rsidRDefault="008846D8" w:rsidP="00410A01">
      <w:pPr>
        <w:spacing w:after="0" w:line="240" w:lineRule="auto"/>
        <w:rPr>
          <w:rFonts w:ascii="Aptos" w:eastAsia="Aptos" w:hAnsi="Aptos" w:cs="Aptos"/>
          <w:color w:val="000000" w:themeColor="text1"/>
        </w:rPr>
      </w:pPr>
    </w:p>
    <w:p w14:paraId="3C787901" w14:textId="433D2224" w:rsidR="7275EC3C" w:rsidRDefault="00AA37D9" w:rsidP="008846D8">
      <w:pPr>
        <w:spacing w:after="0" w:line="240" w:lineRule="auto"/>
        <w:rPr>
          <w:rFonts w:eastAsiaTheme="minorEastAsia"/>
          <w:b/>
        </w:rPr>
      </w:pPr>
      <w:r>
        <w:rPr>
          <w:rFonts w:eastAsiaTheme="minorEastAsia"/>
          <w:b/>
          <w:bCs/>
        </w:rPr>
        <w:t xml:space="preserve">44. </w:t>
      </w:r>
      <w:r w:rsidR="7275EC3C" w:rsidRPr="008846D8">
        <w:rPr>
          <w:rFonts w:eastAsiaTheme="minorEastAsia"/>
          <w:b/>
          <w:bCs/>
        </w:rPr>
        <w:t>If on brownfield</w:t>
      </w:r>
      <w:r w:rsidR="6BC49E0C" w:rsidRPr="5C65195B">
        <w:rPr>
          <w:rFonts w:eastAsiaTheme="minorEastAsia"/>
          <w:b/>
          <w:bCs/>
        </w:rPr>
        <w:t xml:space="preserve"> land</w:t>
      </w:r>
      <w:r w:rsidR="7275EC3C" w:rsidRPr="008846D8">
        <w:rPr>
          <w:rFonts w:eastAsiaTheme="minorEastAsia"/>
          <w:b/>
          <w:bCs/>
        </w:rPr>
        <w:t>, is the site naturalised?</w:t>
      </w:r>
    </w:p>
    <w:p w14:paraId="5A413A81" w14:textId="77777777" w:rsidR="00410A01" w:rsidRPr="008846D8" w:rsidRDefault="00410A01" w:rsidP="008846D8">
      <w:pPr>
        <w:spacing w:after="0" w:line="240" w:lineRule="auto"/>
        <w:rPr>
          <w:rFonts w:ascii="Aptos" w:eastAsia="Aptos" w:hAnsi="Aptos" w:cs="Aptos"/>
          <w:b/>
          <w:bCs/>
          <w:color w:val="000000" w:themeColor="text1"/>
        </w:rPr>
      </w:pPr>
    </w:p>
    <w:p w14:paraId="7AA78F5D" w14:textId="77777777" w:rsidR="00410A01" w:rsidRPr="007271CD" w:rsidRDefault="00F8148C" w:rsidP="00410A01">
      <w:pPr>
        <w:rPr>
          <w:rFonts w:eastAsiaTheme="minorEastAsia"/>
          <w:b/>
          <w:bCs/>
        </w:rPr>
      </w:pPr>
      <w:sdt>
        <w:sdtPr>
          <w:rPr>
            <w:rFonts w:ascii="MS Gothic" w:eastAsia="MS Gothic" w:hAnsi="MS Gothic" w:cs="Aptos"/>
            <w:color w:val="000000" w:themeColor="text1"/>
          </w:rPr>
          <w:id w:val="-2072803949"/>
          <w14:checkbox>
            <w14:checked w14:val="0"/>
            <w14:checkedState w14:val="2612" w14:font="MS Gothic"/>
            <w14:uncheckedState w14:val="2610" w14:font="MS Gothic"/>
          </w14:checkbox>
        </w:sdtPr>
        <w:sdtEndPr/>
        <w:sdtContent>
          <w:r w:rsidR="00410A01">
            <w:rPr>
              <w:rFonts w:ascii="MS Gothic" w:eastAsia="MS Gothic" w:hAnsi="MS Gothic" w:cs="Aptos" w:hint="eastAsia"/>
              <w:color w:val="000000" w:themeColor="text1"/>
            </w:rPr>
            <w:t>☐</w:t>
          </w:r>
        </w:sdtContent>
      </w:sdt>
      <w:r w:rsidR="00410A01">
        <w:rPr>
          <w:rFonts w:ascii="MS Gothic" w:eastAsia="MS Gothic" w:hAnsi="MS Gothic" w:cs="Aptos"/>
          <w:color w:val="000000" w:themeColor="text1"/>
        </w:rPr>
        <w:t xml:space="preserve"> </w:t>
      </w:r>
      <w:r w:rsidR="00410A01">
        <w:rPr>
          <w:rFonts w:ascii="MS Gothic" w:eastAsia="MS Gothic" w:hAnsi="MS Gothic" w:cs="Aptos"/>
          <w:color w:val="000000" w:themeColor="text1"/>
        </w:rPr>
        <w:tab/>
      </w:r>
      <w:r w:rsidR="00410A01" w:rsidRPr="007271CD">
        <w:rPr>
          <w:rFonts w:eastAsiaTheme="minorEastAsia"/>
          <w:b/>
          <w:bCs/>
        </w:rPr>
        <w:t>Yes</w:t>
      </w:r>
    </w:p>
    <w:p w14:paraId="0933CE89" w14:textId="77777777" w:rsidR="00410A01" w:rsidRPr="005D1D4E" w:rsidRDefault="00F8148C" w:rsidP="00410A01">
      <w:pPr>
        <w:rPr>
          <w:rFonts w:eastAsiaTheme="minorEastAsia"/>
          <w:b/>
          <w:bCs/>
        </w:rPr>
      </w:pPr>
      <w:sdt>
        <w:sdtPr>
          <w:rPr>
            <w:rFonts w:ascii="MS Gothic" w:eastAsia="MS Gothic" w:hAnsi="MS Gothic" w:cs="Aptos"/>
            <w:color w:val="000000" w:themeColor="text1"/>
          </w:rPr>
          <w:id w:val="-975065317"/>
          <w14:checkbox>
            <w14:checked w14:val="0"/>
            <w14:checkedState w14:val="2612" w14:font="MS Gothic"/>
            <w14:uncheckedState w14:val="2610" w14:font="MS Gothic"/>
          </w14:checkbox>
        </w:sdtPr>
        <w:sdtEndPr/>
        <w:sdtContent>
          <w:r w:rsidR="00410A01" w:rsidRPr="007271CD">
            <w:rPr>
              <w:rFonts w:ascii="MS Gothic" w:eastAsia="MS Gothic" w:hAnsi="MS Gothic" w:cs="Aptos" w:hint="eastAsia"/>
              <w:color w:val="000000" w:themeColor="text1"/>
            </w:rPr>
            <w:t>☐</w:t>
          </w:r>
        </w:sdtContent>
      </w:sdt>
      <w:r w:rsidR="00410A01" w:rsidRPr="007271CD" w:rsidDel="008F0118">
        <w:rPr>
          <w:rFonts w:ascii="Aptos" w:eastAsia="Aptos" w:hAnsi="Aptos" w:cs="Aptos"/>
          <w:b/>
          <w:bCs/>
          <w:color w:val="000000" w:themeColor="text1"/>
        </w:rPr>
        <w:t xml:space="preserve"> </w:t>
      </w:r>
      <w:r w:rsidR="00410A01" w:rsidRPr="007271CD">
        <w:rPr>
          <w:rFonts w:ascii="Aptos" w:eastAsia="Aptos" w:hAnsi="Aptos" w:cs="Aptos"/>
          <w:b/>
          <w:bCs/>
          <w:color w:val="000000" w:themeColor="text1"/>
        </w:rPr>
        <w:tab/>
      </w:r>
      <w:r w:rsidR="00410A01" w:rsidRPr="007271CD">
        <w:rPr>
          <w:rFonts w:eastAsiaTheme="minorEastAsia"/>
          <w:b/>
          <w:bCs/>
        </w:rPr>
        <w:t>No</w:t>
      </w:r>
    </w:p>
    <w:p w14:paraId="2387190A" w14:textId="3F909732" w:rsidR="4884DE7C" w:rsidRPr="008846D8" w:rsidRDefault="00AA37D9" w:rsidP="00410A01">
      <w:pPr>
        <w:rPr>
          <w:rFonts w:ascii="Aptos" w:eastAsia="Aptos" w:hAnsi="Aptos" w:cs="Aptos"/>
          <w:color w:val="000000" w:themeColor="text1"/>
        </w:rPr>
      </w:pPr>
      <w:r>
        <w:rPr>
          <w:rFonts w:ascii="Aptos" w:eastAsia="Aptos" w:hAnsi="Aptos" w:cs="Aptos"/>
          <w:color w:val="000000" w:themeColor="text1"/>
        </w:rPr>
        <w:t xml:space="preserve">44.1 </w:t>
      </w:r>
      <w:r w:rsidR="4884DE7C" w:rsidRPr="008846D8">
        <w:rPr>
          <w:rFonts w:ascii="Aptos" w:eastAsia="Aptos" w:hAnsi="Aptos" w:cs="Aptos"/>
          <w:color w:val="000000" w:themeColor="text1"/>
        </w:rPr>
        <w:t>If Yes, please give details</w:t>
      </w:r>
    </w:p>
    <w:p w14:paraId="04729420" w14:textId="77777777" w:rsidR="008846D8" w:rsidRPr="008846D8" w:rsidRDefault="008846D8" w:rsidP="00410A01">
      <w:pPr>
        <w:spacing w:after="0" w:line="240" w:lineRule="auto"/>
        <w:rPr>
          <w:rFonts w:ascii="Aptos" w:eastAsia="Aptos" w:hAnsi="Aptos" w:cs="Aptos"/>
          <w:color w:val="000000" w:themeColor="text1"/>
        </w:rPr>
      </w:pPr>
    </w:p>
    <w:p w14:paraId="0629526B" w14:textId="10163E9B" w:rsidR="7275EC3C" w:rsidRDefault="00AA37D9" w:rsidP="64C75834">
      <w:pPr>
        <w:spacing w:after="0" w:line="240" w:lineRule="auto"/>
        <w:rPr>
          <w:rFonts w:eastAsiaTheme="minorEastAsia"/>
          <w:b/>
        </w:rPr>
      </w:pPr>
      <w:r>
        <w:rPr>
          <w:rFonts w:eastAsiaTheme="minorEastAsia"/>
          <w:b/>
          <w:bCs/>
        </w:rPr>
        <w:t xml:space="preserve">45. </w:t>
      </w:r>
      <w:r w:rsidR="7275EC3C" w:rsidRPr="64C75834">
        <w:rPr>
          <w:rFonts w:eastAsiaTheme="minorEastAsia"/>
          <w:b/>
          <w:bCs/>
        </w:rPr>
        <w:t xml:space="preserve">Are there any contaminated </w:t>
      </w:r>
      <w:r w:rsidR="1C449B7F" w:rsidRPr="64C75834">
        <w:rPr>
          <w:rFonts w:eastAsiaTheme="minorEastAsia"/>
          <w:b/>
          <w:bCs/>
        </w:rPr>
        <w:t>land</w:t>
      </w:r>
      <w:r w:rsidR="7275EC3C" w:rsidRPr="64C75834">
        <w:rPr>
          <w:rFonts w:eastAsiaTheme="minorEastAsia"/>
          <w:b/>
          <w:bCs/>
        </w:rPr>
        <w:t xml:space="preserve"> issues on the site?</w:t>
      </w:r>
    </w:p>
    <w:p w14:paraId="166999A5" w14:textId="77777777" w:rsidR="00FC3772" w:rsidRDefault="00FC3772" w:rsidP="64C75834">
      <w:pPr>
        <w:spacing w:after="0" w:line="240" w:lineRule="auto"/>
        <w:rPr>
          <w:rFonts w:eastAsiaTheme="minorEastAsia"/>
        </w:rPr>
      </w:pPr>
    </w:p>
    <w:p w14:paraId="6BC9C578" w14:textId="77777777" w:rsidR="00FC3772" w:rsidRPr="007271CD" w:rsidRDefault="00F8148C" w:rsidP="00FC3772">
      <w:pPr>
        <w:rPr>
          <w:rFonts w:eastAsiaTheme="minorEastAsia"/>
          <w:b/>
          <w:bCs/>
        </w:rPr>
      </w:pPr>
      <w:sdt>
        <w:sdtPr>
          <w:rPr>
            <w:rFonts w:ascii="MS Gothic" w:eastAsia="MS Gothic" w:hAnsi="MS Gothic" w:cs="Aptos"/>
            <w:color w:val="000000" w:themeColor="text1"/>
          </w:rPr>
          <w:id w:val="2114167083"/>
          <w14:checkbox>
            <w14:checked w14:val="0"/>
            <w14:checkedState w14:val="2612" w14:font="MS Gothic"/>
            <w14:uncheckedState w14:val="2610" w14:font="MS Gothic"/>
          </w14:checkbox>
        </w:sdtPr>
        <w:sdtEndPr/>
        <w:sdtContent>
          <w:r w:rsidR="00FC3772">
            <w:rPr>
              <w:rFonts w:ascii="MS Gothic" w:eastAsia="MS Gothic" w:hAnsi="MS Gothic" w:cs="Aptos" w:hint="eastAsia"/>
              <w:color w:val="000000" w:themeColor="text1"/>
            </w:rPr>
            <w:t>☐</w:t>
          </w:r>
        </w:sdtContent>
      </w:sdt>
      <w:r w:rsidR="00FC3772">
        <w:rPr>
          <w:rFonts w:ascii="MS Gothic" w:eastAsia="MS Gothic" w:hAnsi="MS Gothic" w:cs="Aptos"/>
          <w:color w:val="000000" w:themeColor="text1"/>
        </w:rPr>
        <w:t xml:space="preserve"> </w:t>
      </w:r>
      <w:r w:rsidR="00FC3772">
        <w:rPr>
          <w:rFonts w:ascii="MS Gothic" w:eastAsia="MS Gothic" w:hAnsi="MS Gothic" w:cs="Aptos"/>
          <w:color w:val="000000" w:themeColor="text1"/>
        </w:rPr>
        <w:tab/>
      </w:r>
      <w:r w:rsidR="00FC3772" w:rsidRPr="007271CD">
        <w:rPr>
          <w:rFonts w:eastAsiaTheme="minorEastAsia"/>
          <w:b/>
          <w:bCs/>
        </w:rPr>
        <w:t>Yes</w:t>
      </w:r>
    </w:p>
    <w:p w14:paraId="36A970C6" w14:textId="77777777" w:rsidR="00FC3772" w:rsidRDefault="00F8148C" w:rsidP="00FC3772">
      <w:pPr>
        <w:rPr>
          <w:rFonts w:eastAsiaTheme="minorEastAsia"/>
          <w:b/>
          <w:bCs/>
        </w:rPr>
      </w:pPr>
      <w:sdt>
        <w:sdtPr>
          <w:rPr>
            <w:rFonts w:ascii="MS Gothic" w:eastAsia="MS Gothic" w:hAnsi="MS Gothic" w:cs="Aptos"/>
            <w:color w:val="000000" w:themeColor="text1"/>
          </w:rPr>
          <w:id w:val="1411572747"/>
          <w14:checkbox>
            <w14:checked w14:val="0"/>
            <w14:checkedState w14:val="2612" w14:font="MS Gothic"/>
            <w14:uncheckedState w14:val="2610" w14:font="MS Gothic"/>
          </w14:checkbox>
        </w:sdtPr>
        <w:sdtEndPr/>
        <w:sdtContent>
          <w:r w:rsidR="00FC3772" w:rsidRPr="007271CD">
            <w:rPr>
              <w:rFonts w:ascii="MS Gothic" w:eastAsia="MS Gothic" w:hAnsi="MS Gothic" w:cs="Aptos" w:hint="eastAsia"/>
              <w:color w:val="000000" w:themeColor="text1"/>
            </w:rPr>
            <w:t>☐</w:t>
          </w:r>
        </w:sdtContent>
      </w:sdt>
      <w:r w:rsidR="00FC3772" w:rsidRPr="007271CD" w:rsidDel="008F0118">
        <w:rPr>
          <w:rFonts w:ascii="Aptos" w:eastAsia="Aptos" w:hAnsi="Aptos" w:cs="Aptos"/>
          <w:b/>
          <w:bCs/>
          <w:color w:val="000000" w:themeColor="text1"/>
        </w:rPr>
        <w:t xml:space="preserve"> </w:t>
      </w:r>
      <w:r w:rsidR="00FC3772" w:rsidRPr="007271CD">
        <w:rPr>
          <w:rFonts w:ascii="Aptos" w:eastAsia="Aptos" w:hAnsi="Aptos" w:cs="Aptos"/>
          <w:b/>
          <w:bCs/>
          <w:color w:val="000000" w:themeColor="text1"/>
        </w:rPr>
        <w:tab/>
      </w:r>
      <w:r w:rsidR="00FC3772" w:rsidRPr="007271CD">
        <w:rPr>
          <w:rFonts w:eastAsiaTheme="minorEastAsia"/>
          <w:b/>
          <w:bCs/>
        </w:rPr>
        <w:t>No</w:t>
      </w:r>
    </w:p>
    <w:p w14:paraId="0AF39E07" w14:textId="67E48083" w:rsidR="00FC3772" w:rsidRPr="00FC3772" w:rsidRDefault="00F8148C" w:rsidP="00FC3772">
      <w:pPr>
        <w:rPr>
          <w:rFonts w:eastAsiaTheme="minorEastAsia"/>
          <w:b/>
          <w:bCs/>
        </w:rPr>
      </w:pPr>
      <w:sdt>
        <w:sdtPr>
          <w:rPr>
            <w:rFonts w:ascii="MS Gothic" w:eastAsia="MS Gothic" w:hAnsi="MS Gothic" w:cs="Aptos"/>
            <w:color w:val="000000" w:themeColor="text1"/>
          </w:rPr>
          <w:id w:val="-1448995112"/>
          <w14:checkbox>
            <w14:checked w14:val="0"/>
            <w14:checkedState w14:val="2612" w14:font="MS Gothic"/>
            <w14:uncheckedState w14:val="2610" w14:font="MS Gothic"/>
          </w14:checkbox>
        </w:sdtPr>
        <w:sdtEndPr/>
        <w:sdtContent>
          <w:r w:rsidR="00FC3772" w:rsidRPr="007271CD">
            <w:rPr>
              <w:rFonts w:ascii="MS Gothic" w:eastAsia="MS Gothic" w:hAnsi="MS Gothic" w:cs="Aptos" w:hint="eastAsia"/>
              <w:color w:val="000000" w:themeColor="text1"/>
            </w:rPr>
            <w:t>☐</w:t>
          </w:r>
        </w:sdtContent>
      </w:sdt>
      <w:r w:rsidR="00FC3772" w:rsidRPr="007271CD" w:rsidDel="008F0118">
        <w:rPr>
          <w:rFonts w:ascii="Aptos" w:eastAsia="Aptos" w:hAnsi="Aptos" w:cs="Aptos"/>
          <w:b/>
          <w:bCs/>
          <w:color w:val="000000" w:themeColor="text1"/>
        </w:rPr>
        <w:t xml:space="preserve"> </w:t>
      </w:r>
      <w:r w:rsidR="00FC3772" w:rsidRPr="007271CD">
        <w:rPr>
          <w:rFonts w:ascii="Aptos" w:eastAsia="Aptos" w:hAnsi="Aptos" w:cs="Aptos"/>
          <w:b/>
          <w:bCs/>
          <w:color w:val="000000" w:themeColor="text1"/>
        </w:rPr>
        <w:tab/>
      </w:r>
      <w:r w:rsidR="00FC3772">
        <w:rPr>
          <w:rFonts w:eastAsiaTheme="minorEastAsia"/>
          <w:b/>
          <w:bCs/>
        </w:rPr>
        <w:t>Don’t know</w:t>
      </w:r>
    </w:p>
    <w:p w14:paraId="333DD7A8" w14:textId="19C59028" w:rsidR="58CC0AB0" w:rsidRPr="008846D8" w:rsidRDefault="00AA37D9" w:rsidP="00FC3772">
      <w:pPr>
        <w:rPr>
          <w:rFonts w:ascii="Aptos" w:eastAsia="Aptos" w:hAnsi="Aptos" w:cs="Aptos"/>
          <w:color w:val="000000" w:themeColor="text1"/>
        </w:rPr>
      </w:pPr>
      <w:r>
        <w:rPr>
          <w:rFonts w:ascii="Aptos" w:eastAsia="Aptos" w:hAnsi="Aptos" w:cs="Aptos"/>
        </w:rPr>
        <w:t xml:space="preserve">45.1 </w:t>
      </w:r>
      <w:r w:rsidR="58CC0AB0" w:rsidRPr="64C75834">
        <w:rPr>
          <w:rFonts w:ascii="Aptos" w:eastAsia="Aptos" w:hAnsi="Aptos" w:cs="Aptos"/>
        </w:rPr>
        <w:t xml:space="preserve">If Yes, </w:t>
      </w:r>
      <w:r w:rsidR="23AA976E" w:rsidRPr="64C75834">
        <w:rPr>
          <w:rFonts w:ascii="Aptos" w:eastAsia="Aptos" w:hAnsi="Aptos" w:cs="Aptos"/>
        </w:rPr>
        <w:t xml:space="preserve">please provide any details of </w:t>
      </w:r>
      <w:r w:rsidR="2C4E9A60" w:rsidRPr="64C75834">
        <w:rPr>
          <w:rFonts w:eastAsiaTheme="minorEastAsia"/>
        </w:rPr>
        <w:t>remedial action</w:t>
      </w:r>
      <w:r w:rsidR="00181F3C" w:rsidRPr="64C75834">
        <w:rPr>
          <w:rFonts w:eastAsiaTheme="minorEastAsia"/>
        </w:rPr>
        <w:t xml:space="preserve"> on site?</w:t>
      </w:r>
    </w:p>
    <w:p w14:paraId="7118D654" w14:textId="77CA5516" w:rsidR="65706EFD" w:rsidRDefault="65706EFD" w:rsidP="000E30F4">
      <w:pPr>
        <w:spacing w:after="0" w:line="240" w:lineRule="auto"/>
        <w:rPr>
          <w:rFonts w:eastAsiaTheme="minorEastAsia"/>
          <w:color w:val="000000" w:themeColor="text1"/>
        </w:rPr>
      </w:pPr>
    </w:p>
    <w:p w14:paraId="33FF4D42" w14:textId="77777777" w:rsidR="000E30F4" w:rsidRDefault="000E30F4" w:rsidP="000E30F4">
      <w:pPr>
        <w:spacing w:after="0" w:line="240" w:lineRule="auto"/>
        <w:rPr>
          <w:rFonts w:eastAsiaTheme="minorEastAsia"/>
          <w:color w:val="000000" w:themeColor="text1"/>
        </w:rPr>
      </w:pPr>
    </w:p>
    <w:p w14:paraId="06F73FFF" w14:textId="4A7F4AC0" w:rsidR="1E2DD848" w:rsidRDefault="1E2DD848" w:rsidP="321BDBF3">
      <w:pPr>
        <w:rPr>
          <w:rFonts w:eastAsiaTheme="minorEastAsia"/>
          <w:color w:val="000000" w:themeColor="text1"/>
        </w:rPr>
      </w:pPr>
      <w:r w:rsidRPr="321BDBF3">
        <w:rPr>
          <w:rFonts w:eastAsiaTheme="minorEastAsia"/>
          <w:color w:val="000000" w:themeColor="text1"/>
        </w:rPr>
        <w:t>-----</w:t>
      </w:r>
    </w:p>
    <w:p w14:paraId="7E2221C6" w14:textId="3C0E1B8C" w:rsidR="1E2DD848" w:rsidRDefault="1E2DD848" w:rsidP="321BDBF3">
      <w:pPr>
        <w:spacing w:after="0" w:line="240" w:lineRule="auto"/>
        <w:rPr>
          <w:rFonts w:eastAsiaTheme="minorEastAsia"/>
          <w:b/>
          <w:bCs/>
          <w:color w:val="000000" w:themeColor="text1"/>
        </w:rPr>
      </w:pPr>
      <w:r w:rsidRPr="00AA37D9">
        <w:rPr>
          <w:rFonts w:eastAsiaTheme="minorEastAsia"/>
          <w:b/>
          <w:bCs/>
          <w:color w:val="000000" w:themeColor="text1"/>
          <w:sz w:val="28"/>
          <w:szCs w:val="28"/>
        </w:rPr>
        <w:t>Topic – Landscape</w:t>
      </w:r>
    </w:p>
    <w:p w14:paraId="459FB6B6" w14:textId="77777777" w:rsidR="00A0440B" w:rsidRDefault="00A0440B" w:rsidP="321BDBF3">
      <w:pPr>
        <w:spacing w:after="0" w:line="240" w:lineRule="auto"/>
        <w:rPr>
          <w:rFonts w:eastAsiaTheme="minorEastAsia"/>
          <w:b/>
          <w:bCs/>
          <w:color w:val="000000" w:themeColor="text1"/>
        </w:rPr>
      </w:pPr>
    </w:p>
    <w:p w14:paraId="009CD3F5" w14:textId="589655AD" w:rsidR="10251AB5" w:rsidRDefault="00AA37D9" w:rsidP="19C66A43">
      <w:pPr>
        <w:rPr>
          <w:rFonts w:ascii="Aptos" w:eastAsia="Aptos" w:hAnsi="Aptos" w:cs="Aptos"/>
          <w:color w:val="000000" w:themeColor="text1"/>
        </w:rPr>
      </w:pPr>
      <w:r>
        <w:rPr>
          <w:rFonts w:ascii="Aptos" w:eastAsia="Aptos" w:hAnsi="Aptos" w:cs="Aptos"/>
          <w:b/>
          <w:bCs/>
          <w:color w:val="000000" w:themeColor="text1"/>
        </w:rPr>
        <w:t xml:space="preserve">46. </w:t>
      </w:r>
      <w:r w:rsidR="592B0FA9" w:rsidRPr="19C66A43">
        <w:rPr>
          <w:rFonts w:ascii="Aptos" w:eastAsia="Aptos" w:hAnsi="Aptos" w:cs="Aptos"/>
          <w:b/>
          <w:bCs/>
          <w:color w:val="000000" w:themeColor="text1"/>
        </w:rPr>
        <w:t>Has any recent landscape assessment been carried out to consider the landscape and visual impacts of development of the site?</w:t>
      </w:r>
    </w:p>
    <w:p w14:paraId="51C48926" w14:textId="77777777" w:rsidR="002A4B5C" w:rsidRPr="002A4B5C" w:rsidRDefault="00F8148C" w:rsidP="002A4B5C">
      <w:pPr>
        <w:ind w:left="720"/>
        <w:rPr>
          <w:rFonts w:eastAsiaTheme="minorEastAsia"/>
          <w:b/>
          <w:bCs/>
        </w:rPr>
      </w:pPr>
      <w:sdt>
        <w:sdtPr>
          <w:rPr>
            <w:rFonts w:ascii="MS Gothic" w:eastAsia="MS Gothic" w:hAnsi="MS Gothic" w:cs="Aptos"/>
            <w:color w:val="000000" w:themeColor="text1"/>
          </w:rPr>
          <w:id w:val="127054781"/>
          <w14:checkbox>
            <w14:checked w14:val="0"/>
            <w14:checkedState w14:val="2612" w14:font="MS Gothic"/>
            <w14:uncheckedState w14:val="2610" w14:font="MS Gothic"/>
          </w14:checkbox>
        </w:sdtPr>
        <w:sdtEndPr/>
        <w:sdtContent>
          <w:r w:rsidR="002A4B5C" w:rsidRPr="002A4B5C">
            <w:rPr>
              <w:rFonts w:ascii="MS Gothic" w:eastAsia="MS Gothic" w:hAnsi="MS Gothic" w:cs="Aptos" w:hint="eastAsia"/>
              <w:color w:val="000000" w:themeColor="text1"/>
            </w:rPr>
            <w:t>☐</w:t>
          </w:r>
        </w:sdtContent>
      </w:sdt>
      <w:r w:rsidR="002A4B5C" w:rsidRPr="002A4B5C">
        <w:rPr>
          <w:rFonts w:ascii="MS Gothic" w:eastAsia="MS Gothic" w:hAnsi="MS Gothic" w:cs="Aptos"/>
          <w:color w:val="000000" w:themeColor="text1"/>
        </w:rPr>
        <w:t xml:space="preserve"> </w:t>
      </w:r>
      <w:r w:rsidR="002A4B5C" w:rsidRPr="002A4B5C">
        <w:rPr>
          <w:rFonts w:ascii="MS Gothic" w:eastAsia="MS Gothic" w:hAnsi="MS Gothic" w:cs="Aptos"/>
          <w:color w:val="000000" w:themeColor="text1"/>
        </w:rPr>
        <w:tab/>
      </w:r>
      <w:r w:rsidR="002A4B5C" w:rsidRPr="002A4B5C">
        <w:rPr>
          <w:rFonts w:eastAsiaTheme="minorEastAsia"/>
          <w:b/>
          <w:bCs/>
        </w:rPr>
        <w:t>Yes</w:t>
      </w:r>
    </w:p>
    <w:p w14:paraId="5A71BADB" w14:textId="0EB1363D" w:rsidR="002A4B5C" w:rsidRPr="002A4B5C" w:rsidRDefault="00F8148C" w:rsidP="002A4B5C">
      <w:pPr>
        <w:ind w:left="720"/>
        <w:rPr>
          <w:rFonts w:eastAsiaTheme="minorEastAsia"/>
          <w:b/>
          <w:bCs/>
        </w:rPr>
      </w:pPr>
      <w:sdt>
        <w:sdtPr>
          <w:rPr>
            <w:rFonts w:ascii="MS Gothic" w:eastAsia="MS Gothic" w:hAnsi="MS Gothic" w:cs="Aptos"/>
            <w:color w:val="000000" w:themeColor="text1"/>
          </w:rPr>
          <w:id w:val="-945607731"/>
          <w14:checkbox>
            <w14:checked w14:val="0"/>
            <w14:checkedState w14:val="2612" w14:font="MS Gothic"/>
            <w14:uncheckedState w14:val="2610" w14:font="MS Gothic"/>
          </w14:checkbox>
        </w:sdtPr>
        <w:sdtEndPr/>
        <w:sdtContent>
          <w:r w:rsidR="002A4B5C" w:rsidRPr="002A4B5C">
            <w:rPr>
              <w:rFonts w:ascii="MS Gothic" w:eastAsia="MS Gothic" w:hAnsi="MS Gothic" w:cs="Aptos" w:hint="eastAsia"/>
              <w:color w:val="000000" w:themeColor="text1"/>
            </w:rPr>
            <w:t>☐</w:t>
          </w:r>
        </w:sdtContent>
      </w:sdt>
      <w:r w:rsidR="002A4B5C" w:rsidRPr="002A4B5C" w:rsidDel="008F0118">
        <w:rPr>
          <w:rFonts w:ascii="Aptos" w:eastAsia="Aptos" w:hAnsi="Aptos" w:cs="Aptos"/>
          <w:b/>
          <w:bCs/>
          <w:color w:val="000000" w:themeColor="text1"/>
        </w:rPr>
        <w:t xml:space="preserve"> </w:t>
      </w:r>
      <w:r w:rsidR="002A4B5C" w:rsidRPr="002A4B5C">
        <w:rPr>
          <w:rFonts w:ascii="Aptos" w:eastAsia="Aptos" w:hAnsi="Aptos" w:cs="Aptos"/>
          <w:b/>
          <w:bCs/>
          <w:color w:val="000000" w:themeColor="text1"/>
        </w:rPr>
        <w:tab/>
      </w:r>
      <w:r w:rsidR="002A4B5C" w:rsidRPr="002A4B5C">
        <w:rPr>
          <w:rFonts w:eastAsiaTheme="minorEastAsia"/>
          <w:b/>
          <w:bCs/>
        </w:rPr>
        <w:t>No</w:t>
      </w:r>
    </w:p>
    <w:p w14:paraId="5E3CA9A9" w14:textId="77FD8BBC" w:rsidR="10251AB5" w:rsidRDefault="00AA37D9" w:rsidP="00AA37D9">
      <w:pPr>
        <w:rPr>
          <w:rFonts w:ascii="Aptos" w:eastAsia="Aptos" w:hAnsi="Aptos" w:cs="Aptos"/>
        </w:rPr>
      </w:pPr>
      <w:r>
        <w:rPr>
          <w:rFonts w:ascii="Aptos" w:eastAsia="Aptos" w:hAnsi="Aptos" w:cs="Aptos"/>
          <w:color w:val="000000" w:themeColor="text1"/>
        </w:rPr>
        <w:t xml:space="preserve">46.1 </w:t>
      </w:r>
      <w:r w:rsidR="10251AB5" w:rsidRPr="64C75834">
        <w:rPr>
          <w:rFonts w:ascii="Aptos" w:eastAsia="Aptos" w:hAnsi="Aptos" w:cs="Aptos"/>
          <w:color w:val="000000" w:themeColor="text1"/>
        </w:rPr>
        <w:t xml:space="preserve">If Yes, please give details, including how development of the site could </w:t>
      </w:r>
      <w:r w:rsidR="10251AB5" w:rsidRPr="64C75834">
        <w:rPr>
          <w:rFonts w:ascii="Aptos" w:eastAsia="Aptos" w:hAnsi="Aptos" w:cs="Aptos"/>
        </w:rPr>
        <w:t>mitigate</w:t>
      </w:r>
      <w:r w:rsidR="00C8746B">
        <w:rPr>
          <w:rFonts w:ascii="Aptos" w:eastAsia="Aptos" w:hAnsi="Aptos" w:cs="Aptos"/>
        </w:rPr>
        <w:t xml:space="preserve"> the impacts</w:t>
      </w:r>
      <w:r w:rsidR="030A1A3B" w:rsidRPr="64C75834">
        <w:rPr>
          <w:rFonts w:ascii="Aptos" w:eastAsia="Aptos" w:hAnsi="Aptos" w:cs="Aptos"/>
        </w:rPr>
        <w:t>?</w:t>
      </w:r>
    </w:p>
    <w:p w14:paraId="2E0B0BF0" w14:textId="77777777" w:rsidR="00347AF6" w:rsidRPr="002A4B5C" w:rsidRDefault="00347AF6" w:rsidP="00DD6DD9">
      <w:pPr>
        <w:ind w:left="720"/>
        <w:rPr>
          <w:rFonts w:ascii="Aptos" w:eastAsia="Aptos" w:hAnsi="Aptos" w:cs="Aptos"/>
          <w:color w:val="000000" w:themeColor="text1"/>
        </w:rPr>
      </w:pPr>
    </w:p>
    <w:p w14:paraId="3FA8C549" w14:textId="4A7F4AC0" w:rsidR="1E2DD848" w:rsidRDefault="1E2DD848" w:rsidP="321BDBF3">
      <w:pPr>
        <w:rPr>
          <w:rFonts w:eastAsiaTheme="minorEastAsia"/>
          <w:color w:val="000000" w:themeColor="text1"/>
        </w:rPr>
      </w:pPr>
      <w:r w:rsidRPr="321BDBF3">
        <w:rPr>
          <w:rFonts w:eastAsiaTheme="minorEastAsia"/>
          <w:color w:val="000000" w:themeColor="text1"/>
        </w:rPr>
        <w:t>-----</w:t>
      </w:r>
    </w:p>
    <w:p w14:paraId="52C41293" w14:textId="2066ABAF" w:rsidR="1E2DD848" w:rsidRPr="00AA37D9" w:rsidRDefault="3B24443E" w:rsidP="321BDBF3">
      <w:pPr>
        <w:spacing w:after="0" w:line="240" w:lineRule="auto"/>
        <w:rPr>
          <w:rFonts w:eastAsiaTheme="minorEastAsia"/>
          <w:b/>
          <w:bCs/>
          <w:color w:val="000000" w:themeColor="text1"/>
          <w:sz w:val="28"/>
          <w:szCs w:val="28"/>
        </w:rPr>
      </w:pPr>
      <w:r w:rsidRPr="00AA37D9">
        <w:rPr>
          <w:rFonts w:eastAsiaTheme="minorEastAsia"/>
          <w:b/>
          <w:bCs/>
          <w:color w:val="000000" w:themeColor="text1"/>
          <w:sz w:val="28"/>
          <w:szCs w:val="28"/>
        </w:rPr>
        <w:t>Topic – Cultural Heritage</w:t>
      </w:r>
    </w:p>
    <w:p w14:paraId="2950E3CC" w14:textId="57275079" w:rsidR="19C66A43" w:rsidRDefault="19C66A43" w:rsidP="19C66A43">
      <w:pPr>
        <w:spacing w:after="0" w:line="240" w:lineRule="auto"/>
        <w:rPr>
          <w:rFonts w:ascii="Aptos" w:eastAsia="Aptos" w:hAnsi="Aptos" w:cs="Aptos"/>
          <w:b/>
          <w:bCs/>
          <w:color w:val="000000" w:themeColor="text1"/>
        </w:rPr>
      </w:pPr>
    </w:p>
    <w:p w14:paraId="072436A0" w14:textId="7A2FC177" w:rsidR="5BD65D76" w:rsidRDefault="00AA37D9" w:rsidP="19C66A43">
      <w:pPr>
        <w:spacing w:after="0" w:line="240" w:lineRule="auto"/>
        <w:rPr>
          <w:rFonts w:ascii="Aptos" w:eastAsia="Aptos" w:hAnsi="Aptos" w:cs="Aptos"/>
          <w:color w:val="000000" w:themeColor="text1"/>
        </w:rPr>
      </w:pPr>
      <w:r>
        <w:rPr>
          <w:rFonts w:ascii="Aptos" w:eastAsia="Aptos" w:hAnsi="Aptos" w:cs="Aptos"/>
          <w:b/>
          <w:bCs/>
          <w:color w:val="000000" w:themeColor="text1"/>
        </w:rPr>
        <w:t xml:space="preserve">47. </w:t>
      </w:r>
      <w:r w:rsidR="6EA2C542" w:rsidRPr="19C66A43">
        <w:rPr>
          <w:rFonts w:ascii="Aptos" w:eastAsia="Aptos" w:hAnsi="Aptos" w:cs="Aptos"/>
          <w:b/>
          <w:bCs/>
          <w:color w:val="000000" w:themeColor="text1"/>
        </w:rPr>
        <w:t xml:space="preserve">Is the site, and any building on it, or </w:t>
      </w:r>
      <w:r w:rsidR="004CE9B1" w:rsidRPr="19C66A43">
        <w:rPr>
          <w:rFonts w:ascii="Aptos" w:eastAsia="Aptos" w:hAnsi="Aptos" w:cs="Aptos"/>
          <w:b/>
          <w:bCs/>
          <w:color w:val="000000" w:themeColor="text1"/>
        </w:rPr>
        <w:t>within its immediate environment</w:t>
      </w:r>
      <w:r w:rsidR="6EA2C542" w:rsidRPr="19C66A43">
        <w:rPr>
          <w:rFonts w:ascii="Aptos" w:eastAsia="Aptos" w:hAnsi="Aptos" w:cs="Aptos"/>
          <w:b/>
          <w:bCs/>
          <w:color w:val="000000" w:themeColor="text1"/>
        </w:rPr>
        <w:t>, subject to any historic asset designations?</w:t>
      </w:r>
      <w:r w:rsidR="2CCD771D" w:rsidRPr="19C66A43">
        <w:rPr>
          <w:rFonts w:ascii="Aptos" w:eastAsia="Aptos" w:hAnsi="Aptos" w:cs="Aptos"/>
          <w:b/>
          <w:bCs/>
          <w:color w:val="000000" w:themeColor="text1"/>
        </w:rPr>
        <w:t xml:space="preserve"> </w:t>
      </w:r>
      <w:r w:rsidR="2CCD771D" w:rsidRPr="19C66A43">
        <w:rPr>
          <w:rFonts w:ascii="Aptos" w:eastAsia="Aptos" w:hAnsi="Aptos" w:cs="Aptos"/>
          <w:color w:val="000000" w:themeColor="text1"/>
        </w:rPr>
        <w:t>(</w:t>
      </w:r>
      <w:r w:rsidR="32627045" w:rsidRPr="19C66A43">
        <w:rPr>
          <w:rFonts w:ascii="Aptos" w:eastAsia="Aptos" w:hAnsi="Aptos" w:cs="Aptos"/>
          <w:color w:val="000000" w:themeColor="text1"/>
        </w:rPr>
        <w:t>e.g. l</w:t>
      </w:r>
      <w:r w:rsidR="2CCD771D" w:rsidRPr="19C66A43">
        <w:rPr>
          <w:rFonts w:ascii="Aptos" w:eastAsia="Aptos" w:hAnsi="Aptos" w:cs="Aptos"/>
          <w:color w:val="000000" w:themeColor="text1"/>
        </w:rPr>
        <w:t xml:space="preserve">isted buildings, conservation areas and any other </w:t>
      </w:r>
      <w:r w:rsidR="561F61C8" w:rsidRPr="19C66A43">
        <w:rPr>
          <w:rFonts w:ascii="Aptos" w:eastAsia="Aptos" w:hAnsi="Aptos" w:cs="Aptos"/>
          <w:color w:val="000000" w:themeColor="text1"/>
        </w:rPr>
        <w:t xml:space="preserve">historic designations, see </w:t>
      </w:r>
      <w:hyperlink r:id="rId17">
        <w:proofErr w:type="spellStart"/>
        <w:r w:rsidR="561F61C8" w:rsidRPr="19C66A43">
          <w:rPr>
            <w:rStyle w:val="Hyperlink"/>
            <w:rFonts w:ascii="Aptos" w:eastAsia="Aptos" w:hAnsi="Aptos" w:cs="Aptos"/>
          </w:rPr>
          <w:t>PastMap</w:t>
        </w:r>
        <w:proofErr w:type="spellEnd"/>
      </w:hyperlink>
      <w:r w:rsidR="5C4813ED" w:rsidRPr="19C66A43">
        <w:rPr>
          <w:rFonts w:ascii="Aptos" w:eastAsia="Aptos" w:hAnsi="Aptos" w:cs="Aptos"/>
          <w:color w:val="000000" w:themeColor="text1"/>
        </w:rPr>
        <w:t>)</w:t>
      </w:r>
    </w:p>
    <w:p w14:paraId="6BC1AF84" w14:textId="0EAEA7D5" w:rsidR="19C66A43" w:rsidRDefault="19C66A43" w:rsidP="19C66A43">
      <w:pPr>
        <w:spacing w:after="0" w:line="240" w:lineRule="auto"/>
        <w:rPr>
          <w:rFonts w:ascii="Aptos" w:eastAsia="Aptos" w:hAnsi="Aptos" w:cs="Aptos"/>
          <w:color w:val="000000" w:themeColor="text1"/>
        </w:rPr>
      </w:pPr>
    </w:p>
    <w:p w14:paraId="597B80CB" w14:textId="77777777" w:rsidR="00BB4478" w:rsidRPr="00BB4478" w:rsidRDefault="00F8148C" w:rsidP="00BB4478">
      <w:pPr>
        <w:ind w:left="720"/>
        <w:rPr>
          <w:rFonts w:eastAsiaTheme="minorEastAsia"/>
          <w:b/>
          <w:bCs/>
        </w:rPr>
      </w:pPr>
      <w:sdt>
        <w:sdtPr>
          <w:rPr>
            <w:rFonts w:ascii="MS Gothic" w:eastAsia="MS Gothic" w:hAnsi="MS Gothic" w:cs="Aptos"/>
            <w:color w:val="000000" w:themeColor="text1"/>
          </w:rPr>
          <w:id w:val="-387805293"/>
          <w14:checkbox>
            <w14:checked w14:val="0"/>
            <w14:checkedState w14:val="2612" w14:font="MS Gothic"/>
            <w14:uncheckedState w14:val="2610" w14:font="MS Gothic"/>
          </w14:checkbox>
        </w:sdtPr>
        <w:sdtEndPr/>
        <w:sdtContent>
          <w:r w:rsidR="00BB4478" w:rsidRPr="00BB4478">
            <w:rPr>
              <w:rFonts w:ascii="MS Gothic" w:eastAsia="MS Gothic" w:hAnsi="MS Gothic" w:cs="Aptos" w:hint="eastAsia"/>
              <w:color w:val="000000" w:themeColor="text1"/>
            </w:rPr>
            <w:t>☐</w:t>
          </w:r>
        </w:sdtContent>
      </w:sdt>
      <w:r w:rsidR="00BB4478" w:rsidRPr="00BB4478">
        <w:rPr>
          <w:rFonts w:ascii="MS Gothic" w:eastAsia="MS Gothic" w:hAnsi="MS Gothic" w:cs="Aptos"/>
          <w:color w:val="000000" w:themeColor="text1"/>
        </w:rPr>
        <w:t xml:space="preserve"> </w:t>
      </w:r>
      <w:r w:rsidR="00BB4478" w:rsidRPr="00BB4478">
        <w:rPr>
          <w:rFonts w:ascii="MS Gothic" w:eastAsia="MS Gothic" w:hAnsi="MS Gothic" w:cs="Aptos"/>
          <w:color w:val="000000" w:themeColor="text1"/>
        </w:rPr>
        <w:tab/>
      </w:r>
      <w:r w:rsidR="00BB4478" w:rsidRPr="00BB4478">
        <w:rPr>
          <w:rFonts w:eastAsiaTheme="minorEastAsia"/>
          <w:b/>
          <w:bCs/>
        </w:rPr>
        <w:t>Yes</w:t>
      </w:r>
    </w:p>
    <w:p w14:paraId="7208E161" w14:textId="77777777" w:rsidR="00BB4478" w:rsidRPr="00BB4478" w:rsidRDefault="00F8148C" w:rsidP="00BB4478">
      <w:pPr>
        <w:ind w:left="720"/>
        <w:rPr>
          <w:rFonts w:eastAsiaTheme="minorEastAsia"/>
          <w:b/>
          <w:bCs/>
        </w:rPr>
      </w:pPr>
      <w:sdt>
        <w:sdtPr>
          <w:rPr>
            <w:rFonts w:ascii="MS Gothic" w:eastAsia="MS Gothic" w:hAnsi="MS Gothic" w:cs="Aptos"/>
            <w:color w:val="000000" w:themeColor="text1"/>
          </w:rPr>
          <w:id w:val="1501001250"/>
          <w14:checkbox>
            <w14:checked w14:val="0"/>
            <w14:checkedState w14:val="2612" w14:font="MS Gothic"/>
            <w14:uncheckedState w14:val="2610" w14:font="MS Gothic"/>
          </w14:checkbox>
        </w:sdtPr>
        <w:sdtEndPr/>
        <w:sdtContent>
          <w:r w:rsidR="00BB4478" w:rsidRPr="00BB4478">
            <w:rPr>
              <w:rFonts w:ascii="MS Gothic" w:eastAsia="MS Gothic" w:hAnsi="MS Gothic" w:cs="Aptos" w:hint="eastAsia"/>
              <w:color w:val="000000" w:themeColor="text1"/>
            </w:rPr>
            <w:t>☐</w:t>
          </w:r>
        </w:sdtContent>
      </w:sdt>
      <w:r w:rsidR="00BB4478" w:rsidRPr="00BB4478" w:rsidDel="008F0118">
        <w:rPr>
          <w:rFonts w:ascii="Aptos" w:eastAsia="Aptos" w:hAnsi="Aptos" w:cs="Aptos"/>
          <w:b/>
          <w:bCs/>
          <w:color w:val="000000" w:themeColor="text1"/>
        </w:rPr>
        <w:t xml:space="preserve"> </w:t>
      </w:r>
      <w:r w:rsidR="00BB4478" w:rsidRPr="00BB4478">
        <w:rPr>
          <w:rFonts w:ascii="Aptos" w:eastAsia="Aptos" w:hAnsi="Aptos" w:cs="Aptos"/>
          <w:b/>
          <w:bCs/>
          <w:color w:val="000000" w:themeColor="text1"/>
        </w:rPr>
        <w:tab/>
      </w:r>
      <w:r w:rsidR="00BB4478" w:rsidRPr="00BB4478">
        <w:rPr>
          <w:rFonts w:eastAsiaTheme="minorEastAsia"/>
          <w:b/>
          <w:bCs/>
        </w:rPr>
        <w:t>No</w:t>
      </w:r>
    </w:p>
    <w:p w14:paraId="04957337" w14:textId="624C7B3D" w:rsidR="00BB4478" w:rsidRPr="00BB4478" w:rsidRDefault="00F8148C" w:rsidP="00BB4478">
      <w:pPr>
        <w:ind w:left="720"/>
        <w:rPr>
          <w:rFonts w:eastAsiaTheme="minorEastAsia"/>
          <w:b/>
          <w:bCs/>
        </w:rPr>
      </w:pPr>
      <w:sdt>
        <w:sdtPr>
          <w:rPr>
            <w:rFonts w:ascii="MS Gothic" w:eastAsia="MS Gothic" w:hAnsi="MS Gothic" w:cs="Aptos"/>
            <w:color w:val="000000" w:themeColor="text1"/>
          </w:rPr>
          <w:id w:val="1684019772"/>
          <w14:checkbox>
            <w14:checked w14:val="0"/>
            <w14:checkedState w14:val="2612" w14:font="MS Gothic"/>
            <w14:uncheckedState w14:val="2610" w14:font="MS Gothic"/>
          </w14:checkbox>
        </w:sdtPr>
        <w:sdtEndPr/>
        <w:sdtContent>
          <w:r w:rsidR="00BB4478" w:rsidRPr="00BB4478">
            <w:rPr>
              <w:rFonts w:ascii="MS Gothic" w:eastAsia="MS Gothic" w:hAnsi="MS Gothic" w:cs="Aptos" w:hint="eastAsia"/>
              <w:color w:val="000000" w:themeColor="text1"/>
            </w:rPr>
            <w:t>☐</w:t>
          </w:r>
        </w:sdtContent>
      </w:sdt>
      <w:r w:rsidR="00BB4478" w:rsidRPr="00BB4478" w:rsidDel="008F0118">
        <w:rPr>
          <w:rFonts w:ascii="Aptos" w:eastAsia="Aptos" w:hAnsi="Aptos" w:cs="Aptos"/>
          <w:b/>
          <w:bCs/>
          <w:color w:val="000000" w:themeColor="text1"/>
        </w:rPr>
        <w:t xml:space="preserve"> </w:t>
      </w:r>
      <w:r w:rsidR="00BB4478" w:rsidRPr="00BB4478">
        <w:rPr>
          <w:rFonts w:ascii="Aptos" w:eastAsia="Aptos" w:hAnsi="Aptos" w:cs="Aptos"/>
          <w:b/>
          <w:bCs/>
          <w:color w:val="000000" w:themeColor="text1"/>
        </w:rPr>
        <w:tab/>
      </w:r>
      <w:r w:rsidR="00BB4478" w:rsidRPr="00BB4478">
        <w:rPr>
          <w:rFonts w:eastAsiaTheme="minorEastAsia"/>
          <w:b/>
          <w:bCs/>
        </w:rPr>
        <w:t>Don’t know</w:t>
      </w:r>
    </w:p>
    <w:p w14:paraId="0899CB40" w14:textId="1424F774" w:rsidR="5BD65D76" w:rsidRDefault="00AA37D9" w:rsidP="00AA37D9">
      <w:pPr>
        <w:spacing w:after="0" w:line="240" w:lineRule="auto"/>
        <w:rPr>
          <w:rFonts w:ascii="Aptos" w:eastAsia="Aptos" w:hAnsi="Aptos" w:cs="Aptos"/>
          <w:color w:val="000000" w:themeColor="text1"/>
        </w:rPr>
      </w:pPr>
      <w:r>
        <w:rPr>
          <w:rFonts w:ascii="Aptos" w:eastAsia="Aptos" w:hAnsi="Aptos" w:cs="Aptos"/>
          <w:color w:val="000000" w:themeColor="text1"/>
        </w:rPr>
        <w:t xml:space="preserve">47.1 </w:t>
      </w:r>
      <w:r w:rsidR="667A4B67" w:rsidRPr="65706EFD">
        <w:rPr>
          <w:rFonts w:ascii="Aptos" w:eastAsia="Aptos" w:hAnsi="Aptos" w:cs="Aptos"/>
          <w:color w:val="000000" w:themeColor="text1"/>
        </w:rPr>
        <w:t>If Yes, please give details, including any initial thoughts on how development of the site could mitigate any impact.</w:t>
      </w:r>
    </w:p>
    <w:p w14:paraId="240ED755" w14:textId="77777777" w:rsidR="00BB4478" w:rsidRDefault="00BB4478" w:rsidP="00BB4478">
      <w:pPr>
        <w:pStyle w:val="ListParagraph"/>
        <w:spacing w:after="0" w:line="240" w:lineRule="auto"/>
        <w:ind w:left="1440"/>
        <w:rPr>
          <w:rFonts w:ascii="Aptos" w:eastAsia="Aptos" w:hAnsi="Aptos" w:cs="Aptos"/>
          <w:color w:val="000000" w:themeColor="text1"/>
        </w:rPr>
      </w:pPr>
    </w:p>
    <w:p w14:paraId="6950FD19" w14:textId="77777777" w:rsidR="00BB4478" w:rsidRDefault="00BB4478" w:rsidP="00BB4478">
      <w:pPr>
        <w:pStyle w:val="ListParagraph"/>
        <w:spacing w:after="0" w:line="240" w:lineRule="auto"/>
        <w:ind w:left="1440"/>
        <w:rPr>
          <w:rFonts w:ascii="Aptos" w:eastAsia="Aptos" w:hAnsi="Aptos" w:cs="Aptos"/>
          <w:color w:val="000000" w:themeColor="text1"/>
        </w:rPr>
      </w:pPr>
    </w:p>
    <w:p w14:paraId="091AB849" w14:textId="2431A339" w:rsidR="773F6BB2" w:rsidRDefault="00AA37D9" w:rsidP="19C66A43">
      <w:pPr>
        <w:spacing w:after="0" w:line="240" w:lineRule="auto"/>
        <w:rPr>
          <w:rFonts w:ascii="Aptos" w:eastAsia="Aptos" w:hAnsi="Aptos" w:cs="Aptos"/>
          <w:color w:val="000000" w:themeColor="text1"/>
        </w:rPr>
      </w:pPr>
      <w:r>
        <w:rPr>
          <w:rFonts w:eastAsiaTheme="minorEastAsia"/>
          <w:b/>
          <w:bCs/>
        </w:rPr>
        <w:lastRenderedPageBreak/>
        <w:t xml:space="preserve">48. </w:t>
      </w:r>
      <w:r w:rsidR="1257C184" w:rsidRPr="19C66A43">
        <w:rPr>
          <w:rFonts w:eastAsiaTheme="minorEastAsia"/>
          <w:b/>
          <w:bCs/>
        </w:rPr>
        <w:t>Does the proposal promote or enable the retention, maintenance and sustainable use or re-use of historic buildings?</w:t>
      </w:r>
    </w:p>
    <w:p w14:paraId="11D9D6D8" w14:textId="4742D66A" w:rsidR="19C66A43" w:rsidRDefault="19C66A43" w:rsidP="19C66A43">
      <w:pPr>
        <w:spacing w:after="0" w:line="240" w:lineRule="auto"/>
        <w:rPr>
          <w:rFonts w:eastAsiaTheme="minorEastAsia"/>
          <w:b/>
          <w:bCs/>
        </w:rPr>
      </w:pPr>
    </w:p>
    <w:p w14:paraId="6DF98FE6" w14:textId="77777777" w:rsidR="00361D90" w:rsidRPr="00361D90" w:rsidRDefault="00F8148C" w:rsidP="00361D90">
      <w:pPr>
        <w:ind w:left="720"/>
        <w:rPr>
          <w:rFonts w:eastAsiaTheme="minorEastAsia"/>
          <w:b/>
          <w:bCs/>
        </w:rPr>
      </w:pPr>
      <w:sdt>
        <w:sdtPr>
          <w:rPr>
            <w:rFonts w:ascii="MS Gothic" w:eastAsia="MS Gothic" w:hAnsi="MS Gothic" w:cs="Aptos"/>
            <w:color w:val="000000" w:themeColor="text1"/>
          </w:rPr>
          <w:id w:val="-1259127546"/>
          <w14:checkbox>
            <w14:checked w14:val="0"/>
            <w14:checkedState w14:val="2612" w14:font="MS Gothic"/>
            <w14:uncheckedState w14:val="2610" w14:font="MS Gothic"/>
          </w14:checkbox>
        </w:sdtPr>
        <w:sdtEndPr/>
        <w:sdtContent>
          <w:r w:rsidR="00361D90" w:rsidRPr="00361D90">
            <w:rPr>
              <w:rFonts w:ascii="MS Gothic" w:eastAsia="MS Gothic" w:hAnsi="MS Gothic" w:cs="Aptos" w:hint="eastAsia"/>
              <w:color w:val="000000" w:themeColor="text1"/>
            </w:rPr>
            <w:t>☐</w:t>
          </w:r>
        </w:sdtContent>
      </w:sdt>
      <w:r w:rsidR="00361D90" w:rsidRPr="00361D90">
        <w:rPr>
          <w:rFonts w:ascii="MS Gothic" w:eastAsia="MS Gothic" w:hAnsi="MS Gothic" w:cs="Aptos"/>
          <w:color w:val="000000" w:themeColor="text1"/>
        </w:rPr>
        <w:t xml:space="preserve"> </w:t>
      </w:r>
      <w:r w:rsidR="00361D90" w:rsidRPr="00361D90">
        <w:rPr>
          <w:rFonts w:ascii="MS Gothic" w:eastAsia="MS Gothic" w:hAnsi="MS Gothic" w:cs="Aptos"/>
          <w:color w:val="000000" w:themeColor="text1"/>
        </w:rPr>
        <w:tab/>
      </w:r>
      <w:r w:rsidR="00361D90" w:rsidRPr="00361D90">
        <w:rPr>
          <w:rFonts w:eastAsiaTheme="minorEastAsia"/>
          <w:b/>
          <w:bCs/>
        </w:rPr>
        <w:t>Yes</w:t>
      </w:r>
    </w:p>
    <w:p w14:paraId="1A125209" w14:textId="77777777" w:rsidR="00361D90" w:rsidRPr="00361D90" w:rsidRDefault="00F8148C" w:rsidP="00361D90">
      <w:pPr>
        <w:ind w:left="720"/>
        <w:rPr>
          <w:rFonts w:eastAsiaTheme="minorEastAsia"/>
          <w:b/>
          <w:bCs/>
        </w:rPr>
      </w:pPr>
      <w:sdt>
        <w:sdtPr>
          <w:rPr>
            <w:rFonts w:ascii="MS Gothic" w:eastAsia="MS Gothic" w:hAnsi="MS Gothic" w:cs="Aptos"/>
            <w:color w:val="000000" w:themeColor="text1"/>
          </w:rPr>
          <w:id w:val="1378513217"/>
          <w14:checkbox>
            <w14:checked w14:val="0"/>
            <w14:checkedState w14:val="2612" w14:font="MS Gothic"/>
            <w14:uncheckedState w14:val="2610" w14:font="MS Gothic"/>
          </w14:checkbox>
        </w:sdtPr>
        <w:sdtEndPr/>
        <w:sdtContent>
          <w:r w:rsidR="00361D90" w:rsidRPr="00361D90">
            <w:rPr>
              <w:rFonts w:ascii="MS Gothic" w:eastAsia="MS Gothic" w:hAnsi="MS Gothic" w:cs="Aptos" w:hint="eastAsia"/>
              <w:color w:val="000000" w:themeColor="text1"/>
            </w:rPr>
            <w:t>☐</w:t>
          </w:r>
        </w:sdtContent>
      </w:sdt>
      <w:r w:rsidR="00361D90" w:rsidRPr="00361D90" w:rsidDel="008F0118">
        <w:rPr>
          <w:rFonts w:ascii="Aptos" w:eastAsia="Aptos" w:hAnsi="Aptos" w:cs="Aptos"/>
          <w:b/>
          <w:bCs/>
          <w:color w:val="000000" w:themeColor="text1"/>
        </w:rPr>
        <w:t xml:space="preserve"> </w:t>
      </w:r>
      <w:r w:rsidR="00361D90" w:rsidRPr="00361D90">
        <w:rPr>
          <w:rFonts w:ascii="Aptos" w:eastAsia="Aptos" w:hAnsi="Aptos" w:cs="Aptos"/>
          <w:b/>
          <w:bCs/>
          <w:color w:val="000000" w:themeColor="text1"/>
        </w:rPr>
        <w:tab/>
      </w:r>
      <w:r w:rsidR="00361D90" w:rsidRPr="00361D90">
        <w:rPr>
          <w:rFonts w:eastAsiaTheme="minorEastAsia"/>
          <w:b/>
          <w:bCs/>
        </w:rPr>
        <w:t>No</w:t>
      </w:r>
    </w:p>
    <w:p w14:paraId="4BE1D0E7" w14:textId="77777777" w:rsidR="00361D90" w:rsidRPr="00361D90" w:rsidRDefault="00F8148C" w:rsidP="00361D90">
      <w:pPr>
        <w:ind w:left="720"/>
        <w:rPr>
          <w:rFonts w:eastAsiaTheme="minorEastAsia"/>
          <w:b/>
          <w:bCs/>
        </w:rPr>
      </w:pPr>
      <w:sdt>
        <w:sdtPr>
          <w:rPr>
            <w:rFonts w:ascii="MS Gothic" w:eastAsia="MS Gothic" w:hAnsi="MS Gothic" w:cs="Aptos"/>
            <w:color w:val="000000" w:themeColor="text1"/>
          </w:rPr>
          <w:id w:val="937565474"/>
          <w14:checkbox>
            <w14:checked w14:val="0"/>
            <w14:checkedState w14:val="2612" w14:font="MS Gothic"/>
            <w14:uncheckedState w14:val="2610" w14:font="MS Gothic"/>
          </w14:checkbox>
        </w:sdtPr>
        <w:sdtEndPr/>
        <w:sdtContent>
          <w:r w:rsidR="00361D90" w:rsidRPr="00361D90">
            <w:rPr>
              <w:rFonts w:ascii="MS Gothic" w:eastAsia="MS Gothic" w:hAnsi="MS Gothic" w:cs="Aptos" w:hint="eastAsia"/>
              <w:color w:val="000000" w:themeColor="text1"/>
            </w:rPr>
            <w:t>☐</w:t>
          </w:r>
        </w:sdtContent>
      </w:sdt>
      <w:r w:rsidR="00361D90" w:rsidRPr="00361D90" w:rsidDel="008F0118">
        <w:rPr>
          <w:rFonts w:ascii="Aptos" w:eastAsia="Aptos" w:hAnsi="Aptos" w:cs="Aptos"/>
          <w:b/>
          <w:bCs/>
          <w:color w:val="000000" w:themeColor="text1"/>
        </w:rPr>
        <w:t xml:space="preserve"> </w:t>
      </w:r>
      <w:r w:rsidR="00361D90" w:rsidRPr="00361D90">
        <w:rPr>
          <w:rFonts w:ascii="Aptos" w:eastAsia="Aptos" w:hAnsi="Aptos" w:cs="Aptos"/>
          <w:b/>
          <w:bCs/>
          <w:color w:val="000000" w:themeColor="text1"/>
        </w:rPr>
        <w:tab/>
      </w:r>
      <w:r w:rsidR="00361D90" w:rsidRPr="00361D90">
        <w:rPr>
          <w:rFonts w:eastAsiaTheme="minorEastAsia"/>
          <w:b/>
          <w:bCs/>
        </w:rPr>
        <w:t>Don’t know</w:t>
      </w:r>
    </w:p>
    <w:p w14:paraId="2CFF555B" w14:textId="0EC13685" w:rsidR="00361D90" w:rsidRDefault="00AA37D9" w:rsidP="00AA37D9">
      <w:pPr>
        <w:spacing w:after="0" w:line="240" w:lineRule="auto"/>
        <w:rPr>
          <w:rFonts w:ascii="Aptos" w:eastAsia="Aptos" w:hAnsi="Aptos" w:cs="Aptos"/>
          <w:color w:val="000000" w:themeColor="text1"/>
        </w:rPr>
      </w:pPr>
      <w:r>
        <w:rPr>
          <w:rFonts w:ascii="Aptos" w:eastAsia="Aptos" w:hAnsi="Aptos" w:cs="Aptos"/>
          <w:color w:val="000000" w:themeColor="text1"/>
        </w:rPr>
        <w:t xml:space="preserve">48.1 </w:t>
      </w:r>
      <w:r w:rsidR="00361D90" w:rsidRPr="00361D90">
        <w:rPr>
          <w:rFonts w:ascii="Aptos" w:eastAsia="Aptos" w:hAnsi="Aptos" w:cs="Aptos"/>
          <w:color w:val="000000" w:themeColor="text1"/>
        </w:rPr>
        <w:t>If Yes, please give details.</w:t>
      </w:r>
    </w:p>
    <w:p w14:paraId="3E97436F" w14:textId="77777777" w:rsidR="00361D90" w:rsidRDefault="00361D90" w:rsidP="00361D90">
      <w:pPr>
        <w:spacing w:after="0" w:line="240" w:lineRule="auto"/>
        <w:ind w:left="720"/>
        <w:rPr>
          <w:rFonts w:ascii="Aptos" w:eastAsia="Aptos" w:hAnsi="Aptos" w:cs="Aptos"/>
          <w:color w:val="000000" w:themeColor="text1"/>
        </w:rPr>
      </w:pPr>
    </w:p>
    <w:p w14:paraId="23BC4050" w14:textId="77777777" w:rsidR="00361D90" w:rsidRPr="00361D90" w:rsidRDefault="00361D90" w:rsidP="00361D90">
      <w:pPr>
        <w:spacing w:after="0" w:line="240" w:lineRule="auto"/>
        <w:ind w:left="720"/>
        <w:rPr>
          <w:rFonts w:ascii="Aptos" w:eastAsia="Aptos" w:hAnsi="Aptos" w:cs="Aptos"/>
          <w:color w:val="000000" w:themeColor="text1"/>
        </w:rPr>
      </w:pPr>
    </w:p>
    <w:p w14:paraId="44B109EA" w14:textId="32DDA1B9" w:rsidR="65706EFD" w:rsidRDefault="65706EFD" w:rsidP="65706EFD">
      <w:pPr>
        <w:spacing w:after="0" w:line="240" w:lineRule="auto"/>
        <w:rPr>
          <w:rFonts w:ascii="Aptos" w:eastAsia="Aptos" w:hAnsi="Aptos" w:cs="Aptos"/>
          <w:color w:val="000000" w:themeColor="text1"/>
        </w:rPr>
      </w:pPr>
    </w:p>
    <w:p w14:paraId="430D8410" w14:textId="4A7F4AC0" w:rsidR="1E2DD848" w:rsidRDefault="1E2DD848" w:rsidP="321BDBF3">
      <w:pPr>
        <w:rPr>
          <w:rFonts w:eastAsiaTheme="minorEastAsia"/>
          <w:color w:val="000000" w:themeColor="text1"/>
        </w:rPr>
      </w:pPr>
      <w:r w:rsidRPr="321BDBF3">
        <w:rPr>
          <w:rFonts w:eastAsiaTheme="minorEastAsia"/>
          <w:color w:val="000000" w:themeColor="text1"/>
        </w:rPr>
        <w:t>-----</w:t>
      </w:r>
    </w:p>
    <w:p w14:paraId="1E029D67" w14:textId="2F077D3E" w:rsidR="1E2DD848" w:rsidRPr="00AA37D9" w:rsidRDefault="1E2DD848" w:rsidP="321BDBF3">
      <w:pPr>
        <w:spacing w:after="0" w:line="240" w:lineRule="auto"/>
        <w:rPr>
          <w:rFonts w:eastAsiaTheme="minorEastAsia"/>
          <w:b/>
          <w:bCs/>
          <w:color w:val="000000" w:themeColor="text1"/>
          <w:sz w:val="28"/>
          <w:szCs w:val="28"/>
        </w:rPr>
      </w:pPr>
      <w:r w:rsidRPr="00AA37D9">
        <w:rPr>
          <w:rFonts w:eastAsiaTheme="minorEastAsia"/>
          <w:b/>
          <w:bCs/>
          <w:color w:val="000000" w:themeColor="text1"/>
          <w:sz w:val="28"/>
          <w:szCs w:val="28"/>
        </w:rPr>
        <w:t>Topic – Material Assets</w:t>
      </w:r>
      <w:r w:rsidR="03BC9117" w:rsidRPr="00AA37D9">
        <w:rPr>
          <w:rFonts w:eastAsiaTheme="minorEastAsia"/>
          <w:b/>
          <w:bCs/>
          <w:color w:val="000000" w:themeColor="text1"/>
          <w:sz w:val="28"/>
          <w:szCs w:val="28"/>
        </w:rPr>
        <w:t xml:space="preserve"> (Infrastructure)</w:t>
      </w:r>
    </w:p>
    <w:p w14:paraId="21515175" w14:textId="77777777" w:rsidR="00CC0DAD" w:rsidRDefault="00CC0DAD" w:rsidP="321BDBF3">
      <w:pPr>
        <w:spacing w:after="0" w:line="240" w:lineRule="auto"/>
        <w:rPr>
          <w:rFonts w:eastAsiaTheme="minorEastAsia"/>
          <w:b/>
          <w:bCs/>
          <w:color w:val="000000" w:themeColor="text1"/>
        </w:rPr>
      </w:pPr>
    </w:p>
    <w:p w14:paraId="67A88E25" w14:textId="33C4F45D" w:rsidR="5BD65D76" w:rsidRDefault="00AA37D9" w:rsidP="19C66A43">
      <w:pPr>
        <w:spacing w:after="0" w:line="240" w:lineRule="auto"/>
        <w:rPr>
          <w:rFonts w:eastAsiaTheme="minorEastAsia"/>
          <w:b/>
          <w:bCs/>
          <w:color w:val="000000" w:themeColor="text1"/>
        </w:rPr>
      </w:pPr>
      <w:r>
        <w:rPr>
          <w:rFonts w:eastAsiaTheme="minorEastAsia"/>
          <w:b/>
          <w:bCs/>
          <w:color w:val="000000" w:themeColor="text1"/>
        </w:rPr>
        <w:t xml:space="preserve">49. </w:t>
      </w:r>
      <w:r w:rsidR="4C960934" w:rsidRPr="19C66A43">
        <w:rPr>
          <w:rFonts w:eastAsiaTheme="minorEastAsia"/>
          <w:b/>
          <w:bCs/>
          <w:color w:val="000000" w:themeColor="text1"/>
        </w:rPr>
        <w:t xml:space="preserve">Please clarify </w:t>
      </w:r>
      <w:r w:rsidR="6B9718B4" w:rsidRPr="19C66A43">
        <w:rPr>
          <w:rFonts w:eastAsiaTheme="minorEastAsia"/>
          <w:b/>
          <w:bCs/>
          <w:color w:val="000000" w:themeColor="text1"/>
        </w:rPr>
        <w:t xml:space="preserve">how the site is to be accessed, and whether this requires the use of land </w:t>
      </w:r>
      <w:proofErr w:type="spellStart"/>
      <w:r w:rsidR="6B9718B4" w:rsidRPr="19C66A43">
        <w:rPr>
          <w:rFonts w:eastAsiaTheme="minorEastAsia"/>
          <w:b/>
          <w:bCs/>
          <w:color w:val="000000" w:themeColor="text1"/>
        </w:rPr>
        <w:t>outwith</w:t>
      </w:r>
      <w:proofErr w:type="spellEnd"/>
      <w:r w:rsidR="6B9718B4" w:rsidRPr="19C66A43">
        <w:rPr>
          <w:rFonts w:eastAsiaTheme="minorEastAsia"/>
          <w:b/>
          <w:bCs/>
          <w:color w:val="000000" w:themeColor="text1"/>
        </w:rPr>
        <w:t xml:space="preserve"> the control of the landowner, developer or agent</w:t>
      </w:r>
      <w:r w:rsidR="71B4CAEC" w:rsidRPr="19C66A43">
        <w:rPr>
          <w:rFonts w:eastAsiaTheme="minorEastAsia"/>
          <w:b/>
          <w:bCs/>
          <w:color w:val="000000" w:themeColor="text1"/>
        </w:rPr>
        <w:t>?</w:t>
      </w:r>
    </w:p>
    <w:p w14:paraId="1C4CEC51" w14:textId="77777777" w:rsidR="001C0927" w:rsidRDefault="001C0927" w:rsidP="001C0927">
      <w:pPr>
        <w:pStyle w:val="ListParagraph"/>
        <w:spacing w:after="0" w:line="240" w:lineRule="auto"/>
        <w:rPr>
          <w:rFonts w:eastAsiaTheme="minorEastAsia"/>
          <w:b/>
          <w:bCs/>
          <w:color w:val="000000" w:themeColor="text1"/>
        </w:rPr>
      </w:pPr>
    </w:p>
    <w:p w14:paraId="223FA665" w14:textId="77777777" w:rsidR="00CC0DAD" w:rsidRPr="00CC0DAD" w:rsidRDefault="00CC0DAD" w:rsidP="00CC0DAD">
      <w:pPr>
        <w:spacing w:after="0" w:line="240" w:lineRule="auto"/>
        <w:ind w:left="360"/>
        <w:rPr>
          <w:rFonts w:ascii="Aptos" w:eastAsia="Aptos" w:hAnsi="Aptos" w:cs="Aptos"/>
          <w:color w:val="000000" w:themeColor="text1"/>
        </w:rPr>
      </w:pPr>
    </w:p>
    <w:p w14:paraId="7F13D013" w14:textId="107978DA" w:rsidR="7DED0E0C" w:rsidRDefault="00AA37D9" w:rsidP="19C66A43">
      <w:pPr>
        <w:spacing w:after="0" w:line="240" w:lineRule="auto"/>
        <w:rPr>
          <w:rFonts w:ascii="Aptos" w:eastAsia="Aptos" w:hAnsi="Aptos" w:cs="Aptos"/>
          <w:color w:val="000000" w:themeColor="text1"/>
        </w:rPr>
      </w:pPr>
      <w:r>
        <w:rPr>
          <w:rFonts w:ascii="Aptos" w:eastAsia="Aptos" w:hAnsi="Aptos" w:cs="Aptos"/>
          <w:b/>
          <w:bCs/>
          <w:color w:val="000000" w:themeColor="text1"/>
        </w:rPr>
        <w:t xml:space="preserve">50. </w:t>
      </w:r>
      <w:r w:rsidR="71B4CAEC" w:rsidRPr="19C66A43">
        <w:rPr>
          <w:rFonts w:ascii="Aptos" w:eastAsia="Aptos" w:hAnsi="Aptos" w:cs="Aptos"/>
          <w:b/>
          <w:bCs/>
          <w:color w:val="000000" w:themeColor="text1"/>
        </w:rPr>
        <w:t xml:space="preserve">Have any transport assessments been carried out to consider </w:t>
      </w:r>
      <w:r w:rsidR="4E1B904E" w:rsidRPr="19C66A43">
        <w:rPr>
          <w:rFonts w:ascii="Aptos" w:eastAsia="Aptos" w:hAnsi="Aptos" w:cs="Aptos"/>
          <w:b/>
          <w:bCs/>
          <w:color w:val="000000" w:themeColor="text1"/>
        </w:rPr>
        <w:t xml:space="preserve">the </w:t>
      </w:r>
      <w:r w:rsidR="71B4CAEC" w:rsidRPr="19C66A43">
        <w:rPr>
          <w:rFonts w:ascii="Aptos" w:eastAsia="Aptos" w:hAnsi="Aptos" w:cs="Aptos"/>
          <w:b/>
          <w:bCs/>
          <w:color w:val="000000" w:themeColor="text1"/>
        </w:rPr>
        <w:t>impact of the site’s development?</w:t>
      </w:r>
    </w:p>
    <w:p w14:paraId="131E22AF" w14:textId="77777777" w:rsidR="00221510" w:rsidRPr="00221510" w:rsidRDefault="00221510" w:rsidP="00221510">
      <w:pPr>
        <w:pStyle w:val="ListParagraph"/>
        <w:spacing w:after="0" w:line="240" w:lineRule="auto"/>
        <w:rPr>
          <w:rFonts w:ascii="Aptos" w:eastAsia="Aptos" w:hAnsi="Aptos" w:cs="Aptos"/>
          <w:color w:val="000000" w:themeColor="text1"/>
        </w:rPr>
      </w:pPr>
    </w:p>
    <w:p w14:paraId="667CE758" w14:textId="77777777" w:rsidR="00221510" w:rsidRPr="00221510" w:rsidRDefault="00F8148C" w:rsidP="00221510">
      <w:pPr>
        <w:ind w:left="720"/>
        <w:rPr>
          <w:rFonts w:eastAsiaTheme="minorEastAsia"/>
          <w:b/>
          <w:bCs/>
        </w:rPr>
      </w:pPr>
      <w:sdt>
        <w:sdtPr>
          <w:rPr>
            <w:rFonts w:ascii="MS Gothic" w:eastAsia="MS Gothic" w:hAnsi="MS Gothic" w:cs="Aptos"/>
            <w:color w:val="000000" w:themeColor="text1"/>
          </w:rPr>
          <w:id w:val="1066684863"/>
          <w14:checkbox>
            <w14:checked w14:val="0"/>
            <w14:checkedState w14:val="2612" w14:font="MS Gothic"/>
            <w14:uncheckedState w14:val="2610" w14:font="MS Gothic"/>
          </w14:checkbox>
        </w:sdtPr>
        <w:sdtEndPr/>
        <w:sdtContent>
          <w:r w:rsidR="00221510" w:rsidRPr="00221510">
            <w:rPr>
              <w:rFonts w:ascii="MS Gothic" w:eastAsia="MS Gothic" w:hAnsi="MS Gothic" w:cs="Aptos" w:hint="eastAsia"/>
              <w:color w:val="000000" w:themeColor="text1"/>
            </w:rPr>
            <w:t>☐</w:t>
          </w:r>
        </w:sdtContent>
      </w:sdt>
      <w:r w:rsidR="00221510" w:rsidRPr="00221510">
        <w:rPr>
          <w:rFonts w:ascii="MS Gothic" w:eastAsia="MS Gothic" w:hAnsi="MS Gothic" w:cs="Aptos"/>
          <w:color w:val="000000" w:themeColor="text1"/>
        </w:rPr>
        <w:t xml:space="preserve"> </w:t>
      </w:r>
      <w:r w:rsidR="00221510" w:rsidRPr="00221510">
        <w:rPr>
          <w:rFonts w:ascii="MS Gothic" w:eastAsia="MS Gothic" w:hAnsi="MS Gothic" w:cs="Aptos"/>
          <w:color w:val="000000" w:themeColor="text1"/>
        </w:rPr>
        <w:tab/>
      </w:r>
      <w:r w:rsidR="00221510" w:rsidRPr="00221510">
        <w:rPr>
          <w:rFonts w:eastAsiaTheme="minorEastAsia"/>
          <w:b/>
          <w:bCs/>
        </w:rPr>
        <w:t>Yes</w:t>
      </w:r>
    </w:p>
    <w:p w14:paraId="16218A7A" w14:textId="43C739C4" w:rsidR="00221510" w:rsidRPr="00221510" w:rsidRDefault="00F8148C" w:rsidP="00221510">
      <w:pPr>
        <w:ind w:left="720"/>
        <w:rPr>
          <w:rFonts w:eastAsiaTheme="minorEastAsia"/>
          <w:b/>
          <w:bCs/>
        </w:rPr>
      </w:pPr>
      <w:sdt>
        <w:sdtPr>
          <w:rPr>
            <w:rFonts w:ascii="MS Gothic" w:eastAsia="MS Gothic" w:hAnsi="MS Gothic" w:cs="Aptos"/>
            <w:color w:val="000000" w:themeColor="text1"/>
          </w:rPr>
          <w:id w:val="1766733044"/>
          <w14:checkbox>
            <w14:checked w14:val="0"/>
            <w14:checkedState w14:val="2612" w14:font="MS Gothic"/>
            <w14:uncheckedState w14:val="2610" w14:font="MS Gothic"/>
          </w14:checkbox>
        </w:sdtPr>
        <w:sdtEndPr/>
        <w:sdtContent>
          <w:r w:rsidR="00221510" w:rsidRPr="00221510">
            <w:rPr>
              <w:rFonts w:ascii="MS Gothic" w:eastAsia="MS Gothic" w:hAnsi="MS Gothic" w:cs="Aptos" w:hint="eastAsia"/>
              <w:color w:val="000000" w:themeColor="text1"/>
            </w:rPr>
            <w:t>☐</w:t>
          </w:r>
        </w:sdtContent>
      </w:sdt>
      <w:r w:rsidR="00221510" w:rsidRPr="00221510" w:rsidDel="008F0118">
        <w:rPr>
          <w:rFonts w:ascii="Aptos" w:eastAsia="Aptos" w:hAnsi="Aptos" w:cs="Aptos"/>
          <w:b/>
          <w:bCs/>
          <w:color w:val="000000" w:themeColor="text1"/>
        </w:rPr>
        <w:t xml:space="preserve"> </w:t>
      </w:r>
      <w:r w:rsidR="00221510" w:rsidRPr="00221510">
        <w:rPr>
          <w:rFonts w:ascii="Aptos" w:eastAsia="Aptos" w:hAnsi="Aptos" w:cs="Aptos"/>
          <w:b/>
          <w:bCs/>
          <w:color w:val="000000" w:themeColor="text1"/>
        </w:rPr>
        <w:tab/>
      </w:r>
      <w:r w:rsidR="00221510" w:rsidRPr="00221510">
        <w:rPr>
          <w:rFonts w:eastAsiaTheme="minorEastAsia"/>
          <w:b/>
          <w:bCs/>
        </w:rPr>
        <w:t>No</w:t>
      </w:r>
    </w:p>
    <w:p w14:paraId="71556644" w14:textId="09021B08" w:rsidR="7DED0E0C" w:rsidRDefault="00AA37D9" w:rsidP="00AA37D9">
      <w:pPr>
        <w:rPr>
          <w:rFonts w:ascii="Aptos" w:eastAsia="Aptos" w:hAnsi="Aptos" w:cs="Aptos"/>
          <w:color w:val="000000" w:themeColor="text1"/>
        </w:rPr>
      </w:pPr>
      <w:r>
        <w:rPr>
          <w:rFonts w:ascii="Aptos" w:eastAsia="Aptos" w:hAnsi="Aptos" w:cs="Aptos"/>
          <w:color w:val="000000" w:themeColor="text1"/>
        </w:rPr>
        <w:t xml:space="preserve">50.1 </w:t>
      </w:r>
      <w:r w:rsidR="7DED0E0C" w:rsidRPr="64C75834">
        <w:rPr>
          <w:rFonts w:ascii="Aptos" w:eastAsia="Aptos" w:hAnsi="Aptos" w:cs="Aptos"/>
          <w:color w:val="000000" w:themeColor="text1"/>
        </w:rPr>
        <w:t xml:space="preserve">If Yes, please give details, including any initial thoughts on how the development could mitigate </w:t>
      </w:r>
      <w:r w:rsidR="00DE6F30">
        <w:rPr>
          <w:rFonts w:ascii="Aptos" w:eastAsia="Aptos" w:hAnsi="Aptos" w:cs="Aptos"/>
          <w:color w:val="000000" w:themeColor="text1"/>
        </w:rPr>
        <w:t xml:space="preserve">any </w:t>
      </w:r>
      <w:r w:rsidR="7DED0E0C" w:rsidRPr="64C75834">
        <w:rPr>
          <w:rFonts w:ascii="Aptos" w:eastAsia="Aptos" w:hAnsi="Aptos" w:cs="Aptos"/>
          <w:color w:val="000000" w:themeColor="text1"/>
        </w:rPr>
        <w:t>impacts</w:t>
      </w:r>
      <w:r w:rsidR="00221510" w:rsidRPr="00221510">
        <w:rPr>
          <w:rFonts w:ascii="Aptos" w:eastAsia="Aptos" w:hAnsi="Aptos" w:cs="Aptos"/>
          <w:color w:val="000000" w:themeColor="text1"/>
        </w:rPr>
        <w:t>.</w:t>
      </w:r>
    </w:p>
    <w:p w14:paraId="6C629A8A" w14:textId="77777777" w:rsidR="00221510" w:rsidRDefault="00221510" w:rsidP="00221510">
      <w:pPr>
        <w:pStyle w:val="ListParagraph"/>
        <w:ind w:left="1440"/>
        <w:rPr>
          <w:rFonts w:ascii="Aptos" w:eastAsia="Aptos" w:hAnsi="Aptos" w:cs="Aptos"/>
          <w:color w:val="000000" w:themeColor="text1"/>
        </w:rPr>
      </w:pPr>
    </w:p>
    <w:p w14:paraId="32C9AA39" w14:textId="59B39002" w:rsidR="5BD65D76" w:rsidRPr="00785EB6" w:rsidRDefault="00AA37D9" w:rsidP="19C66A43">
      <w:pPr>
        <w:spacing w:after="0" w:line="240" w:lineRule="auto"/>
        <w:rPr>
          <w:rFonts w:ascii="Aptos" w:eastAsia="Aptos" w:hAnsi="Aptos" w:cs="Aptos"/>
          <w:color w:val="000000" w:themeColor="text1"/>
        </w:rPr>
      </w:pPr>
      <w:r>
        <w:rPr>
          <w:rFonts w:ascii="Aptos" w:eastAsia="Aptos" w:hAnsi="Aptos" w:cs="Aptos"/>
          <w:b/>
          <w:bCs/>
          <w:color w:val="000000" w:themeColor="text1"/>
        </w:rPr>
        <w:t xml:space="preserve">51. </w:t>
      </w:r>
      <w:r w:rsidR="23DDB765" w:rsidRPr="19C66A43">
        <w:rPr>
          <w:rFonts w:ascii="Aptos" w:eastAsia="Aptos" w:hAnsi="Aptos" w:cs="Aptos"/>
          <w:b/>
          <w:bCs/>
          <w:color w:val="000000" w:themeColor="text1"/>
        </w:rPr>
        <w:t xml:space="preserve">Has any assessment </w:t>
      </w:r>
      <w:r w:rsidR="47C9231E" w:rsidRPr="19C66A43">
        <w:rPr>
          <w:rFonts w:ascii="Aptos" w:eastAsia="Aptos" w:hAnsi="Aptos" w:cs="Aptos"/>
          <w:b/>
          <w:bCs/>
          <w:color w:val="000000" w:themeColor="text1"/>
        </w:rPr>
        <w:t xml:space="preserve">of </w:t>
      </w:r>
      <w:r w:rsidR="23DDB765" w:rsidRPr="19C66A43">
        <w:rPr>
          <w:rFonts w:ascii="Aptos" w:eastAsia="Aptos" w:hAnsi="Aptos" w:cs="Aptos"/>
          <w:b/>
          <w:bCs/>
          <w:color w:val="000000" w:themeColor="text1"/>
        </w:rPr>
        <w:t>the services required (e.g. water, drainage, power – including opportunities for renewable) for the development been carried out, including likely impact on existing infrastructure?</w:t>
      </w:r>
    </w:p>
    <w:p w14:paraId="1A793595" w14:textId="77777777" w:rsidR="00785EB6" w:rsidRDefault="00785EB6" w:rsidP="00785EB6">
      <w:pPr>
        <w:pStyle w:val="ListParagraph"/>
        <w:spacing w:after="0" w:line="240" w:lineRule="auto"/>
        <w:rPr>
          <w:rFonts w:ascii="Aptos" w:eastAsia="Aptos" w:hAnsi="Aptos" w:cs="Aptos"/>
          <w:color w:val="000000" w:themeColor="text1"/>
        </w:rPr>
      </w:pPr>
    </w:p>
    <w:p w14:paraId="37D52703" w14:textId="77777777" w:rsidR="00785EB6" w:rsidRPr="00785EB6" w:rsidRDefault="00F8148C" w:rsidP="00785EB6">
      <w:pPr>
        <w:ind w:left="720"/>
        <w:rPr>
          <w:rFonts w:eastAsiaTheme="minorEastAsia"/>
          <w:b/>
          <w:bCs/>
        </w:rPr>
      </w:pPr>
      <w:sdt>
        <w:sdtPr>
          <w:rPr>
            <w:rFonts w:ascii="MS Gothic" w:eastAsia="MS Gothic" w:hAnsi="MS Gothic" w:cs="Aptos"/>
            <w:color w:val="000000" w:themeColor="text1"/>
          </w:rPr>
          <w:id w:val="1645543112"/>
          <w14:checkbox>
            <w14:checked w14:val="0"/>
            <w14:checkedState w14:val="2612" w14:font="MS Gothic"/>
            <w14:uncheckedState w14:val="2610" w14:font="MS Gothic"/>
          </w14:checkbox>
        </w:sdtPr>
        <w:sdtEndPr/>
        <w:sdtContent>
          <w:r w:rsidR="00785EB6" w:rsidRPr="00785EB6">
            <w:rPr>
              <w:rFonts w:ascii="MS Gothic" w:eastAsia="MS Gothic" w:hAnsi="MS Gothic" w:cs="Aptos" w:hint="eastAsia"/>
              <w:color w:val="000000" w:themeColor="text1"/>
            </w:rPr>
            <w:t>☐</w:t>
          </w:r>
        </w:sdtContent>
      </w:sdt>
      <w:r w:rsidR="00785EB6" w:rsidRPr="00785EB6">
        <w:rPr>
          <w:rFonts w:ascii="MS Gothic" w:eastAsia="MS Gothic" w:hAnsi="MS Gothic" w:cs="Aptos"/>
          <w:color w:val="000000" w:themeColor="text1"/>
        </w:rPr>
        <w:t xml:space="preserve"> </w:t>
      </w:r>
      <w:r w:rsidR="00785EB6" w:rsidRPr="00785EB6">
        <w:rPr>
          <w:rFonts w:ascii="MS Gothic" w:eastAsia="MS Gothic" w:hAnsi="MS Gothic" w:cs="Aptos"/>
          <w:color w:val="000000" w:themeColor="text1"/>
        </w:rPr>
        <w:tab/>
      </w:r>
      <w:r w:rsidR="00785EB6" w:rsidRPr="00785EB6">
        <w:rPr>
          <w:rFonts w:eastAsiaTheme="minorEastAsia"/>
          <w:b/>
          <w:bCs/>
        </w:rPr>
        <w:t>Yes</w:t>
      </w:r>
    </w:p>
    <w:p w14:paraId="07467862" w14:textId="77777777" w:rsidR="00785EB6" w:rsidRPr="00785EB6" w:rsidRDefault="00F8148C" w:rsidP="00785EB6">
      <w:pPr>
        <w:ind w:left="720"/>
        <w:rPr>
          <w:rFonts w:eastAsiaTheme="minorEastAsia"/>
          <w:b/>
          <w:bCs/>
        </w:rPr>
      </w:pPr>
      <w:sdt>
        <w:sdtPr>
          <w:rPr>
            <w:rFonts w:ascii="MS Gothic" w:eastAsia="MS Gothic" w:hAnsi="MS Gothic" w:cs="Aptos"/>
            <w:color w:val="000000" w:themeColor="text1"/>
          </w:rPr>
          <w:id w:val="-1069032709"/>
          <w14:checkbox>
            <w14:checked w14:val="0"/>
            <w14:checkedState w14:val="2612" w14:font="MS Gothic"/>
            <w14:uncheckedState w14:val="2610" w14:font="MS Gothic"/>
          </w14:checkbox>
        </w:sdtPr>
        <w:sdtEndPr/>
        <w:sdtContent>
          <w:r w:rsidR="00785EB6" w:rsidRPr="00785EB6">
            <w:rPr>
              <w:rFonts w:ascii="MS Gothic" w:eastAsia="MS Gothic" w:hAnsi="MS Gothic" w:cs="Aptos" w:hint="eastAsia"/>
              <w:color w:val="000000" w:themeColor="text1"/>
            </w:rPr>
            <w:t>☐</w:t>
          </w:r>
        </w:sdtContent>
      </w:sdt>
      <w:r w:rsidR="00785EB6" w:rsidRPr="00785EB6" w:rsidDel="008F0118">
        <w:rPr>
          <w:rFonts w:ascii="Aptos" w:eastAsia="Aptos" w:hAnsi="Aptos" w:cs="Aptos"/>
          <w:b/>
          <w:bCs/>
          <w:color w:val="000000" w:themeColor="text1"/>
        </w:rPr>
        <w:t xml:space="preserve"> </w:t>
      </w:r>
      <w:r w:rsidR="00785EB6" w:rsidRPr="00785EB6">
        <w:rPr>
          <w:rFonts w:ascii="Aptos" w:eastAsia="Aptos" w:hAnsi="Aptos" w:cs="Aptos"/>
          <w:b/>
          <w:bCs/>
          <w:color w:val="000000" w:themeColor="text1"/>
        </w:rPr>
        <w:tab/>
      </w:r>
      <w:r w:rsidR="00785EB6" w:rsidRPr="00785EB6">
        <w:rPr>
          <w:rFonts w:eastAsiaTheme="minorEastAsia"/>
          <w:b/>
          <w:bCs/>
        </w:rPr>
        <w:t>No</w:t>
      </w:r>
    </w:p>
    <w:p w14:paraId="48EBE816" w14:textId="2104E380" w:rsidR="00785EB6" w:rsidRDefault="00AA37D9" w:rsidP="00AA37D9">
      <w:pPr>
        <w:spacing w:after="0" w:line="240" w:lineRule="auto"/>
        <w:rPr>
          <w:rFonts w:ascii="Aptos" w:eastAsia="Aptos" w:hAnsi="Aptos" w:cs="Aptos"/>
          <w:color w:val="000000" w:themeColor="text1"/>
        </w:rPr>
      </w:pPr>
      <w:r>
        <w:rPr>
          <w:rFonts w:ascii="Aptos" w:eastAsia="Aptos" w:hAnsi="Aptos" w:cs="Aptos"/>
          <w:color w:val="000000" w:themeColor="text1"/>
        </w:rPr>
        <w:t xml:space="preserve">51.1 </w:t>
      </w:r>
      <w:r w:rsidR="00785EB6" w:rsidRPr="00785EB6">
        <w:rPr>
          <w:rFonts w:ascii="Aptos" w:eastAsia="Aptos" w:hAnsi="Aptos" w:cs="Aptos"/>
          <w:color w:val="000000" w:themeColor="text1"/>
        </w:rPr>
        <w:t>If Yes, please give details.</w:t>
      </w:r>
    </w:p>
    <w:p w14:paraId="45A24CFA" w14:textId="77777777" w:rsidR="00785EB6" w:rsidRPr="00785EB6" w:rsidRDefault="00785EB6" w:rsidP="00785EB6">
      <w:pPr>
        <w:spacing w:after="0" w:line="240" w:lineRule="auto"/>
        <w:ind w:left="720"/>
        <w:rPr>
          <w:rFonts w:ascii="Aptos" w:eastAsia="Aptos" w:hAnsi="Aptos" w:cs="Aptos"/>
          <w:color w:val="000000" w:themeColor="text1"/>
        </w:rPr>
      </w:pPr>
    </w:p>
    <w:p w14:paraId="7C5A58B9" w14:textId="77777777" w:rsidR="00785EB6" w:rsidRPr="00785EB6" w:rsidRDefault="00785EB6" w:rsidP="00785EB6">
      <w:pPr>
        <w:pStyle w:val="ListParagraph"/>
        <w:spacing w:after="0" w:line="240" w:lineRule="auto"/>
        <w:rPr>
          <w:rFonts w:ascii="Aptos" w:eastAsia="Aptos" w:hAnsi="Aptos" w:cs="Aptos"/>
          <w:color w:val="000000" w:themeColor="text1"/>
        </w:rPr>
      </w:pPr>
    </w:p>
    <w:p w14:paraId="549648D8" w14:textId="5ED4245C" w:rsidR="5BD65D76" w:rsidRDefault="5BD65D76" w:rsidP="5BD65D76">
      <w:pPr>
        <w:spacing w:after="0" w:line="240" w:lineRule="auto"/>
        <w:rPr>
          <w:rFonts w:ascii="Arial" w:eastAsia="Arial" w:hAnsi="Arial" w:cs="Arial"/>
          <w:b/>
          <w:bCs/>
          <w:color w:val="000000" w:themeColor="text1"/>
        </w:rPr>
      </w:pPr>
    </w:p>
    <w:p w14:paraId="300565EB" w14:textId="2E274DC7" w:rsidR="5BD65D76" w:rsidRPr="00AA37D9" w:rsidRDefault="403DADEA" w:rsidP="7B76D676">
      <w:pPr>
        <w:rPr>
          <w:b/>
          <w:bCs/>
          <w:sz w:val="28"/>
          <w:szCs w:val="28"/>
        </w:rPr>
      </w:pPr>
      <w:r w:rsidRPr="00AA37D9">
        <w:rPr>
          <w:b/>
          <w:bCs/>
          <w:sz w:val="28"/>
          <w:szCs w:val="28"/>
        </w:rPr>
        <w:t>Additional supporting information</w:t>
      </w:r>
    </w:p>
    <w:p w14:paraId="71970A68" w14:textId="726AFE03" w:rsidR="403DADEA" w:rsidRDefault="00AA37D9" w:rsidP="19C66A43">
      <w:r>
        <w:t xml:space="preserve">52. </w:t>
      </w:r>
      <w:r w:rsidR="69E76D6F">
        <w:t xml:space="preserve">In this section, you can provide any other reasons why you think the </w:t>
      </w:r>
      <w:r w:rsidR="4ADA977E">
        <w:t xml:space="preserve">proposed </w:t>
      </w:r>
      <w:r w:rsidR="5C02C530">
        <w:t xml:space="preserve">site </w:t>
      </w:r>
      <w:r w:rsidR="69E76D6F">
        <w:t xml:space="preserve">should be part of the allocated sites within the LDP. </w:t>
      </w:r>
    </w:p>
    <w:p w14:paraId="48BB3E54" w14:textId="77777777" w:rsidR="003E3E68" w:rsidRDefault="003E3E68" w:rsidP="65706EFD">
      <w:pPr>
        <w:rPr>
          <w:rFonts w:ascii="Aptos" w:eastAsia="Aptos" w:hAnsi="Aptos" w:cs="Aptos"/>
          <w:color w:val="000000" w:themeColor="text1"/>
        </w:rPr>
      </w:pPr>
    </w:p>
    <w:p w14:paraId="7A24082F" w14:textId="77777777" w:rsidR="00793AC2" w:rsidRDefault="00AA37D9" w:rsidP="64C75834">
      <w:pPr>
        <w:rPr>
          <w:rFonts w:ascii="Aptos" w:eastAsia="Aptos" w:hAnsi="Aptos" w:cs="Aptos"/>
        </w:rPr>
      </w:pPr>
      <w:r>
        <w:rPr>
          <w:rFonts w:ascii="Aptos" w:eastAsia="Aptos" w:hAnsi="Aptos" w:cs="Aptos"/>
        </w:rPr>
        <w:t xml:space="preserve">52.1 </w:t>
      </w:r>
      <w:r w:rsidR="2F557F1D" w:rsidRPr="64C75834">
        <w:rPr>
          <w:rFonts w:ascii="Aptos" w:eastAsia="Aptos" w:hAnsi="Aptos" w:cs="Aptos"/>
        </w:rPr>
        <w:t xml:space="preserve">If you do wish to upload any </w:t>
      </w:r>
      <w:r w:rsidR="00C335EA">
        <w:rPr>
          <w:rFonts w:ascii="Aptos" w:eastAsia="Aptos" w:hAnsi="Aptos" w:cs="Aptos"/>
        </w:rPr>
        <w:t>further material</w:t>
      </w:r>
      <w:r w:rsidR="2F557F1D" w:rsidRPr="64C75834">
        <w:rPr>
          <w:rFonts w:ascii="Aptos" w:eastAsia="Aptos" w:hAnsi="Aptos" w:cs="Aptos"/>
        </w:rPr>
        <w:t xml:space="preserve">, please </w:t>
      </w:r>
      <w:r w:rsidR="00793AC2">
        <w:rPr>
          <w:rFonts w:ascii="Aptos" w:eastAsia="Aptos" w:hAnsi="Aptos" w:cs="Aptos"/>
        </w:rPr>
        <w:t>list below and attach in email response.</w:t>
      </w:r>
    </w:p>
    <w:p w14:paraId="09A2F020" w14:textId="34C75D47" w:rsidR="003E3E68" w:rsidRPr="00793AC2" w:rsidRDefault="00793AC2" w:rsidP="64C75834">
      <w:pPr>
        <w:rPr>
          <w:rFonts w:ascii="Aptos" w:eastAsia="Aptos" w:hAnsi="Aptos" w:cs="Aptos"/>
          <w:color w:val="000000" w:themeColor="text1"/>
          <w:sz w:val="24"/>
        </w:rPr>
      </w:pPr>
      <w:bookmarkStart w:id="0" w:name="_Hlk216692368"/>
      <w:bookmarkStart w:id="1" w:name="_GoBack"/>
      <w:r>
        <w:rPr>
          <w:rFonts w:ascii="Aptos" w:eastAsia="Aptos" w:hAnsi="Aptos" w:cs="Aptos"/>
          <w:sz w:val="24"/>
        </w:rPr>
        <w:t xml:space="preserve">Please submit completed survey to </w:t>
      </w:r>
      <w:hyperlink r:id="rId18" w:history="1">
        <w:r w:rsidRPr="00793AC2">
          <w:rPr>
            <w:rStyle w:val="Hyperlink"/>
            <w:rFonts w:ascii="Aptos" w:eastAsia="Aptos" w:hAnsi="Aptos" w:cs="Aptos"/>
            <w:sz w:val="24"/>
          </w:rPr>
          <w:t>localdevplan@dundeecity.gov.uk</w:t>
        </w:r>
      </w:hyperlink>
      <w:r w:rsidRPr="00793AC2">
        <w:rPr>
          <w:rFonts w:ascii="Aptos" w:eastAsia="Aptos" w:hAnsi="Aptos" w:cs="Aptos"/>
          <w:sz w:val="24"/>
        </w:rPr>
        <w:t xml:space="preserve"> by 31 March 2026</w:t>
      </w:r>
      <w:r w:rsidR="2F557F1D" w:rsidRPr="00793AC2">
        <w:rPr>
          <w:rFonts w:ascii="Aptos" w:eastAsia="Aptos" w:hAnsi="Aptos" w:cs="Aptos"/>
          <w:sz w:val="24"/>
        </w:rPr>
        <w:t>.</w:t>
      </w:r>
      <w:bookmarkEnd w:id="0"/>
      <w:bookmarkEnd w:id="1"/>
    </w:p>
    <w:sectPr w:rsidR="003E3E68" w:rsidRPr="00793A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130EA" w14:textId="77777777" w:rsidR="00F8148C" w:rsidRDefault="00F8148C" w:rsidP="00793AC2">
      <w:pPr>
        <w:spacing w:after="0" w:line="240" w:lineRule="auto"/>
      </w:pPr>
      <w:r>
        <w:separator/>
      </w:r>
    </w:p>
  </w:endnote>
  <w:endnote w:type="continuationSeparator" w:id="0">
    <w:p w14:paraId="578BE528" w14:textId="77777777" w:rsidR="00F8148C" w:rsidRDefault="00F8148C" w:rsidP="00793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5EB8E" w14:textId="77777777" w:rsidR="00F8148C" w:rsidRDefault="00F8148C" w:rsidP="00793AC2">
      <w:pPr>
        <w:spacing w:after="0" w:line="240" w:lineRule="auto"/>
      </w:pPr>
      <w:r>
        <w:separator/>
      </w:r>
    </w:p>
  </w:footnote>
  <w:footnote w:type="continuationSeparator" w:id="0">
    <w:p w14:paraId="645B3DB3" w14:textId="77777777" w:rsidR="00F8148C" w:rsidRDefault="00F8148C" w:rsidP="00793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842B0"/>
    <w:multiLevelType w:val="multilevel"/>
    <w:tmpl w:val="1B086346"/>
    <w:lvl w:ilvl="0">
      <w:start w:val="2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593E68"/>
    <w:multiLevelType w:val="multilevel"/>
    <w:tmpl w:val="A5289D20"/>
    <w:lvl w:ilvl="0">
      <w:start w:val="4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21CBB6"/>
    <w:multiLevelType w:val="hybridMultilevel"/>
    <w:tmpl w:val="1F44F36E"/>
    <w:lvl w:ilvl="0" w:tplc="8C6A5F7C">
      <w:start w:val="1"/>
      <w:numFmt w:val="bullet"/>
      <w:lvlText w:val=""/>
      <w:lvlJc w:val="left"/>
      <w:pPr>
        <w:ind w:left="720" w:hanging="360"/>
      </w:pPr>
      <w:rPr>
        <w:rFonts w:ascii="Symbol" w:hAnsi="Symbol" w:hint="default"/>
      </w:rPr>
    </w:lvl>
    <w:lvl w:ilvl="1" w:tplc="AB1026D4">
      <w:start w:val="1"/>
      <w:numFmt w:val="bullet"/>
      <w:lvlText w:val="o"/>
      <w:lvlJc w:val="left"/>
      <w:pPr>
        <w:ind w:left="1440" w:hanging="360"/>
      </w:pPr>
      <w:rPr>
        <w:rFonts w:ascii="Courier New" w:hAnsi="Courier New" w:hint="default"/>
      </w:rPr>
    </w:lvl>
    <w:lvl w:ilvl="2" w:tplc="198209EC">
      <w:start w:val="1"/>
      <w:numFmt w:val="bullet"/>
      <w:lvlText w:val=""/>
      <w:lvlJc w:val="left"/>
      <w:pPr>
        <w:ind w:left="2160" w:hanging="360"/>
      </w:pPr>
      <w:rPr>
        <w:rFonts w:ascii="Wingdings" w:hAnsi="Wingdings" w:hint="default"/>
      </w:rPr>
    </w:lvl>
    <w:lvl w:ilvl="3" w:tplc="FD4E410C">
      <w:start w:val="1"/>
      <w:numFmt w:val="bullet"/>
      <w:lvlText w:val=""/>
      <w:lvlJc w:val="left"/>
      <w:pPr>
        <w:ind w:left="2880" w:hanging="360"/>
      </w:pPr>
      <w:rPr>
        <w:rFonts w:ascii="Symbol" w:hAnsi="Symbol" w:hint="default"/>
      </w:rPr>
    </w:lvl>
    <w:lvl w:ilvl="4" w:tplc="D7EAE22A">
      <w:start w:val="1"/>
      <w:numFmt w:val="bullet"/>
      <w:lvlText w:val="o"/>
      <w:lvlJc w:val="left"/>
      <w:pPr>
        <w:ind w:left="3600" w:hanging="360"/>
      </w:pPr>
      <w:rPr>
        <w:rFonts w:ascii="Courier New" w:hAnsi="Courier New" w:hint="default"/>
      </w:rPr>
    </w:lvl>
    <w:lvl w:ilvl="5" w:tplc="E378FB44">
      <w:start w:val="1"/>
      <w:numFmt w:val="bullet"/>
      <w:lvlText w:val=""/>
      <w:lvlJc w:val="left"/>
      <w:pPr>
        <w:ind w:left="4320" w:hanging="360"/>
      </w:pPr>
      <w:rPr>
        <w:rFonts w:ascii="Wingdings" w:hAnsi="Wingdings" w:hint="default"/>
      </w:rPr>
    </w:lvl>
    <w:lvl w:ilvl="6" w:tplc="21565DAC">
      <w:start w:val="1"/>
      <w:numFmt w:val="bullet"/>
      <w:lvlText w:val=""/>
      <w:lvlJc w:val="left"/>
      <w:pPr>
        <w:ind w:left="5040" w:hanging="360"/>
      </w:pPr>
      <w:rPr>
        <w:rFonts w:ascii="Symbol" w:hAnsi="Symbol" w:hint="default"/>
      </w:rPr>
    </w:lvl>
    <w:lvl w:ilvl="7" w:tplc="FDC058DA">
      <w:start w:val="1"/>
      <w:numFmt w:val="bullet"/>
      <w:lvlText w:val="o"/>
      <w:lvlJc w:val="left"/>
      <w:pPr>
        <w:ind w:left="5760" w:hanging="360"/>
      </w:pPr>
      <w:rPr>
        <w:rFonts w:ascii="Courier New" w:hAnsi="Courier New" w:hint="default"/>
      </w:rPr>
    </w:lvl>
    <w:lvl w:ilvl="8" w:tplc="2206A80A">
      <w:start w:val="1"/>
      <w:numFmt w:val="bullet"/>
      <w:lvlText w:val=""/>
      <w:lvlJc w:val="left"/>
      <w:pPr>
        <w:ind w:left="6480" w:hanging="360"/>
      </w:pPr>
      <w:rPr>
        <w:rFonts w:ascii="Wingdings" w:hAnsi="Wingdings" w:hint="default"/>
      </w:rPr>
    </w:lvl>
  </w:abstractNum>
  <w:abstractNum w:abstractNumId="3" w15:restartNumberingAfterBreak="0">
    <w:nsid w:val="211D158F"/>
    <w:multiLevelType w:val="multilevel"/>
    <w:tmpl w:val="A7366C62"/>
    <w:lvl w:ilvl="0">
      <w:start w:val="2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1B009E"/>
    <w:multiLevelType w:val="multilevel"/>
    <w:tmpl w:val="A10E1674"/>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BDCE1B"/>
    <w:multiLevelType w:val="hybridMultilevel"/>
    <w:tmpl w:val="FFFFFFFF"/>
    <w:lvl w:ilvl="0" w:tplc="F9EA1AB0">
      <w:start w:val="1"/>
      <w:numFmt w:val="bullet"/>
      <w:lvlText w:val=""/>
      <w:lvlJc w:val="left"/>
      <w:pPr>
        <w:ind w:left="720" w:hanging="360"/>
      </w:pPr>
      <w:rPr>
        <w:rFonts w:ascii="Symbol" w:hAnsi="Symbol" w:hint="default"/>
      </w:rPr>
    </w:lvl>
    <w:lvl w:ilvl="1" w:tplc="1468314C">
      <w:start w:val="1"/>
      <w:numFmt w:val="bullet"/>
      <w:lvlText w:val="o"/>
      <w:lvlJc w:val="left"/>
      <w:pPr>
        <w:ind w:left="1440" w:hanging="360"/>
      </w:pPr>
      <w:rPr>
        <w:rFonts w:ascii="Courier New" w:hAnsi="Courier New" w:hint="default"/>
      </w:rPr>
    </w:lvl>
    <w:lvl w:ilvl="2" w:tplc="BBE8221A">
      <w:start w:val="1"/>
      <w:numFmt w:val="bullet"/>
      <w:lvlText w:val=""/>
      <w:lvlJc w:val="left"/>
      <w:pPr>
        <w:ind w:left="2160" w:hanging="360"/>
      </w:pPr>
      <w:rPr>
        <w:rFonts w:ascii="Wingdings" w:hAnsi="Wingdings" w:hint="default"/>
      </w:rPr>
    </w:lvl>
    <w:lvl w:ilvl="3" w:tplc="A4303234">
      <w:start w:val="1"/>
      <w:numFmt w:val="bullet"/>
      <w:lvlText w:val=""/>
      <w:lvlJc w:val="left"/>
      <w:pPr>
        <w:ind w:left="2880" w:hanging="360"/>
      </w:pPr>
      <w:rPr>
        <w:rFonts w:ascii="Symbol" w:hAnsi="Symbol" w:hint="default"/>
      </w:rPr>
    </w:lvl>
    <w:lvl w:ilvl="4" w:tplc="865C1868">
      <w:start w:val="1"/>
      <w:numFmt w:val="bullet"/>
      <w:lvlText w:val="o"/>
      <w:lvlJc w:val="left"/>
      <w:pPr>
        <w:ind w:left="3600" w:hanging="360"/>
      </w:pPr>
      <w:rPr>
        <w:rFonts w:ascii="Courier New" w:hAnsi="Courier New" w:hint="default"/>
      </w:rPr>
    </w:lvl>
    <w:lvl w:ilvl="5" w:tplc="A5E248CA">
      <w:start w:val="1"/>
      <w:numFmt w:val="bullet"/>
      <w:lvlText w:val=""/>
      <w:lvlJc w:val="left"/>
      <w:pPr>
        <w:ind w:left="4320" w:hanging="360"/>
      </w:pPr>
      <w:rPr>
        <w:rFonts w:ascii="Wingdings" w:hAnsi="Wingdings" w:hint="default"/>
      </w:rPr>
    </w:lvl>
    <w:lvl w:ilvl="6" w:tplc="F4DC376C">
      <w:start w:val="1"/>
      <w:numFmt w:val="bullet"/>
      <w:lvlText w:val=""/>
      <w:lvlJc w:val="left"/>
      <w:pPr>
        <w:ind w:left="5040" w:hanging="360"/>
      </w:pPr>
      <w:rPr>
        <w:rFonts w:ascii="Symbol" w:hAnsi="Symbol" w:hint="default"/>
      </w:rPr>
    </w:lvl>
    <w:lvl w:ilvl="7" w:tplc="8F7CF674">
      <w:start w:val="1"/>
      <w:numFmt w:val="bullet"/>
      <w:lvlText w:val="o"/>
      <w:lvlJc w:val="left"/>
      <w:pPr>
        <w:ind w:left="5760" w:hanging="360"/>
      </w:pPr>
      <w:rPr>
        <w:rFonts w:ascii="Courier New" w:hAnsi="Courier New" w:hint="default"/>
      </w:rPr>
    </w:lvl>
    <w:lvl w:ilvl="8" w:tplc="403C8CD6">
      <w:start w:val="1"/>
      <w:numFmt w:val="bullet"/>
      <w:lvlText w:val=""/>
      <w:lvlJc w:val="left"/>
      <w:pPr>
        <w:ind w:left="6480" w:hanging="360"/>
      </w:pPr>
      <w:rPr>
        <w:rFonts w:ascii="Wingdings" w:hAnsi="Wingdings" w:hint="default"/>
      </w:rPr>
    </w:lvl>
  </w:abstractNum>
  <w:abstractNum w:abstractNumId="6" w15:restartNumberingAfterBreak="0">
    <w:nsid w:val="4AEB1787"/>
    <w:multiLevelType w:val="hybridMultilevel"/>
    <w:tmpl w:val="FFFFFFFF"/>
    <w:lvl w:ilvl="0" w:tplc="CFEE8364">
      <w:start w:val="1"/>
      <w:numFmt w:val="bullet"/>
      <w:lvlText w:val="o"/>
      <w:lvlJc w:val="left"/>
      <w:pPr>
        <w:ind w:left="1440" w:hanging="360"/>
      </w:pPr>
      <w:rPr>
        <w:rFonts w:ascii="Courier New" w:hAnsi="Courier New" w:hint="default"/>
      </w:rPr>
    </w:lvl>
    <w:lvl w:ilvl="1" w:tplc="03EE3C98">
      <w:start w:val="1"/>
      <w:numFmt w:val="bullet"/>
      <w:lvlText w:val="o"/>
      <w:lvlJc w:val="left"/>
      <w:pPr>
        <w:ind w:left="2160" w:hanging="360"/>
      </w:pPr>
      <w:rPr>
        <w:rFonts w:ascii="Courier New" w:hAnsi="Courier New" w:hint="default"/>
      </w:rPr>
    </w:lvl>
    <w:lvl w:ilvl="2" w:tplc="10D299FE">
      <w:start w:val="1"/>
      <w:numFmt w:val="bullet"/>
      <w:lvlText w:val=""/>
      <w:lvlJc w:val="left"/>
      <w:pPr>
        <w:ind w:left="2880" w:hanging="360"/>
      </w:pPr>
      <w:rPr>
        <w:rFonts w:ascii="Wingdings" w:hAnsi="Wingdings" w:hint="default"/>
      </w:rPr>
    </w:lvl>
    <w:lvl w:ilvl="3" w:tplc="0D10629E">
      <w:start w:val="1"/>
      <w:numFmt w:val="bullet"/>
      <w:lvlText w:val=""/>
      <w:lvlJc w:val="left"/>
      <w:pPr>
        <w:ind w:left="3600" w:hanging="360"/>
      </w:pPr>
      <w:rPr>
        <w:rFonts w:ascii="Symbol" w:hAnsi="Symbol" w:hint="default"/>
      </w:rPr>
    </w:lvl>
    <w:lvl w:ilvl="4" w:tplc="B510C3DE">
      <w:start w:val="1"/>
      <w:numFmt w:val="bullet"/>
      <w:lvlText w:val="o"/>
      <w:lvlJc w:val="left"/>
      <w:pPr>
        <w:ind w:left="4320" w:hanging="360"/>
      </w:pPr>
      <w:rPr>
        <w:rFonts w:ascii="Courier New" w:hAnsi="Courier New" w:hint="default"/>
      </w:rPr>
    </w:lvl>
    <w:lvl w:ilvl="5" w:tplc="C63684BA">
      <w:start w:val="1"/>
      <w:numFmt w:val="bullet"/>
      <w:lvlText w:val=""/>
      <w:lvlJc w:val="left"/>
      <w:pPr>
        <w:ind w:left="5040" w:hanging="360"/>
      </w:pPr>
      <w:rPr>
        <w:rFonts w:ascii="Wingdings" w:hAnsi="Wingdings" w:hint="default"/>
      </w:rPr>
    </w:lvl>
    <w:lvl w:ilvl="6" w:tplc="47AE4774">
      <w:start w:val="1"/>
      <w:numFmt w:val="bullet"/>
      <w:lvlText w:val=""/>
      <w:lvlJc w:val="left"/>
      <w:pPr>
        <w:ind w:left="5760" w:hanging="360"/>
      </w:pPr>
      <w:rPr>
        <w:rFonts w:ascii="Symbol" w:hAnsi="Symbol" w:hint="default"/>
      </w:rPr>
    </w:lvl>
    <w:lvl w:ilvl="7" w:tplc="C22CCD54">
      <w:start w:val="1"/>
      <w:numFmt w:val="bullet"/>
      <w:lvlText w:val="o"/>
      <w:lvlJc w:val="left"/>
      <w:pPr>
        <w:ind w:left="6480" w:hanging="360"/>
      </w:pPr>
      <w:rPr>
        <w:rFonts w:ascii="Courier New" w:hAnsi="Courier New" w:hint="default"/>
      </w:rPr>
    </w:lvl>
    <w:lvl w:ilvl="8" w:tplc="CF6CE7F0">
      <w:start w:val="1"/>
      <w:numFmt w:val="bullet"/>
      <w:lvlText w:val=""/>
      <w:lvlJc w:val="left"/>
      <w:pPr>
        <w:ind w:left="7200" w:hanging="360"/>
      </w:pPr>
      <w:rPr>
        <w:rFonts w:ascii="Wingdings" w:hAnsi="Wingdings" w:hint="default"/>
      </w:rPr>
    </w:lvl>
  </w:abstractNum>
  <w:abstractNum w:abstractNumId="7" w15:restartNumberingAfterBreak="0">
    <w:nsid w:val="51CB21B1"/>
    <w:multiLevelType w:val="multilevel"/>
    <w:tmpl w:val="6866A9CC"/>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1B0FE0"/>
    <w:multiLevelType w:val="multilevel"/>
    <w:tmpl w:val="60760490"/>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19E1B5E"/>
    <w:multiLevelType w:val="hybridMultilevel"/>
    <w:tmpl w:val="B3EE4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9"/>
  </w:num>
  <w:num w:numId="5">
    <w:abstractNumId w:val="0"/>
  </w:num>
  <w:num w:numId="6">
    <w:abstractNumId w:val="8"/>
  </w:num>
  <w:num w:numId="7">
    <w:abstractNumId w:val="7"/>
  </w:num>
  <w:num w:numId="8">
    <w:abstractNumId w:val="4"/>
  </w:num>
  <w:num w:numId="9">
    <w:abstractNumId w:val="1"/>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F0"/>
    <w:rsid w:val="00003182"/>
    <w:rsid w:val="00003947"/>
    <w:rsid w:val="00004847"/>
    <w:rsid w:val="0000528B"/>
    <w:rsid w:val="00005D38"/>
    <w:rsid w:val="00011472"/>
    <w:rsid w:val="0001318B"/>
    <w:rsid w:val="00021B35"/>
    <w:rsid w:val="00022154"/>
    <w:rsid w:val="00023407"/>
    <w:rsid w:val="00024B3E"/>
    <w:rsid w:val="000255B3"/>
    <w:rsid w:val="000256CA"/>
    <w:rsid w:val="00026A61"/>
    <w:rsid w:val="0002757A"/>
    <w:rsid w:val="00031105"/>
    <w:rsid w:val="000322B1"/>
    <w:rsid w:val="00035031"/>
    <w:rsid w:val="000354EE"/>
    <w:rsid w:val="000406F0"/>
    <w:rsid w:val="000427B1"/>
    <w:rsid w:val="00043243"/>
    <w:rsid w:val="000436D6"/>
    <w:rsid w:val="00045DF7"/>
    <w:rsid w:val="00045F7B"/>
    <w:rsid w:val="00050DD7"/>
    <w:rsid w:val="00050E16"/>
    <w:rsid w:val="00051AC0"/>
    <w:rsid w:val="00052B94"/>
    <w:rsid w:val="000533C3"/>
    <w:rsid w:val="0005400E"/>
    <w:rsid w:val="00057E70"/>
    <w:rsid w:val="000615CD"/>
    <w:rsid w:val="00064479"/>
    <w:rsid w:val="00064C2F"/>
    <w:rsid w:val="00064EED"/>
    <w:rsid w:val="000667B7"/>
    <w:rsid w:val="000702FC"/>
    <w:rsid w:val="0007055C"/>
    <w:rsid w:val="00073812"/>
    <w:rsid w:val="0007553A"/>
    <w:rsid w:val="000759D9"/>
    <w:rsid w:val="00076221"/>
    <w:rsid w:val="00080B0A"/>
    <w:rsid w:val="000817C9"/>
    <w:rsid w:val="00082943"/>
    <w:rsid w:val="00082B3D"/>
    <w:rsid w:val="00083F03"/>
    <w:rsid w:val="00084583"/>
    <w:rsid w:val="00084FE5"/>
    <w:rsid w:val="00092000"/>
    <w:rsid w:val="0009493A"/>
    <w:rsid w:val="000A1F17"/>
    <w:rsid w:val="000A6B40"/>
    <w:rsid w:val="000B703E"/>
    <w:rsid w:val="000B7BA3"/>
    <w:rsid w:val="000C061A"/>
    <w:rsid w:val="000C06A8"/>
    <w:rsid w:val="000C224B"/>
    <w:rsid w:val="000C3A30"/>
    <w:rsid w:val="000C4DE5"/>
    <w:rsid w:val="000C7A7B"/>
    <w:rsid w:val="000D098C"/>
    <w:rsid w:val="000D504F"/>
    <w:rsid w:val="000D52B7"/>
    <w:rsid w:val="000E2E9B"/>
    <w:rsid w:val="000E30F4"/>
    <w:rsid w:val="000E4E2C"/>
    <w:rsid w:val="000E5B4F"/>
    <w:rsid w:val="000F1F5C"/>
    <w:rsid w:val="000F37A0"/>
    <w:rsid w:val="000F4ACF"/>
    <w:rsid w:val="000F5CCD"/>
    <w:rsid w:val="00104D19"/>
    <w:rsid w:val="001121B6"/>
    <w:rsid w:val="00113C8B"/>
    <w:rsid w:val="001176D9"/>
    <w:rsid w:val="001220C4"/>
    <w:rsid w:val="00124562"/>
    <w:rsid w:val="00124751"/>
    <w:rsid w:val="00125C64"/>
    <w:rsid w:val="00130AB6"/>
    <w:rsid w:val="00131F4E"/>
    <w:rsid w:val="001325BF"/>
    <w:rsid w:val="00136CCA"/>
    <w:rsid w:val="00142DF0"/>
    <w:rsid w:val="0014478C"/>
    <w:rsid w:val="00151C30"/>
    <w:rsid w:val="001615B5"/>
    <w:rsid w:val="00161990"/>
    <w:rsid w:val="00163E44"/>
    <w:rsid w:val="00164E1D"/>
    <w:rsid w:val="00171611"/>
    <w:rsid w:val="00172EA7"/>
    <w:rsid w:val="00174AFF"/>
    <w:rsid w:val="00176A2C"/>
    <w:rsid w:val="00181F3C"/>
    <w:rsid w:val="00182A2D"/>
    <w:rsid w:val="00184EDB"/>
    <w:rsid w:val="001868AE"/>
    <w:rsid w:val="00186FB2"/>
    <w:rsid w:val="00187643"/>
    <w:rsid w:val="00187916"/>
    <w:rsid w:val="00190350"/>
    <w:rsid w:val="00190525"/>
    <w:rsid w:val="001A25BC"/>
    <w:rsid w:val="001A4D08"/>
    <w:rsid w:val="001B179F"/>
    <w:rsid w:val="001B29A9"/>
    <w:rsid w:val="001B626A"/>
    <w:rsid w:val="001B7FDC"/>
    <w:rsid w:val="001C0052"/>
    <w:rsid w:val="001C01C2"/>
    <w:rsid w:val="001C0927"/>
    <w:rsid w:val="001C247C"/>
    <w:rsid w:val="001C297A"/>
    <w:rsid w:val="001C7831"/>
    <w:rsid w:val="001D3293"/>
    <w:rsid w:val="001D39BF"/>
    <w:rsid w:val="001E1670"/>
    <w:rsid w:val="001E6481"/>
    <w:rsid w:val="001E700A"/>
    <w:rsid w:val="001F0740"/>
    <w:rsid w:val="001F0AAF"/>
    <w:rsid w:val="001F16FD"/>
    <w:rsid w:val="001F38B8"/>
    <w:rsid w:val="001F47F6"/>
    <w:rsid w:val="001F6679"/>
    <w:rsid w:val="0020139A"/>
    <w:rsid w:val="00201D6C"/>
    <w:rsid w:val="00202FC9"/>
    <w:rsid w:val="00206CD4"/>
    <w:rsid w:val="002117BC"/>
    <w:rsid w:val="00211920"/>
    <w:rsid w:val="002127FC"/>
    <w:rsid w:val="00213A22"/>
    <w:rsid w:val="00216E05"/>
    <w:rsid w:val="00221510"/>
    <w:rsid w:val="002217D6"/>
    <w:rsid w:val="0022209F"/>
    <w:rsid w:val="00222401"/>
    <w:rsid w:val="00223354"/>
    <w:rsid w:val="002241E4"/>
    <w:rsid w:val="0022495D"/>
    <w:rsid w:val="002249F3"/>
    <w:rsid w:val="0022648C"/>
    <w:rsid w:val="00231A32"/>
    <w:rsid w:val="002331AE"/>
    <w:rsid w:val="0023388E"/>
    <w:rsid w:val="00234888"/>
    <w:rsid w:val="00245CBE"/>
    <w:rsid w:val="0025078A"/>
    <w:rsid w:val="002534C0"/>
    <w:rsid w:val="00256687"/>
    <w:rsid w:val="00256C8B"/>
    <w:rsid w:val="00256CC0"/>
    <w:rsid w:val="00256E9D"/>
    <w:rsid w:val="00266430"/>
    <w:rsid w:val="002667D0"/>
    <w:rsid w:val="002668FB"/>
    <w:rsid w:val="00271355"/>
    <w:rsid w:val="00271C2E"/>
    <w:rsid w:val="002744F2"/>
    <w:rsid w:val="00274C70"/>
    <w:rsid w:val="0027560D"/>
    <w:rsid w:val="00276D27"/>
    <w:rsid w:val="00284F3B"/>
    <w:rsid w:val="00286F95"/>
    <w:rsid w:val="0029161D"/>
    <w:rsid w:val="00291AE4"/>
    <w:rsid w:val="002959FB"/>
    <w:rsid w:val="002A197B"/>
    <w:rsid w:val="002A3B59"/>
    <w:rsid w:val="002A4781"/>
    <w:rsid w:val="002A4B5C"/>
    <w:rsid w:val="002B2005"/>
    <w:rsid w:val="002B28DC"/>
    <w:rsid w:val="002B416B"/>
    <w:rsid w:val="002B463A"/>
    <w:rsid w:val="002C0581"/>
    <w:rsid w:val="002C22D2"/>
    <w:rsid w:val="002C27FB"/>
    <w:rsid w:val="002C48B1"/>
    <w:rsid w:val="002C4A1E"/>
    <w:rsid w:val="002C7703"/>
    <w:rsid w:val="002D0C2B"/>
    <w:rsid w:val="002D1AD1"/>
    <w:rsid w:val="002D2DFB"/>
    <w:rsid w:val="002D5589"/>
    <w:rsid w:val="002E30AE"/>
    <w:rsid w:val="002E4B91"/>
    <w:rsid w:val="002E66A1"/>
    <w:rsid w:val="002E6C02"/>
    <w:rsid w:val="002E7933"/>
    <w:rsid w:val="002F0998"/>
    <w:rsid w:val="002F1532"/>
    <w:rsid w:val="002F37E1"/>
    <w:rsid w:val="002F4C41"/>
    <w:rsid w:val="002F76CC"/>
    <w:rsid w:val="003010E2"/>
    <w:rsid w:val="003168FE"/>
    <w:rsid w:val="00316A10"/>
    <w:rsid w:val="003173D7"/>
    <w:rsid w:val="0032159C"/>
    <w:rsid w:val="00322A04"/>
    <w:rsid w:val="00330BDC"/>
    <w:rsid w:val="00332C6E"/>
    <w:rsid w:val="003345F5"/>
    <w:rsid w:val="003378D6"/>
    <w:rsid w:val="003404E5"/>
    <w:rsid w:val="00342D9B"/>
    <w:rsid w:val="00343798"/>
    <w:rsid w:val="00344BE3"/>
    <w:rsid w:val="00344DBB"/>
    <w:rsid w:val="00346460"/>
    <w:rsid w:val="00347620"/>
    <w:rsid w:val="00347AF6"/>
    <w:rsid w:val="00351085"/>
    <w:rsid w:val="003523E4"/>
    <w:rsid w:val="00353A34"/>
    <w:rsid w:val="00361D90"/>
    <w:rsid w:val="00361EFC"/>
    <w:rsid w:val="00362E9F"/>
    <w:rsid w:val="00365475"/>
    <w:rsid w:val="003655E7"/>
    <w:rsid w:val="00374951"/>
    <w:rsid w:val="00374D5B"/>
    <w:rsid w:val="00375574"/>
    <w:rsid w:val="00376142"/>
    <w:rsid w:val="00377B6C"/>
    <w:rsid w:val="00380C1A"/>
    <w:rsid w:val="00393CF4"/>
    <w:rsid w:val="00394677"/>
    <w:rsid w:val="003A58F6"/>
    <w:rsid w:val="003A5AA3"/>
    <w:rsid w:val="003A5CC8"/>
    <w:rsid w:val="003A6CB3"/>
    <w:rsid w:val="003B1D76"/>
    <w:rsid w:val="003B572E"/>
    <w:rsid w:val="003B7605"/>
    <w:rsid w:val="003C3C24"/>
    <w:rsid w:val="003C5A8D"/>
    <w:rsid w:val="003C636C"/>
    <w:rsid w:val="003C6F8C"/>
    <w:rsid w:val="003E0DD2"/>
    <w:rsid w:val="003E1A19"/>
    <w:rsid w:val="003E3D53"/>
    <w:rsid w:val="003E3E68"/>
    <w:rsid w:val="003E66ED"/>
    <w:rsid w:val="003F2CB5"/>
    <w:rsid w:val="003F5C71"/>
    <w:rsid w:val="003F7539"/>
    <w:rsid w:val="004022E4"/>
    <w:rsid w:val="004023C5"/>
    <w:rsid w:val="00403CCD"/>
    <w:rsid w:val="00407B47"/>
    <w:rsid w:val="00410A01"/>
    <w:rsid w:val="00411346"/>
    <w:rsid w:val="00416963"/>
    <w:rsid w:val="0042246A"/>
    <w:rsid w:val="00422914"/>
    <w:rsid w:val="00425B62"/>
    <w:rsid w:val="004273A6"/>
    <w:rsid w:val="00427FF5"/>
    <w:rsid w:val="00431D44"/>
    <w:rsid w:val="004323E3"/>
    <w:rsid w:val="004327A5"/>
    <w:rsid w:val="004335FC"/>
    <w:rsid w:val="00443745"/>
    <w:rsid w:val="00450950"/>
    <w:rsid w:val="00451411"/>
    <w:rsid w:val="00453434"/>
    <w:rsid w:val="00453883"/>
    <w:rsid w:val="00455048"/>
    <w:rsid w:val="00455066"/>
    <w:rsid w:val="00457B5E"/>
    <w:rsid w:val="00457CE3"/>
    <w:rsid w:val="004605A5"/>
    <w:rsid w:val="00471892"/>
    <w:rsid w:val="00472EF1"/>
    <w:rsid w:val="00473D74"/>
    <w:rsid w:val="004765AE"/>
    <w:rsid w:val="00477D12"/>
    <w:rsid w:val="004833D7"/>
    <w:rsid w:val="00487B1C"/>
    <w:rsid w:val="00493223"/>
    <w:rsid w:val="0049486D"/>
    <w:rsid w:val="00495367"/>
    <w:rsid w:val="004A3802"/>
    <w:rsid w:val="004A5B81"/>
    <w:rsid w:val="004B153E"/>
    <w:rsid w:val="004B5AAA"/>
    <w:rsid w:val="004C19C5"/>
    <w:rsid w:val="004C2495"/>
    <w:rsid w:val="004C28B8"/>
    <w:rsid w:val="004C6E3B"/>
    <w:rsid w:val="004C797C"/>
    <w:rsid w:val="004C7D74"/>
    <w:rsid w:val="004CE9B1"/>
    <w:rsid w:val="004D35FC"/>
    <w:rsid w:val="004D44BC"/>
    <w:rsid w:val="004D5431"/>
    <w:rsid w:val="004E020F"/>
    <w:rsid w:val="004E0B3B"/>
    <w:rsid w:val="004E4BCE"/>
    <w:rsid w:val="004E6907"/>
    <w:rsid w:val="004E7F34"/>
    <w:rsid w:val="004F1C61"/>
    <w:rsid w:val="005050AC"/>
    <w:rsid w:val="00510009"/>
    <w:rsid w:val="00513870"/>
    <w:rsid w:val="00515DBF"/>
    <w:rsid w:val="005160C9"/>
    <w:rsid w:val="00516E8E"/>
    <w:rsid w:val="0051717B"/>
    <w:rsid w:val="00517547"/>
    <w:rsid w:val="005211C5"/>
    <w:rsid w:val="00523F34"/>
    <w:rsid w:val="00524244"/>
    <w:rsid w:val="00525D95"/>
    <w:rsid w:val="00526CEA"/>
    <w:rsid w:val="00527016"/>
    <w:rsid w:val="00540492"/>
    <w:rsid w:val="0054383B"/>
    <w:rsid w:val="005442C0"/>
    <w:rsid w:val="00544EF3"/>
    <w:rsid w:val="00554378"/>
    <w:rsid w:val="00554660"/>
    <w:rsid w:val="00575B6D"/>
    <w:rsid w:val="00575EB1"/>
    <w:rsid w:val="00583E0A"/>
    <w:rsid w:val="00590B83"/>
    <w:rsid w:val="00594627"/>
    <w:rsid w:val="005957BF"/>
    <w:rsid w:val="00597DDE"/>
    <w:rsid w:val="005A2D53"/>
    <w:rsid w:val="005B0CAF"/>
    <w:rsid w:val="005B1A79"/>
    <w:rsid w:val="005B22D2"/>
    <w:rsid w:val="005B3A25"/>
    <w:rsid w:val="005B4F34"/>
    <w:rsid w:val="005C28B9"/>
    <w:rsid w:val="005C331F"/>
    <w:rsid w:val="005C75A7"/>
    <w:rsid w:val="005C7667"/>
    <w:rsid w:val="005D0973"/>
    <w:rsid w:val="005D1D4E"/>
    <w:rsid w:val="005D3EF6"/>
    <w:rsid w:val="005D6A9E"/>
    <w:rsid w:val="005E06AE"/>
    <w:rsid w:val="005E1C24"/>
    <w:rsid w:val="005E41B5"/>
    <w:rsid w:val="005E5091"/>
    <w:rsid w:val="005E6E9D"/>
    <w:rsid w:val="005F1A28"/>
    <w:rsid w:val="005F5042"/>
    <w:rsid w:val="005F6079"/>
    <w:rsid w:val="006015D1"/>
    <w:rsid w:val="00602864"/>
    <w:rsid w:val="00602969"/>
    <w:rsid w:val="006056BD"/>
    <w:rsid w:val="0061280F"/>
    <w:rsid w:val="006173F2"/>
    <w:rsid w:val="006314EA"/>
    <w:rsid w:val="006329AB"/>
    <w:rsid w:val="00637434"/>
    <w:rsid w:val="00640D49"/>
    <w:rsid w:val="00642101"/>
    <w:rsid w:val="00642B48"/>
    <w:rsid w:val="00643107"/>
    <w:rsid w:val="006437C4"/>
    <w:rsid w:val="00644928"/>
    <w:rsid w:val="00645BAD"/>
    <w:rsid w:val="00647F0F"/>
    <w:rsid w:val="00650BCD"/>
    <w:rsid w:val="00652504"/>
    <w:rsid w:val="00656C54"/>
    <w:rsid w:val="0066016E"/>
    <w:rsid w:val="0066257F"/>
    <w:rsid w:val="00665818"/>
    <w:rsid w:val="00666182"/>
    <w:rsid w:val="00670D25"/>
    <w:rsid w:val="0067155A"/>
    <w:rsid w:val="00671642"/>
    <w:rsid w:val="006817CF"/>
    <w:rsid w:val="006861C4"/>
    <w:rsid w:val="00686D6F"/>
    <w:rsid w:val="006933C0"/>
    <w:rsid w:val="0069341A"/>
    <w:rsid w:val="00693FB1"/>
    <w:rsid w:val="00694919"/>
    <w:rsid w:val="00695288"/>
    <w:rsid w:val="006A4B0E"/>
    <w:rsid w:val="006B3174"/>
    <w:rsid w:val="006B3E8B"/>
    <w:rsid w:val="006C7C9A"/>
    <w:rsid w:val="006D0A23"/>
    <w:rsid w:val="006D3261"/>
    <w:rsid w:val="006D5E46"/>
    <w:rsid w:val="006D6025"/>
    <w:rsid w:val="006E7CCF"/>
    <w:rsid w:val="006F045B"/>
    <w:rsid w:val="006F6437"/>
    <w:rsid w:val="006F73F1"/>
    <w:rsid w:val="00702138"/>
    <w:rsid w:val="0070483F"/>
    <w:rsid w:val="0071049E"/>
    <w:rsid w:val="0071568D"/>
    <w:rsid w:val="00716360"/>
    <w:rsid w:val="00717161"/>
    <w:rsid w:val="007228CC"/>
    <w:rsid w:val="007271CD"/>
    <w:rsid w:val="00746ED7"/>
    <w:rsid w:val="00746FF4"/>
    <w:rsid w:val="007516DD"/>
    <w:rsid w:val="00751BEA"/>
    <w:rsid w:val="0075538D"/>
    <w:rsid w:val="00755904"/>
    <w:rsid w:val="00762133"/>
    <w:rsid w:val="007639E3"/>
    <w:rsid w:val="00764A62"/>
    <w:rsid w:val="00771F60"/>
    <w:rsid w:val="0077249B"/>
    <w:rsid w:val="00773C08"/>
    <w:rsid w:val="00776265"/>
    <w:rsid w:val="00780C65"/>
    <w:rsid w:val="00782712"/>
    <w:rsid w:val="00785EB6"/>
    <w:rsid w:val="00787B5A"/>
    <w:rsid w:val="00787D58"/>
    <w:rsid w:val="00791251"/>
    <w:rsid w:val="007922DA"/>
    <w:rsid w:val="00793AC2"/>
    <w:rsid w:val="00793B3E"/>
    <w:rsid w:val="00795C92"/>
    <w:rsid w:val="007A295A"/>
    <w:rsid w:val="007A5353"/>
    <w:rsid w:val="007A70B5"/>
    <w:rsid w:val="007A75D8"/>
    <w:rsid w:val="007B223B"/>
    <w:rsid w:val="007B3136"/>
    <w:rsid w:val="007C1835"/>
    <w:rsid w:val="007D01BE"/>
    <w:rsid w:val="007D040B"/>
    <w:rsid w:val="007D4152"/>
    <w:rsid w:val="007D4250"/>
    <w:rsid w:val="007D5520"/>
    <w:rsid w:val="007E4B14"/>
    <w:rsid w:val="007E5431"/>
    <w:rsid w:val="007F5562"/>
    <w:rsid w:val="007F7231"/>
    <w:rsid w:val="00800295"/>
    <w:rsid w:val="00804667"/>
    <w:rsid w:val="00804CD6"/>
    <w:rsid w:val="00805DE6"/>
    <w:rsid w:val="0080616C"/>
    <w:rsid w:val="0080758C"/>
    <w:rsid w:val="00811B73"/>
    <w:rsid w:val="00812F6D"/>
    <w:rsid w:val="0082580A"/>
    <w:rsid w:val="00846849"/>
    <w:rsid w:val="008511CC"/>
    <w:rsid w:val="00852C1C"/>
    <w:rsid w:val="00853D83"/>
    <w:rsid w:val="00854FFA"/>
    <w:rsid w:val="00861C62"/>
    <w:rsid w:val="00863116"/>
    <w:rsid w:val="00870CE7"/>
    <w:rsid w:val="008735E5"/>
    <w:rsid w:val="00873DA3"/>
    <w:rsid w:val="008759A6"/>
    <w:rsid w:val="00875A83"/>
    <w:rsid w:val="008803C9"/>
    <w:rsid w:val="0088083F"/>
    <w:rsid w:val="00882F58"/>
    <w:rsid w:val="008846D8"/>
    <w:rsid w:val="008861E8"/>
    <w:rsid w:val="00886CA3"/>
    <w:rsid w:val="00886ECD"/>
    <w:rsid w:val="00894448"/>
    <w:rsid w:val="00896962"/>
    <w:rsid w:val="00897FE9"/>
    <w:rsid w:val="008A34D3"/>
    <w:rsid w:val="008A3648"/>
    <w:rsid w:val="008A4904"/>
    <w:rsid w:val="008B2AEC"/>
    <w:rsid w:val="008B3E06"/>
    <w:rsid w:val="008B40E4"/>
    <w:rsid w:val="008B6879"/>
    <w:rsid w:val="008B758A"/>
    <w:rsid w:val="008C051B"/>
    <w:rsid w:val="008E1F65"/>
    <w:rsid w:val="008E4896"/>
    <w:rsid w:val="008F0118"/>
    <w:rsid w:val="008F346C"/>
    <w:rsid w:val="008F7627"/>
    <w:rsid w:val="009024E8"/>
    <w:rsid w:val="0091016C"/>
    <w:rsid w:val="0091226A"/>
    <w:rsid w:val="009125EA"/>
    <w:rsid w:val="00913CC5"/>
    <w:rsid w:val="00914DFE"/>
    <w:rsid w:val="0091761B"/>
    <w:rsid w:val="0092563A"/>
    <w:rsid w:val="00925D2E"/>
    <w:rsid w:val="00933033"/>
    <w:rsid w:val="0093369B"/>
    <w:rsid w:val="0093476E"/>
    <w:rsid w:val="00935EF6"/>
    <w:rsid w:val="0094649E"/>
    <w:rsid w:val="009509EC"/>
    <w:rsid w:val="00950B83"/>
    <w:rsid w:val="00952C41"/>
    <w:rsid w:val="009536A7"/>
    <w:rsid w:val="009541A7"/>
    <w:rsid w:val="009562E4"/>
    <w:rsid w:val="00956473"/>
    <w:rsid w:val="0096331E"/>
    <w:rsid w:val="009641B0"/>
    <w:rsid w:val="009642C3"/>
    <w:rsid w:val="009675FD"/>
    <w:rsid w:val="00967B2E"/>
    <w:rsid w:val="00973FAC"/>
    <w:rsid w:val="00980694"/>
    <w:rsid w:val="0098158A"/>
    <w:rsid w:val="00986205"/>
    <w:rsid w:val="00995F4E"/>
    <w:rsid w:val="009A2250"/>
    <w:rsid w:val="009A22FD"/>
    <w:rsid w:val="009A23AC"/>
    <w:rsid w:val="009A4E12"/>
    <w:rsid w:val="009A693A"/>
    <w:rsid w:val="009A6F75"/>
    <w:rsid w:val="009A7E9F"/>
    <w:rsid w:val="009B04AD"/>
    <w:rsid w:val="009B5D21"/>
    <w:rsid w:val="009B6F18"/>
    <w:rsid w:val="009C3D46"/>
    <w:rsid w:val="009C3FE8"/>
    <w:rsid w:val="009C640C"/>
    <w:rsid w:val="009D019E"/>
    <w:rsid w:val="009D0F53"/>
    <w:rsid w:val="009D27AA"/>
    <w:rsid w:val="009D5EF6"/>
    <w:rsid w:val="009D6E4B"/>
    <w:rsid w:val="009E17DA"/>
    <w:rsid w:val="009E2789"/>
    <w:rsid w:val="009E2D81"/>
    <w:rsid w:val="009E3633"/>
    <w:rsid w:val="009E3887"/>
    <w:rsid w:val="009E6BF1"/>
    <w:rsid w:val="009E79D7"/>
    <w:rsid w:val="009F09A5"/>
    <w:rsid w:val="009F5706"/>
    <w:rsid w:val="009F7474"/>
    <w:rsid w:val="009F773B"/>
    <w:rsid w:val="00A01039"/>
    <w:rsid w:val="00A0440B"/>
    <w:rsid w:val="00A05FF2"/>
    <w:rsid w:val="00A11415"/>
    <w:rsid w:val="00A1438C"/>
    <w:rsid w:val="00A14F88"/>
    <w:rsid w:val="00A178D7"/>
    <w:rsid w:val="00A22383"/>
    <w:rsid w:val="00A26E10"/>
    <w:rsid w:val="00A3003D"/>
    <w:rsid w:val="00A356C9"/>
    <w:rsid w:val="00A4243B"/>
    <w:rsid w:val="00A42844"/>
    <w:rsid w:val="00A43E51"/>
    <w:rsid w:val="00A44CA0"/>
    <w:rsid w:val="00A44D40"/>
    <w:rsid w:val="00A63EBF"/>
    <w:rsid w:val="00A669F0"/>
    <w:rsid w:val="00A6752A"/>
    <w:rsid w:val="00A70412"/>
    <w:rsid w:val="00A71197"/>
    <w:rsid w:val="00A7208E"/>
    <w:rsid w:val="00A73435"/>
    <w:rsid w:val="00A73D1F"/>
    <w:rsid w:val="00A7476E"/>
    <w:rsid w:val="00A76A52"/>
    <w:rsid w:val="00A76E8B"/>
    <w:rsid w:val="00A778F9"/>
    <w:rsid w:val="00A80518"/>
    <w:rsid w:val="00A833ED"/>
    <w:rsid w:val="00A83E2B"/>
    <w:rsid w:val="00A87805"/>
    <w:rsid w:val="00A949A6"/>
    <w:rsid w:val="00AA0EC5"/>
    <w:rsid w:val="00AA37D9"/>
    <w:rsid w:val="00AB0E9D"/>
    <w:rsid w:val="00AB1138"/>
    <w:rsid w:val="00AB216E"/>
    <w:rsid w:val="00AB2403"/>
    <w:rsid w:val="00AB4967"/>
    <w:rsid w:val="00AB55BF"/>
    <w:rsid w:val="00AC174B"/>
    <w:rsid w:val="00AC743C"/>
    <w:rsid w:val="00AC7912"/>
    <w:rsid w:val="00AD008C"/>
    <w:rsid w:val="00AD342B"/>
    <w:rsid w:val="00AE0AB5"/>
    <w:rsid w:val="00AF0D78"/>
    <w:rsid w:val="00AF3140"/>
    <w:rsid w:val="00AF42FB"/>
    <w:rsid w:val="00AF573E"/>
    <w:rsid w:val="00AF74FC"/>
    <w:rsid w:val="00B04C4A"/>
    <w:rsid w:val="00B10E4D"/>
    <w:rsid w:val="00B11553"/>
    <w:rsid w:val="00B16838"/>
    <w:rsid w:val="00B212A0"/>
    <w:rsid w:val="00B351F0"/>
    <w:rsid w:val="00B363B4"/>
    <w:rsid w:val="00B37D6B"/>
    <w:rsid w:val="00B41002"/>
    <w:rsid w:val="00B42D3A"/>
    <w:rsid w:val="00B4469C"/>
    <w:rsid w:val="00B45BF4"/>
    <w:rsid w:val="00B504C3"/>
    <w:rsid w:val="00B51998"/>
    <w:rsid w:val="00B52767"/>
    <w:rsid w:val="00B62535"/>
    <w:rsid w:val="00B64EBC"/>
    <w:rsid w:val="00B65265"/>
    <w:rsid w:val="00B712F6"/>
    <w:rsid w:val="00B73E19"/>
    <w:rsid w:val="00B74310"/>
    <w:rsid w:val="00B75D3E"/>
    <w:rsid w:val="00B76CF4"/>
    <w:rsid w:val="00B80EFB"/>
    <w:rsid w:val="00B84F6C"/>
    <w:rsid w:val="00B86606"/>
    <w:rsid w:val="00B87D9E"/>
    <w:rsid w:val="00B90645"/>
    <w:rsid w:val="00B92135"/>
    <w:rsid w:val="00BA1156"/>
    <w:rsid w:val="00BA11BE"/>
    <w:rsid w:val="00BA4606"/>
    <w:rsid w:val="00BA5CF8"/>
    <w:rsid w:val="00BA6EAE"/>
    <w:rsid w:val="00BA76A6"/>
    <w:rsid w:val="00BB2757"/>
    <w:rsid w:val="00BB4478"/>
    <w:rsid w:val="00BC0BCF"/>
    <w:rsid w:val="00BC1667"/>
    <w:rsid w:val="00BC36DC"/>
    <w:rsid w:val="00BC55C2"/>
    <w:rsid w:val="00BD2FD7"/>
    <w:rsid w:val="00BD331A"/>
    <w:rsid w:val="00BD53B8"/>
    <w:rsid w:val="00BD77CF"/>
    <w:rsid w:val="00BD78DC"/>
    <w:rsid w:val="00BE2571"/>
    <w:rsid w:val="00BE3445"/>
    <w:rsid w:val="00BF20B4"/>
    <w:rsid w:val="00BF237A"/>
    <w:rsid w:val="00BF316A"/>
    <w:rsid w:val="00BF72E5"/>
    <w:rsid w:val="00C064A3"/>
    <w:rsid w:val="00C10E94"/>
    <w:rsid w:val="00C12463"/>
    <w:rsid w:val="00C1534F"/>
    <w:rsid w:val="00C15568"/>
    <w:rsid w:val="00C26260"/>
    <w:rsid w:val="00C3329E"/>
    <w:rsid w:val="00C335EA"/>
    <w:rsid w:val="00C3438A"/>
    <w:rsid w:val="00C403A7"/>
    <w:rsid w:val="00C42B37"/>
    <w:rsid w:val="00C437AE"/>
    <w:rsid w:val="00C4680D"/>
    <w:rsid w:val="00C50274"/>
    <w:rsid w:val="00C514D4"/>
    <w:rsid w:val="00C5491A"/>
    <w:rsid w:val="00C56341"/>
    <w:rsid w:val="00C62E4C"/>
    <w:rsid w:val="00C65F14"/>
    <w:rsid w:val="00C72B6D"/>
    <w:rsid w:val="00C72C17"/>
    <w:rsid w:val="00C73393"/>
    <w:rsid w:val="00C850C0"/>
    <w:rsid w:val="00C8746B"/>
    <w:rsid w:val="00C91C0D"/>
    <w:rsid w:val="00C91FE6"/>
    <w:rsid w:val="00C92050"/>
    <w:rsid w:val="00C92AE6"/>
    <w:rsid w:val="00C92E00"/>
    <w:rsid w:val="00C92E4C"/>
    <w:rsid w:val="00C931D4"/>
    <w:rsid w:val="00C953EF"/>
    <w:rsid w:val="00C953FB"/>
    <w:rsid w:val="00C955CA"/>
    <w:rsid w:val="00CA09C6"/>
    <w:rsid w:val="00CA0A0F"/>
    <w:rsid w:val="00CA0E92"/>
    <w:rsid w:val="00CA0ED3"/>
    <w:rsid w:val="00CA221F"/>
    <w:rsid w:val="00CA3BA8"/>
    <w:rsid w:val="00CB0B55"/>
    <w:rsid w:val="00CB1569"/>
    <w:rsid w:val="00CB2C9E"/>
    <w:rsid w:val="00CB3D16"/>
    <w:rsid w:val="00CB4CD7"/>
    <w:rsid w:val="00CB59EE"/>
    <w:rsid w:val="00CB6E49"/>
    <w:rsid w:val="00CB746E"/>
    <w:rsid w:val="00CC0395"/>
    <w:rsid w:val="00CC0DAD"/>
    <w:rsid w:val="00CC2BFF"/>
    <w:rsid w:val="00CC3B97"/>
    <w:rsid w:val="00CC45EC"/>
    <w:rsid w:val="00CC6E4D"/>
    <w:rsid w:val="00CD1087"/>
    <w:rsid w:val="00CD10AF"/>
    <w:rsid w:val="00CD4BE8"/>
    <w:rsid w:val="00CD5B9B"/>
    <w:rsid w:val="00CE6B8D"/>
    <w:rsid w:val="00CE7C1B"/>
    <w:rsid w:val="00CF4838"/>
    <w:rsid w:val="00CF5187"/>
    <w:rsid w:val="00D00014"/>
    <w:rsid w:val="00D01CE9"/>
    <w:rsid w:val="00D14E21"/>
    <w:rsid w:val="00D1D077"/>
    <w:rsid w:val="00D226B5"/>
    <w:rsid w:val="00D2355C"/>
    <w:rsid w:val="00D2701C"/>
    <w:rsid w:val="00D28618"/>
    <w:rsid w:val="00D3148E"/>
    <w:rsid w:val="00D35F0E"/>
    <w:rsid w:val="00D45945"/>
    <w:rsid w:val="00D521CE"/>
    <w:rsid w:val="00D607E9"/>
    <w:rsid w:val="00D623AE"/>
    <w:rsid w:val="00D63B56"/>
    <w:rsid w:val="00D661D3"/>
    <w:rsid w:val="00D67708"/>
    <w:rsid w:val="00D70DC6"/>
    <w:rsid w:val="00D73362"/>
    <w:rsid w:val="00D740DC"/>
    <w:rsid w:val="00D74175"/>
    <w:rsid w:val="00D80444"/>
    <w:rsid w:val="00D80727"/>
    <w:rsid w:val="00D81E73"/>
    <w:rsid w:val="00D83209"/>
    <w:rsid w:val="00D9000B"/>
    <w:rsid w:val="00D90101"/>
    <w:rsid w:val="00D945F9"/>
    <w:rsid w:val="00D952B4"/>
    <w:rsid w:val="00D97B67"/>
    <w:rsid w:val="00DA5D6C"/>
    <w:rsid w:val="00DA7821"/>
    <w:rsid w:val="00DA7C9A"/>
    <w:rsid w:val="00DA7F75"/>
    <w:rsid w:val="00DB0DF6"/>
    <w:rsid w:val="00DB1DAA"/>
    <w:rsid w:val="00DB421B"/>
    <w:rsid w:val="00DC1211"/>
    <w:rsid w:val="00DC18C4"/>
    <w:rsid w:val="00DC1B6B"/>
    <w:rsid w:val="00DC30D7"/>
    <w:rsid w:val="00DC326E"/>
    <w:rsid w:val="00DC33F3"/>
    <w:rsid w:val="00DD6DD9"/>
    <w:rsid w:val="00DE00C5"/>
    <w:rsid w:val="00DE36B6"/>
    <w:rsid w:val="00DE6192"/>
    <w:rsid w:val="00DE6F30"/>
    <w:rsid w:val="00DE7026"/>
    <w:rsid w:val="00DE796A"/>
    <w:rsid w:val="00DF2CD5"/>
    <w:rsid w:val="00DF34B7"/>
    <w:rsid w:val="00E00256"/>
    <w:rsid w:val="00E02215"/>
    <w:rsid w:val="00E02818"/>
    <w:rsid w:val="00E0319E"/>
    <w:rsid w:val="00E03D86"/>
    <w:rsid w:val="00E04248"/>
    <w:rsid w:val="00E07761"/>
    <w:rsid w:val="00E077D7"/>
    <w:rsid w:val="00E1129C"/>
    <w:rsid w:val="00E11B41"/>
    <w:rsid w:val="00E12E89"/>
    <w:rsid w:val="00E13D67"/>
    <w:rsid w:val="00E1438E"/>
    <w:rsid w:val="00E16CED"/>
    <w:rsid w:val="00E17A6A"/>
    <w:rsid w:val="00E2051B"/>
    <w:rsid w:val="00E21197"/>
    <w:rsid w:val="00E22263"/>
    <w:rsid w:val="00E263A7"/>
    <w:rsid w:val="00E26DA3"/>
    <w:rsid w:val="00E26FD5"/>
    <w:rsid w:val="00E31DC0"/>
    <w:rsid w:val="00E353C0"/>
    <w:rsid w:val="00E35BC1"/>
    <w:rsid w:val="00E4042A"/>
    <w:rsid w:val="00E4229C"/>
    <w:rsid w:val="00E42B94"/>
    <w:rsid w:val="00E438E0"/>
    <w:rsid w:val="00E5082D"/>
    <w:rsid w:val="00E50E94"/>
    <w:rsid w:val="00E513D2"/>
    <w:rsid w:val="00E559AF"/>
    <w:rsid w:val="00E60657"/>
    <w:rsid w:val="00E6346B"/>
    <w:rsid w:val="00E6382F"/>
    <w:rsid w:val="00E65AC4"/>
    <w:rsid w:val="00E677C8"/>
    <w:rsid w:val="00E7008F"/>
    <w:rsid w:val="00E71344"/>
    <w:rsid w:val="00E7376F"/>
    <w:rsid w:val="00E77A0B"/>
    <w:rsid w:val="00E77FC2"/>
    <w:rsid w:val="00E818F5"/>
    <w:rsid w:val="00E81FC6"/>
    <w:rsid w:val="00E859D9"/>
    <w:rsid w:val="00E87802"/>
    <w:rsid w:val="00E87F01"/>
    <w:rsid w:val="00E90DB5"/>
    <w:rsid w:val="00E944A8"/>
    <w:rsid w:val="00E94DB2"/>
    <w:rsid w:val="00E94E60"/>
    <w:rsid w:val="00E96770"/>
    <w:rsid w:val="00EA0612"/>
    <w:rsid w:val="00EA2D52"/>
    <w:rsid w:val="00EA5A98"/>
    <w:rsid w:val="00EA670A"/>
    <w:rsid w:val="00EB3BFC"/>
    <w:rsid w:val="00EB3D93"/>
    <w:rsid w:val="00EB633E"/>
    <w:rsid w:val="00EC4889"/>
    <w:rsid w:val="00EC5351"/>
    <w:rsid w:val="00ED0E83"/>
    <w:rsid w:val="00ED4C9A"/>
    <w:rsid w:val="00ED6E67"/>
    <w:rsid w:val="00EE56FA"/>
    <w:rsid w:val="00EE770F"/>
    <w:rsid w:val="00EF1A06"/>
    <w:rsid w:val="00EF2538"/>
    <w:rsid w:val="00F04EFF"/>
    <w:rsid w:val="00F06749"/>
    <w:rsid w:val="00F0799D"/>
    <w:rsid w:val="00F16779"/>
    <w:rsid w:val="00F23007"/>
    <w:rsid w:val="00F27D8B"/>
    <w:rsid w:val="00F4203A"/>
    <w:rsid w:val="00F431B1"/>
    <w:rsid w:val="00F4395E"/>
    <w:rsid w:val="00F47020"/>
    <w:rsid w:val="00F50C19"/>
    <w:rsid w:val="00F53380"/>
    <w:rsid w:val="00F53C52"/>
    <w:rsid w:val="00F545FC"/>
    <w:rsid w:val="00F54A58"/>
    <w:rsid w:val="00F54DCD"/>
    <w:rsid w:val="00F554D8"/>
    <w:rsid w:val="00F60E0C"/>
    <w:rsid w:val="00F60E8C"/>
    <w:rsid w:val="00F629E9"/>
    <w:rsid w:val="00F62AD4"/>
    <w:rsid w:val="00F63D6E"/>
    <w:rsid w:val="00F64247"/>
    <w:rsid w:val="00F65FD2"/>
    <w:rsid w:val="00F679C1"/>
    <w:rsid w:val="00F74C81"/>
    <w:rsid w:val="00F756C7"/>
    <w:rsid w:val="00F75EF9"/>
    <w:rsid w:val="00F760DB"/>
    <w:rsid w:val="00F8148C"/>
    <w:rsid w:val="00F82948"/>
    <w:rsid w:val="00F85A8F"/>
    <w:rsid w:val="00F93A2C"/>
    <w:rsid w:val="00F9467A"/>
    <w:rsid w:val="00F951DA"/>
    <w:rsid w:val="00F96722"/>
    <w:rsid w:val="00FA2C80"/>
    <w:rsid w:val="00FA2E8B"/>
    <w:rsid w:val="00FB23F7"/>
    <w:rsid w:val="00FC0C2E"/>
    <w:rsid w:val="00FC3772"/>
    <w:rsid w:val="00FC3EC9"/>
    <w:rsid w:val="00FC584C"/>
    <w:rsid w:val="00FD0DCE"/>
    <w:rsid w:val="00FD373F"/>
    <w:rsid w:val="00FD39A7"/>
    <w:rsid w:val="00FE2AB9"/>
    <w:rsid w:val="00FE3F49"/>
    <w:rsid w:val="00FE47E5"/>
    <w:rsid w:val="00FE7CA3"/>
    <w:rsid w:val="00FF09BC"/>
    <w:rsid w:val="00FF0E36"/>
    <w:rsid w:val="00FF44FF"/>
    <w:rsid w:val="00FF6ACC"/>
    <w:rsid w:val="011977E1"/>
    <w:rsid w:val="013C4192"/>
    <w:rsid w:val="0156A2B1"/>
    <w:rsid w:val="0221DE0C"/>
    <w:rsid w:val="022480BE"/>
    <w:rsid w:val="02D62D18"/>
    <w:rsid w:val="030A1A3B"/>
    <w:rsid w:val="031C1BF3"/>
    <w:rsid w:val="0391BC56"/>
    <w:rsid w:val="039D5A68"/>
    <w:rsid w:val="03B6C4D2"/>
    <w:rsid w:val="03BC9117"/>
    <w:rsid w:val="03DAC872"/>
    <w:rsid w:val="04242126"/>
    <w:rsid w:val="043A8CA7"/>
    <w:rsid w:val="04ECC4D4"/>
    <w:rsid w:val="04FF2C9C"/>
    <w:rsid w:val="055D0AF6"/>
    <w:rsid w:val="05638F9C"/>
    <w:rsid w:val="0599EBE3"/>
    <w:rsid w:val="05A118EE"/>
    <w:rsid w:val="05F13A44"/>
    <w:rsid w:val="066CA216"/>
    <w:rsid w:val="06CC5980"/>
    <w:rsid w:val="06FB9C91"/>
    <w:rsid w:val="079D2340"/>
    <w:rsid w:val="07AA1D01"/>
    <w:rsid w:val="080AE1BD"/>
    <w:rsid w:val="08AA67D3"/>
    <w:rsid w:val="08C5FB1F"/>
    <w:rsid w:val="092367B2"/>
    <w:rsid w:val="09367B1B"/>
    <w:rsid w:val="094D2982"/>
    <w:rsid w:val="097E0CF5"/>
    <w:rsid w:val="098178EC"/>
    <w:rsid w:val="09AAF106"/>
    <w:rsid w:val="0A2DE3D4"/>
    <w:rsid w:val="0A5BAE28"/>
    <w:rsid w:val="0A691952"/>
    <w:rsid w:val="0B645AAD"/>
    <w:rsid w:val="0B861119"/>
    <w:rsid w:val="0BB4783D"/>
    <w:rsid w:val="0BE9F634"/>
    <w:rsid w:val="0C20570A"/>
    <w:rsid w:val="0C3FB26A"/>
    <w:rsid w:val="0C4CB5DE"/>
    <w:rsid w:val="0C57924A"/>
    <w:rsid w:val="0C987B24"/>
    <w:rsid w:val="0CA9C05D"/>
    <w:rsid w:val="0CABA836"/>
    <w:rsid w:val="0CAD9058"/>
    <w:rsid w:val="0CBDFD72"/>
    <w:rsid w:val="0CC4FB1B"/>
    <w:rsid w:val="0CCACDC5"/>
    <w:rsid w:val="0D006BDC"/>
    <w:rsid w:val="0D2600B4"/>
    <w:rsid w:val="0D41DFB0"/>
    <w:rsid w:val="0D722DCE"/>
    <w:rsid w:val="0D73DF72"/>
    <w:rsid w:val="0D99AB26"/>
    <w:rsid w:val="0DEBE06C"/>
    <w:rsid w:val="0E5FAC15"/>
    <w:rsid w:val="0E6E57A3"/>
    <w:rsid w:val="0F945A53"/>
    <w:rsid w:val="0FA714B8"/>
    <w:rsid w:val="0FA7B7A9"/>
    <w:rsid w:val="0FD5EB63"/>
    <w:rsid w:val="0FE50F34"/>
    <w:rsid w:val="101BB524"/>
    <w:rsid w:val="10251AB5"/>
    <w:rsid w:val="1073836B"/>
    <w:rsid w:val="114E785F"/>
    <w:rsid w:val="11D9B790"/>
    <w:rsid w:val="11E1B200"/>
    <w:rsid w:val="11F68AC7"/>
    <w:rsid w:val="12281781"/>
    <w:rsid w:val="1257C184"/>
    <w:rsid w:val="12B5A543"/>
    <w:rsid w:val="133262FE"/>
    <w:rsid w:val="133DBDA4"/>
    <w:rsid w:val="137BDD21"/>
    <w:rsid w:val="139E5607"/>
    <w:rsid w:val="13B7EA61"/>
    <w:rsid w:val="13CEC9BF"/>
    <w:rsid w:val="13EC5120"/>
    <w:rsid w:val="1439105D"/>
    <w:rsid w:val="1495B68A"/>
    <w:rsid w:val="14A776C0"/>
    <w:rsid w:val="14CA11DE"/>
    <w:rsid w:val="14E56859"/>
    <w:rsid w:val="15C03D95"/>
    <w:rsid w:val="1613948C"/>
    <w:rsid w:val="1642623A"/>
    <w:rsid w:val="167C47F9"/>
    <w:rsid w:val="16A56802"/>
    <w:rsid w:val="16D6F5A0"/>
    <w:rsid w:val="16E86DA0"/>
    <w:rsid w:val="16FDE073"/>
    <w:rsid w:val="17B19E29"/>
    <w:rsid w:val="17B34AA2"/>
    <w:rsid w:val="17C3AC36"/>
    <w:rsid w:val="17DD141C"/>
    <w:rsid w:val="1815ACDC"/>
    <w:rsid w:val="183DB235"/>
    <w:rsid w:val="18F3393B"/>
    <w:rsid w:val="19008054"/>
    <w:rsid w:val="192ACADE"/>
    <w:rsid w:val="196D49C7"/>
    <w:rsid w:val="1976A6C7"/>
    <w:rsid w:val="197D4622"/>
    <w:rsid w:val="19C66A43"/>
    <w:rsid w:val="19FABA54"/>
    <w:rsid w:val="1A3073BB"/>
    <w:rsid w:val="1A7C9401"/>
    <w:rsid w:val="1A834125"/>
    <w:rsid w:val="1AC806EB"/>
    <w:rsid w:val="1B509DCA"/>
    <w:rsid w:val="1B6F34E7"/>
    <w:rsid w:val="1B80E91E"/>
    <w:rsid w:val="1C0212AA"/>
    <w:rsid w:val="1C449B7F"/>
    <w:rsid w:val="1C4EA5D3"/>
    <w:rsid w:val="1C690BA8"/>
    <w:rsid w:val="1D2E9887"/>
    <w:rsid w:val="1D74565E"/>
    <w:rsid w:val="1DB8BC90"/>
    <w:rsid w:val="1DB90719"/>
    <w:rsid w:val="1E23ED9A"/>
    <w:rsid w:val="1E2DD848"/>
    <w:rsid w:val="1E2FDE3F"/>
    <w:rsid w:val="1E3064E3"/>
    <w:rsid w:val="1E7510B4"/>
    <w:rsid w:val="1E96C7A6"/>
    <w:rsid w:val="1EA4EFF9"/>
    <w:rsid w:val="1ECF76E5"/>
    <w:rsid w:val="1ED0F37F"/>
    <w:rsid w:val="1EEC0575"/>
    <w:rsid w:val="1F07ADAC"/>
    <w:rsid w:val="1F278E89"/>
    <w:rsid w:val="1F40ADA5"/>
    <w:rsid w:val="1F626289"/>
    <w:rsid w:val="1F98A21F"/>
    <w:rsid w:val="1FA97FB9"/>
    <w:rsid w:val="203C4B21"/>
    <w:rsid w:val="20758F9D"/>
    <w:rsid w:val="20841E65"/>
    <w:rsid w:val="20A8238D"/>
    <w:rsid w:val="2114D499"/>
    <w:rsid w:val="2210E87F"/>
    <w:rsid w:val="2237D69E"/>
    <w:rsid w:val="2248A049"/>
    <w:rsid w:val="22D734F8"/>
    <w:rsid w:val="22E500FA"/>
    <w:rsid w:val="23017ED6"/>
    <w:rsid w:val="230E0D94"/>
    <w:rsid w:val="2313A6A0"/>
    <w:rsid w:val="2361BF07"/>
    <w:rsid w:val="238A13C7"/>
    <w:rsid w:val="2395448A"/>
    <w:rsid w:val="23AA976E"/>
    <w:rsid w:val="23DDB765"/>
    <w:rsid w:val="23FB0C41"/>
    <w:rsid w:val="2418024D"/>
    <w:rsid w:val="249F498F"/>
    <w:rsid w:val="24A8CD0A"/>
    <w:rsid w:val="24E345FE"/>
    <w:rsid w:val="251D573D"/>
    <w:rsid w:val="252D6995"/>
    <w:rsid w:val="252EF377"/>
    <w:rsid w:val="25501056"/>
    <w:rsid w:val="25676C54"/>
    <w:rsid w:val="25BA0CF1"/>
    <w:rsid w:val="25E3A4F6"/>
    <w:rsid w:val="25F76CC5"/>
    <w:rsid w:val="266D7F69"/>
    <w:rsid w:val="26956A38"/>
    <w:rsid w:val="26D9608E"/>
    <w:rsid w:val="2725D3A0"/>
    <w:rsid w:val="273F9E8A"/>
    <w:rsid w:val="276DE2AF"/>
    <w:rsid w:val="2796F1F1"/>
    <w:rsid w:val="27A480AF"/>
    <w:rsid w:val="27F68D47"/>
    <w:rsid w:val="28711F14"/>
    <w:rsid w:val="28B2DAD3"/>
    <w:rsid w:val="28B786D9"/>
    <w:rsid w:val="2926B42C"/>
    <w:rsid w:val="298D27C1"/>
    <w:rsid w:val="29B29B21"/>
    <w:rsid w:val="29C1885A"/>
    <w:rsid w:val="29C73430"/>
    <w:rsid w:val="29D559DD"/>
    <w:rsid w:val="29D857F8"/>
    <w:rsid w:val="2A1C76D4"/>
    <w:rsid w:val="2A4625AE"/>
    <w:rsid w:val="2A9E9F7C"/>
    <w:rsid w:val="2A9EA9FE"/>
    <w:rsid w:val="2AF77F23"/>
    <w:rsid w:val="2B359A63"/>
    <w:rsid w:val="2B4AED15"/>
    <w:rsid w:val="2B6A7BE1"/>
    <w:rsid w:val="2BFC900A"/>
    <w:rsid w:val="2C07001C"/>
    <w:rsid w:val="2C185D50"/>
    <w:rsid w:val="2C234F3C"/>
    <w:rsid w:val="2C4E9A60"/>
    <w:rsid w:val="2C566B85"/>
    <w:rsid w:val="2C7739C7"/>
    <w:rsid w:val="2CCD771D"/>
    <w:rsid w:val="2CD22431"/>
    <w:rsid w:val="2D3C4B6C"/>
    <w:rsid w:val="2DAA60D3"/>
    <w:rsid w:val="2DE44163"/>
    <w:rsid w:val="2E95A0EB"/>
    <w:rsid w:val="2ED5697C"/>
    <w:rsid w:val="2F39CF6D"/>
    <w:rsid w:val="2F411751"/>
    <w:rsid w:val="2F452F38"/>
    <w:rsid w:val="2F557F1D"/>
    <w:rsid w:val="2F9741FA"/>
    <w:rsid w:val="2FBDF638"/>
    <w:rsid w:val="2FDCE4D9"/>
    <w:rsid w:val="2FE4AE43"/>
    <w:rsid w:val="304BA076"/>
    <w:rsid w:val="305AE8C8"/>
    <w:rsid w:val="30639463"/>
    <w:rsid w:val="307A79BB"/>
    <w:rsid w:val="30D208DF"/>
    <w:rsid w:val="30EE9DBF"/>
    <w:rsid w:val="312D70C6"/>
    <w:rsid w:val="31A1EBF4"/>
    <w:rsid w:val="31EC6CB5"/>
    <w:rsid w:val="31FD9D8C"/>
    <w:rsid w:val="321BDBF3"/>
    <w:rsid w:val="3250337E"/>
    <w:rsid w:val="32627045"/>
    <w:rsid w:val="32810FB3"/>
    <w:rsid w:val="329B7B75"/>
    <w:rsid w:val="3334ED99"/>
    <w:rsid w:val="33353469"/>
    <w:rsid w:val="333F3257"/>
    <w:rsid w:val="3366E5A8"/>
    <w:rsid w:val="337AA662"/>
    <w:rsid w:val="338CAEAF"/>
    <w:rsid w:val="33C11430"/>
    <w:rsid w:val="33EF9DA3"/>
    <w:rsid w:val="34045032"/>
    <w:rsid w:val="34815FA6"/>
    <w:rsid w:val="34B01197"/>
    <w:rsid w:val="34B06D36"/>
    <w:rsid w:val="34C70683"/>
    <w:rsid w:val="34DABAE2"/>
    <w:rsid w:val="34F23ACE"/>
    <w:rsid w:val="35C707E2"/>
    <w:rsid w:val="36255C12"/>
    <w:rsid w:val="36258E4B"/>
    <w:rsid w:val="363217D6"/>
    <w:rsid w:val="363582E9"/>
    <w:rsid w:val="363F2D15"/>
    <w:rsid w:val="364E7074"/>
    <w:rsid w:val="366DF12F"/>
    <w:rsid w:val="36749F70"/>
    <w:rsid w:val="36826F0B"/>
    <w:rsid w:val="36A9140F"/>
    <w:rsid w:val="36B57DB0"/>
    <w:rsid w:val="36CEC248"/>
    <w:rsid w:val="373CE507"/>
    <w:rsid w:val="374E3F75"/>
    <w:rsid w:val="3778418C"/>
    <w:rsid w:val="377DA123"/>
    <w:rsid w:val="378E790D"/>
    <w:rsid w:val="3825BAF6"/>
    <w:rsid w:val="385CE368"/>
    <w:rsid w:val="38ACA7C4"/>
    <w:rsid w:val="38CAB135"/>
    <w:rsid w:val="38E43439"/>
    <w:rsid w:val="390DAEF8"/>
    <w:rsid w:val="395192B5"/>
    <w:rsid w:val="39962D06"/>
    <w:rsid w:val="3A055811"/>
    <w:rsid w:val="3A4880A5"/>
    <w:rsid w:val="3A89AD9E"/>
    <w:rsid w:val="3AA4386D"/>
    <w:rsid w:val="3AB39925"/>
    <w:rsid w:val="3ABFD9B5"/>
    <w:rsid w:val="3B00BB77"/>
    <w:rsid w:val="3B15159A"/>
    <w:rsid w:val="3B24443E"/>
    <w:rsid w:val="3B3BDE92"/>
    <w:rsid w:val="3B6A9E3B"/>
    <w:rsid w:val="3B6E4296"/>
    <w:rsid w:val="3B8892A3"/>
    <w:rsid w:val="3BAC4CE0"/>
    <w:rsid w:val="3BE0E29D"/>
    <w:rsid w:val="3C11A6F1"/>
    <w:rsid w:val="3C43C8CB"/>
    <w:rsid w:val="3C970D05"/>
    <w:rsid w:val="3CBB9A12"/>
    <w:rsid w:val="3D01A9A6"/>
    <w:rsid w:val="3D1BD177"/>
    <w:rsid w:val="3DB98070"/>
    <w:rsid w:val="3DE6F803"/>
    <w:rsid w:val="3E2809F9"/>
    <w:rsid w:val="3E38733D"/>
    <w:rsid w:val="3E46B0B5"/>
    <w:rsid w:val="3E5C96E1"/>
    <w:rsid w:val="3EAADB7E"/>
    <w:rsid w:val="3EB0DAD5"/>
    <w:rsid w:val="3EDB029C"/>
    <w:rsid w:val="3FAAAF0E"/>
    <w:rsid w:val="3FACF511"/>
    <w:rsid w:val="40052F47"/>
    <w:rsid w:val="400D1775"/>
    <w:rsid w:val="403DADEA"/>
    <w:rsid w:val="406EA0F7"/>
    <w:rsid w:val="4093276C"/>
    <w:rsid w:val="40BC7C7F"/>
    <w:rsid w:val="40C3EE0E"/>
    <w:rsid w:val="40F3E6BE"/>
    <w:rsid w:val="40F8E1E2"/>
    <w:rsid w:val="41212DF6"/>
    <w:rsid w:val="414947B5"/>
    <w:rsid w:val="41A3EA81"/>
    <w:rsid w:val="41EFB12C"/>
    <w:rsid w:val="41FB059C"/>
    <w:rsid w:val="423CC6E4"/>
    <w:rsid w:val="42C3F14A"/>
    <w:rsid w:val="4349047B"/>
    <w:rsid w:val="438D9EF7"/>
    <w:rsid w:val="439317A8"/>
    <w:rsid w:val="43D35871"/>
    <w:rsid w:val="43FA8F78"/>
    <w:rsid w:val="43FB0793"/>
    <w:rsid w:val="4406CA88"/>
    <w:rsid w:val="4462D068"/>
    <w:rsid w:val="44A87773"/>
    <w:rsid w:val="44CF7D91"/>
    <w:rsid w:val="4523FF1E"/>
    <w:rsid w:val="457186E9"/>
    <w:rsid w:val="459A94BE"/>
    <w:rsid w:val="45E08CF6"/>
    <w:rsid w:val="4644646F"/>
    <w:rsid w:val="466405DD"/>
    <w:rsid w:val="46716076"/>
    <w:rsid w:val="470B296B"/>
    <w:rsid w:val="47104768"/>
    <w:rsid w:val="47C9231E"/>
    <w:rsid w:val="47E365AD"/>
    <w:rsid w:val="47ED3CE5"/>
    <w:rsid w:val="47F938DB"/>
    <w:rsid w:val="48199937"/>
    <w:rsid w:val="486A9CC2"/>
    <w:rsid w:val="487C0FE0"/>
    <w:rsid w:val="4884DE7C"/>
    <w:rsid w:val="48B629EB"/>
    <w:rsid w:val="48EDFACB"/>
    <w:rsid w:val="4966DCCB"/>
    <w:rsid w:val="497BC1B2"/>
    <w:rsid w:val="498DCD38"/>
    <w:rsid w:val="49C516CC"/>
    <w:rsid w:val="4A046CF0"/>
    <w:rsid w:val="4A2B7E65"/>
    <w:rsid w:val="4A4F2C97"/>
    <w:rsid w:val="4A69C458"/>
    <w:rsid w:val="4A9FB2E1"/>
    <w:rsid w:val="4ADA977E"/>
    <w:rsid w:val="4B009A72"/>
    <w:rsid w:val="4B8D7ED8"/>
    <w:rsid w:val="4BA22675"/>
    <w:rsid w:val="4BA665F6"/>
    <w:rsid w:val="4C4350A2"/>
    <w:rsid w:val="4C4F906D"/>
    <w:rsid w:val="4C5E14F4"/>
    <w:rsid w:val="4C960934"/>
    <w:rsid w:val="4CFD27EE"/>
    <w:rsid w:val="4D6188CA"/>
    <w:rsid w:val="4D690017"/>
    <w:rsid w:val="4DBC36A4"/>
    <w:rsid w:val="4E1B904E"/>
    <w:rsid w:val="4E1E5AE7"/>
    <w:rsid w:val="4E56CE39"/>
    <w:rsid w:val="4E8F72A3"/>
    <w:rsid w:val="4EB443D9"/>
    <w:rsid w:val="4F0A8909"/>
    <w:rsid w:val="4F3D878B"/>
    <w:rsid w:val="4F536069"/>
    <w:rsid w:val="4F5BE011"/>
    <w:rsid w:val="4FC4E6AC"/>
    <w:rsid w:val="5038329F"/>
    <w:rsid w:val="50A70C54"/>
    <w:rsid w:val="51061064"/>
    <w:rsid w:val="511BF45F"/>
    <w:rsid w:val="5135B6CB"/>
    <w:rsid w:val="5174553C"/>
    <w:rsid w:val="51BD56E2"/>
    <w:rsid w:val="5223B296"/>
    <w:rsid w:val="52267888"/>
    <w:rsid w:val="523D0BAE"/>
    <w:rsid w:val="52507E27"/>
    <w:rsid w:val="52998483"/>
    <w:rsid w:val="52DCC7CD"/>
    <w:rsid w:val="52F1EAD9"/>
    <w:rsid w:val="530FE59D"/>
    <w:rsid w:val="53693BCB"/>
    <w:rsid w:val="538B3C65"/>
    <w:rsid w:val="53906823"/>
    <w:rsid w:val="53993F88"/>
    <w:rsid w:val="53E6910C"/>
    <w:rsid w:val="54258591"/>
    <w:rsid w:val="5448BC5E"/>
    <w:rsid w:val="5468BCAE"/>
    <w:rsid w:val="54A8F140"/>
    <w:rsid w:val="54AA6B0C"/>
    <w:rsid w:val="54CCA7A6"/>
    <w:rsid w:val="55386A2B"/>
    <w:rsid w:val="55693E66"/>
    <w:rsid w:val="5578BAC1"/>
    <w:rsid w:val="55F1773C"/>
    <w:rsid w:val="5605EC3D"/>
    <w:rsid w:val="560F0A8D"/>
    <w:rsid w:val="561F61C8"/>
    <w:rsid w:val="5668C483"/>
    <w:rsid w:val="566DAFE0"/>
    <w:rsid w:val="56810CBF"/>
    <w:rsid w:val="568C523B"/>
    <w:rsid w:val="56DFF4C5"/>
    <w:rsid w:val="57335435"/>
    <w:rsid w:val="57F5F7F9"/>
    <w:rsid w:val="57FB5BEB"/>
    <w:rsid w:val="580C394F"/>
    <w:rsid w:val="5811FA1B"/>
    <w:rsid w:val="583197FD"/>
    <w:rsid w:val="585A753D"/>
    <w:rsid w:val="58A8AE05"/>
    <w:rsid w:val="58BB24C3"/>
    <w:rsid w:val="58CC0AB0"/>
    <w:rsid w:val="592B0FA9"/>
    <w:rsid w:val="593E5154"/>
    <w:rsid w:val="59B8D3D1"/>
    <w:rsid w:val="5A216F1A"/>
    <w:rsid w:val="5A8C2423"/>
    <w:rsid w:val="5BC4BB19"/>
    <w:rsid w:val="5BD65D76"/>
    <w:rsid w:val="5BD7E190"/>
    <w:rsid w:val="5BE85998"/>
    <w:rsid w:val="5C02C530"/>
    <w:rsid w:val="5C3F1AF6"/>
    <w:rsid w:val="5C4813ED"/>
    <w:rsid w:val="5C65195B"/>
    <w:rsid w:val="5C7F5122"/>
    <w:rsid w:val="5CE279E0"/>
    <w:rsid w:val="5D16915C"/>
    <w:rsid w:val="5D5B860A"/>
    <w:rsid w:val="5D7D2A14"/>
    <w:rsid w:val="5DAA5454"/>
    <w:rsid w:val="5DE164F3"/>
    <w:rsid w:val="5E264F22"/>
    <w:rsid w:val="5E39F4E3"/>
    <w:rsid w:val="5E489E94"/>
    <w:rsid w:val="5E7943E7"/>
    <w:rsid w:val="5E7BCE82"/>
    <w:rsid w:val="5E8EFC1B"/>
    <w:rsid w:val="5E9D6919"/>
    <w:rsid w:val="5EEC1070"/>
    <w:rsid w:val="5F00B54A"/>
    <w:rsid w:val="5F33E82E"/>
    <w:rsid w:val="5F487346"/>
    <w:rsid w:val="5FB889A0"/>
    <w:rsid w:val="5FFCF318"/>
    <w:rsid w:val="604A7F16"/>
    <w:rsid w:val="606A942F"/>
    <w:rsid w:val="607D4375"/>
    <w:rsid w:val="6128D405"/>
    <w:rsid w:val="612B6F82"/>
    <w:rsid w:val="616D76EC"/>
    <w:rsid w:val="62115B60"/>
    <w:rsid w:val="62207093"/>
    <w:rsid w:val="624FF75C"/>
    <w:rsid w:val="628983A6"/>
    <w:rsid w:val="631F1F5B"/>
    <w:rsid w:val="638738C8"/>
    <w:rsid w:val="63BB5C54"/>
    <w:rsid w:val="63EDCF09"/>
    <w:rsid w:val="642F7A75"/>
    <w:rsid w:val="648331D1"/>
    <w:rsid w:val="648AEDA4"/>
    <w:rsid w:val="64C75834"/>
    <w:rsid w:val="64CF0007"/>
    <w:rsid w:val="652AD2DB"/>
    <w:rsid w:val="653B0156"/>
    <w:rsid w:val="654943F9"/>
    <w:rsid w:val="654E8F85"/>
    <w:rsid w:val="6559FE61"/>
    <w:rsid w:val="65706EFD"/>
    <w:rsid w:val="66739279"/>
    <w:rsid w:val="6679AE88"/>
    <w:rsid w:val="667A4B67"/>
    <w:rsid w:val="667C4D0A"/>
    <w:rsid w:val="669F508D"/>
    <w:rsid w:val="66B82EB1"/>
    <w:rsid w:val="6729A830"/>
    <w:rsid w:val="674A7AB7"/>
    <w:rsid w:val="674EFB0E"/>
    <w:rsid w:val="67A07652"/>
    <w:rsid w:val="67EBEF39"/>
    <w:rsid w:val="67EC5F67"/>
    <w:rsid w:val="67ECB18A"/>
    <w:rsid w:val="687F8CA4"/>
    <w:rsid w:val="68D54995"/>
    <w:rsid w:val="6941FD32"/>
    <w:rsid w:val="694E6905"/>
    <w:rsid w:val="69E76D6F"/>
    <w:rsid w:val="69EFB147"/>
    <w:rsid w:val="69FBCF47"/>
    <w:rsid w:val="6AF60235"/>
    <w:rsid w:val="6AF8A115"/>
    <w:rsid w:val="6B50AD52"/>
    <w:rsid w:val="6B9718B4"/>
    <w:rsid w:val="6BC45507"/>
    <w:rsid w:val="6BC49E0C"/>
    <w:rsid w:val="6C3A353C"/>
    <w:rsid w:val="6C6D103B"/>
    <w:rsid w:val="6CBD3DF6"/>
    <w:rsid w:val="6D71F7B6"/>
    <w:rsid w:val="6DE03D81"/>
    <w:rsid w:val="6DE9B4D4"/>
    <w:rsid w:val="6E378CCF"/>
    <w:rsid w:val="6EA2C542"/>
    <w:rsid w:val="6EA58901"/>
    <w:rsid w:val="6EF01B98"/>
    <w:rsid w:val="6F39F62F"/>
    <w:rsid w:val="6F5546E5"/>
    <w:rsid w:val="6FBA34A9"/>
    <w:rsid w:val="706ED45E"/>
    <w:rsid w:val="70844D72"/>
    <w:rsid w:val="70CE1815"/>
    <w:rsid w:val="70D931C7"/>
    <w:rsid w:val="712D5436"/>
    <w:rsid w:val="71584D82"/>
    <w:rsid w:val="719FBCD9"/>
    <w:rsid w:val="71B4CAEC"/>
    <w:rsid w:val="71B7B83C"/>
    <w:rsid w:val="71B8A978"/>
    <w:rsid w:val="72239036"/>
    <w:rsid w:val="7255147B"/>
    <w:rsid w:val="725D58DA"/>
    <w:rsid w:val="725DAA9C"/>
    <w:rsid w:val="7275EC3C"/>
    <w:rsid w:val="727A8FAA"/>
    <w:rsid w:val="72805482"/>
    <w:rsid w:val="728256D3"/>
    <w:rsid w:val="72B88EAF"/>
    <w:rsid w:val="72FDF2C0"/>
    <w:rsid w:val="72FEAFE2"/>
    <w:rsid w:val="7301D7D4"/>
    <w:rsid w:val="734D200E"/>
    <w:rsid w:val="742BFDC5"/>
    <w:rsid w:val="74622AB4"/>
    <w:rsid w:val="748E7D7F"/>
    <w:rsid w:val="74A134EC"/>
    <w:rsid w:val="74B2B127"/>
    <w:rsid w:val="74D06E5C"/>
    <w:rsid w:val="74D9774F"/>
    <w:rsid w:val="74F54A64"/>
    <w:rsid w:val="75941A52"/>
    <w:rsid w:val="763EF79E"/>
    <w:rsid w:val="76E3388B"/>
    <w:rsid w:val="77278404"/>
    <w:rsid w:val="773F6BB2"/>
    <w:rsid w:val="778D5026"/>
    <w:rsid w:val="77970C41"/>
    <w:rsid w:val="7798158A"/>
    <w:rsid w:val="77B5D819"/>
    <w:rsid w:val="77D0E1BD"/>
    <w:rsid w:val="77F37EB6"/>
    <w:rsid w:val="782811C4"/>
    <w:rsid w:val="785BA005"/>
    <w:rsid w:val="7871AFE8"/>
    <w:rsid w:val="789E10D2"/>
    <w:rsid w:val="78B972C2"/>
    <w:rsid w:val="78F4FFFC"/>
    <w:rsid w:val="79134E56"/>
    <w:rsid w:val="79195666"/>
    <w:rsid w:val="792178BF"/>
    <w:rsid w:val="7928211E"/>
    <w:rsid w:val="7961D788"/>
    <w:rsid w:val="7A65BEDF"/>
    <w:rsid w:val="7A94688C"/>
    <w:rsid w:val="7B0FE5EA"/>
    <w:rsid w:val="7B76D676"/>
    <w:rsid w:val="7B8FA161"/>
    <w:rsid w:val="7BC11D53"/>
    <w:rsid w:val="7BCBA6E2"/>
    <w:rsid w:val="7C98BC63"/>
    <w:rsid w:val="7CDAE7BA"/>
    <w:rsid w:val="7CF7CE70"/>
    <w:rsid w:val="7CFAF8FE"/>
    <w:rsid w:val="7D18E5DC"/>
    <w:rsid w:val="7D3802DC"/>
    <w:rsid w:val="7D65A702"/>
    <w:rsid w:val="7DA1AF69"/>
    <w:rsid w:val="7DED0E0C"/>
    <w:rsid w:val="7EF4AE2B"/>
    <w:rsid w:val="7F2369FE"/>
    <w:rsid w:val="7F391C6B"/>
    <w:rsid w:val="7F4B66A7"/>
    <w:rsid w:val="7F52288F"/>
    <w:rsid w:val="7F898730"/>
    <w:rsid w:val="7F9F9B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88423"/>
  <w15:chartTrackingRefBased/>
  <w15:docId w15:val="{5AE6303C-1451-4881-95D4-C99C79E1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D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D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D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D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D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D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D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D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DF0"/>
    <w:rPr>
      <w:rFonts w:eastAsiaTheme="majorEastAsia" w:cstheme="majorBidi"/>
      <w:color w:val="272727" w:themeColor="text1" w:themeTint="D8"/>
    </w:rPr>
  </w:style>
  <w:style w:type="paragraph" w:styleId="Title">
    <w:name w:val="Title"/>
    <w:basedOn w:val="Normal"/>
    <w:next w:val="Normal"/>
    <w:link w:val="TitleChar"/>
    <w:uiPriority w:val="10"/>
    <w:qFormat/>
    <w:rsid w:val="00142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DF0"/>
    <w:pPr>
      <w:spacing w:before="160"/>
      <w:jc w:val="center"/>
    </w:pPr>
    <w:rPr>
      <w:i/>
      <w:iCs/>
      <w:color w:val="404040" w:themeColor="text1" w:themeTint="BF"/>
    </w:rPr>
  </w:style>
  <w:style w:type="character" w:customStyle="1" w:styleId="QuoteChar">
    <w:name w:val="Quote Char"/>
    <w:basedOn w:val="DefaultParagraphFont"/>
    <w:link w:val="Quote"/>
    <w:uiPriority w:val="29"/>
    <w:rsid w:val="00142DF0"/>
    <w:rPr>
      <w:i/>
      <w:iCs/>
      <w:color w:val="404040" w:themeColor="text1" w:themeTint="BF"/>
    </w:rPr>
  </w:style>
  <w:style w:type="paragraph" w:styleId="ListParagraph">
    <w:name w:val="List Paragraph"/>
    <w:basedOn w:val="Normal"/>
    <w:uiPriority w:val="34"/>
    <w:qFormat/>
    <w:rsid w:val="00142DF0"/>
    <w:pPr>
      <w:ind w:left="720"/>
      <w:contextualSpacing/>
    </w:pPr>
  </w:style>
  <w:style w:type="character" w:styleId="IntenseEmphasis">
    <w:name w:val="Intense Emphasis"/>
    <w:basedOn w:val="DefaultParagraphFont"/>
    <w:uiPriority w:val="21"/>
    <w:qFormat/>
    <w:rsid w:val="00142DF0"/>
    <w:rPr>
      <w:i/>
      <w:iCs/>
      <w:color w:val="0F4761" w:themeColor="accent1" w:themeShade="BF"/>
    </w:rPr>
  </w:style>
  <w:style w:type="paragraph" w:styleId="IntenseQuote">
    <w:name w:val="Intense Quote"/>
    <w:basedOn w:val="Normal"/>
    <w:next w:val="Normal"/>
    <w:link w:val="IntenseQuoteChar"/>
    <w:uiPriority w:val="30"/>
    <w:qFormat/>
    <w:rsid w:val="00142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DF0"/>
    <w:rPr>
      <w:i/>
      <w:iCs/>
      <w:color w:val="0F4761" w:themeColor="accent1" w:themeShade="BF"/>
    </w:rPr>
  </w:style>
  <w:style w:type="character" w:styleId="IntenseReference">
    <w:name w:val="Intense Reference"/>
    <w:basedOn w:val="DefaultParagraphFont"/>
    <w:uiPriority w:val="32"/>
    <w:qFormat/>
    <w:rsid w:val="00142DF0"/>
    <w:rPr>
      <w:b/>
      <w:bCs/>
      <w:smallCaps/>
      <w:color w:val="0F4761" w:themeColor="accent1" w:themeShade="BF"/>
      <w:spacing w:val="5"/>
    </w:rPr>
  </w:style>
  <w:style w:type="character" w:styleId="Hyperlink">
    <w:name w:val="Hyperlink"/>
    <w:basedOn w:val="DefaultParagraphFont"/>
    <w:uiPriority w:val="99"/>
    <w:unhideWhenUsed/>
    <w:rsid w:val="321BDBF3"/>
    <w:rPr>
      <w:color w:val="467886"/>
      <w:u w:val="single"/>
    </w:rPr>
  </w:style>
  <w:style w:type="character" w:styleId="CommentReference">
    <w:name w:val="annotation reference"/>
    <w:basedOn w:val="DefaultParagraphFont"/>
    <w:uiPriority w:val="99"/>
    <w:semiHidden/>
    <w:unhideWhenUsed/>
    <w:rsid w:val="00174AFF"/>
    <w:rPr>
      <w:sz w:val="16"/>
      <w:szCs w:val="16"/>
    </w:rPr>
  </w:style>
  <w:style w:type="paragraph" w:styleId="CommentText">
    <w:name w:val="annotation text"/>
    <w:basedOn w:val="Normal"/>
    <w:link w:val="CommentTextChar"/>
    <w:uiPriority w:val="99"/>
    <w:unhideWhenUsed/>
    <w:rsid w:val="00174AFF"/>
    <w:pPr>
      <w:spacing w:line="240" w:lineRule="auto"/>
    </w:pPr>
    <w:rPr>
      <w:sz w:val="20"/>
      <w:szCs w:val="20"/>
    </w:rPr>
  </w:style>
  <w:style w:type="character" w:customStyle="1" w:styleId="CommentTextChar">
    <w:name w:val="Comment Text Char"/>
    <w:basedOn w:val="DefaultParagraphFont"/>
    <w:link w:val="CommentText"/>
    <w:uiPriority w:val="99"/>
    <w:rsid w:val="00174AFF"/>
    <w:rPr>
      <w:sz w:val="20"/>
      <w:szCs w:val="20"/>
    </w:rPr>
  </w:style>
  <w:style w:type="paragraph" w:styleId="CommentSubject">
    <w:name w:val="annotation subject"/>
    <w:basedOn w:val="CommentText"/>
    <w:next w:val="CommentText"/>
    <w:link w:val="CommentSubjectChar"/>
    <w:uiPriority w:val="99"/>
    <w:semiHidden/>
    <w:unhideWhenUsed/>
    <w:rsid w:val="00174AFF"/>
    <w:rPr>
      <w:b/>
      <w:bCs/>
    </w:rPr>
  </w:style>
  <w:style w:type="character" w:customStyle="1" w:styleId="CommentSubjectChar">
    <w:name w:val="Comment Subject Char"/>
    <w:basedOn w:val="CommentTextChar"/>
    <w:link w:val="CommentSubject"/>
    <w:uiPriority w:val="99"/>
    <w:semiHidden/>
    <w:rsid w:val="00174AFF"/>
    <w:rPr>
      <w:b/>
      <w:bCs/>
      <w:sz w:val="20"/>
      <w:szCs w:val="20"/>
    </w:rPr>
  </w:style>
  <w:style w:type="character" w:styleId="UnresolvedMention">
    <w:name w:val="Unresolved Mention"/>
    <w:basedOn w:val="DefaultParagraphFont"/>
    <w:uiPriority w:val="99"/>
    <w:semiHidden/>
    <w:unhideWhenUsed/>
    <w:rsid w:val="00CA09C6"/>
    <w:rPr>
      <w:color w:val="605E5C"/>
      <w:shd w:val="clear" w:color="auto" w:fill="E1DFDD"/>
    </w:rPr>
  </w:style>
  <w:style w:type="character" w:styleId="FollowedHyperlink">
    <w:name w:val="FollowedHyperlink"/>
    <w:basedOn w:val="DefaultParagraphFont"/>
    <w:uiPriority w:val="99"/>
    <w:semiHidden/>
    <w:unhideWhenUsed/>
    <w:rsid w:val="00206CD4"/>
    <w:rPr>
      <w:color w:val="96607D" w:themeColor="followedHyperlink"/>
      <w:u w:val="single"/>
    </w:rPr>
  </w:style>
  <w:style w:type="table" w:styleId="TableGrid">
    <w:name w:val="Table Grid"/>
    <w:basedOn w:val="TableNormal"/>
    <w:uiPriority w:val="39"/>
    <w:rsid w:val="00271C2E"/>
    <w:pPr>
      <w:spacing w:after="0" w:line="240" w:lineRule="auto"/>
    </w:pPr>
    <w:tblPr/>
  </w:style>
  <w:style w:type="table" w:styleId="TableGridLight">
    <w:name w:val="Grid Table Light"/>
    <w:basedOn w:val="TableNormal"/>
    <w:uiPriority w:val="40"/>
    <w:rsid w:val="00234888"/>
    <w:pPr>
      <w:spacing w:after="0" w:line="240" w:lineRule="auto"/>
    </w:pPr>
    <w:tblPr/>
  </w:style>
  <w:style w:type="character" w:styleId="Mention">
    <w:name w:val="Mention"/>
    <w:basedOn w:val="DefaultParagraphFont"/>
    <w:uiPriority w:val="99"/>
    <w:unhideWhenUsed/>
    <w:rsid w:val="00E1438E"/>
    <w:rPr>
      <w:color w:val="2B579A"/>
      <w:shd w:val="clear" w:color="auto" w:fill="E1DFDD"/>
    </w:rPr>
  </w:style>
  <w:style w:type="paragraph" w:styleId="Revision">
    <w:name w:val="Revision"/>
    <w:hidden/>
    <w:uiPriority w:val="99"/>
    <w:semiHidden/>
    <w:rsid w:val="002D1AD1"/>
    <w:pPr>
      <w:spacing w:after="0" w:line="240" w:lineRule="auto"/>
    </w:pPr>
  </w:style>
  <w:style w:type="paragraph" w:styleId="Header">
    <w:name w:val="header"/>
    <w:basedOn w:val="Normal"/>
    <w:link w:val="HeaderChar"/>
    <w:uiPriority w:val="99"/>
    <w:unhideWhenUsed/>
    <w:rsid w:val="00793A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AC2"/>
  </w:style>
  <w:style w:type="paragraph" w:styleId="Footer">
    <w:name w:val="footer"/>
    <w:basedOn w:val="Normal"/>
    <w:link w:val="FooterChar"/>
    <w:uiPriority w:val="99"/>
    <w:unhideWhenUsed/>
    <w:rsid w:val="00793A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scot/publications/national-planning-framework-4/pages/9/" TargetMode="External"/><Relationship Id="rId18" Type="http://schemas.openxmlformats.org/officeDocument/2006/relationships/hyperlink" Target="mailto:localdevplan@dundeecity.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undeecity.gov.uk/service-area/corporate-services/democratic-and-legal-services/data-protection" TargetMode="External"/><Relationship Id="rId17" Type="http://schemas.openxmlformats.org/officeDocument/2006/relationships/hyperlink" Target="https://pastmap.org.uk/map" TargetMode="External"/><Relationship Id="rId2" Type="http://schemas.openxmlformats.org/officeDocument/2006/relationships/customXml" Target="../customXml/item2.xml"/><Relationship Id="rId16" Type="http://schemas.openxmlformats.org/officeDocument/2006/relationships/hyperlink" Target="https://www.gov.scot/publications/national-planning-framework-4/pages/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undeecity.gov.uk/service-area/city-development/local-development-plan/dundee-local-development-plan-review" TargetMode="External"/><Relationship Id="rId5" Type="http://schemas.openxmlformats.org/officeDocument/2006/relationships/styles" Target="styles.xml"/><Relationship Id="rId15" Type="http://schemas.openxmlformats.org/officeDocument/2006/relationships/hyperlink" Target="https://www.gov.scot/binaries/content/documents/govscot/publications/strategy-plan/2023/02/national-planning-framework-4/documents/national-planning-framework-4-revised-draft/national-planning-framework-4-revised-draft/govscot:document/national-planning-framework-4.pdf" TargetMode="External"/><Relationship Id="rId10"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scot/binaries/content/documents/govscot/publications/advice-and-guidance/2024/04/scottish-government-planning-guidance-local-living-20-minute-neighbourhoods/documents/scottish-government-planning-guidance-local-living-20-minute-neighbourhoods/scottish-government-planning-guidance-local-living-20-minute-neighbourhoods/govscot%3Adocument/scottish-government-planning-guidance-local-living-20-minute-neighbourhoo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3858bf-1930-45f2-9b53-22fd39934824" xsi:nil="true"/>
    <Comments xmlns="db479065-f3ed-4ad0-8ab4-8ba8ea1be4bc" xsi:nil="true"/>
    <lcf76f155ced4ddcb4097134ff3c332f xmlns="db479065-f3ed-4ad0-8ab4-8ba8ea1be4b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6028756A388343914BA1AC137EA5B7" ma:contentTypeVersion="18" ma:contentTypeDescription="Create a new document." ma:contentTypeScope="" ma:versionID="42725393ddef4877c6bb3155dd95a20d">
  <xsd:schema xmlns:xsd="http://www.w3.org/2001/XMLSchema" xmlns:xs="http://www.w3.org/2001/XMLSchema" xmlns:p="http://schemas.microsoft.com/office/2006/metadata/properties" xmlns:ns2="db479065-f3ed-4ad0-8ab4-8ba8ea1be4bc" xmlns:ns3="743858bf-1930-45f2-9b53-22fd39934824" targetNamespace="http://schemas.microsoft.com/office/2006/metadata/properties" ma:root="true" ma:fieldsID="68a0ba72dd8e5e573aef9165f56e51bb" ns2:_="" ns3:_="">
    <xsd:import namespace="db479065-f3ed-4ad0-8ab4-8ba8ea1be4bc"/>
    <xsd:import namespace="743858bf-1930-45f2-9b53-22fd399348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79065-f3ed-4ad0-8ab4-8ba8ea1be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Comments" ma:index="23" nillable="true" ma:displayName="Comments" ma:format="Dropdown" ma:internalName="Comment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3858bf-1930-45f2-9b53-22fd399348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da603e-686b-4ff3-ae7f-8ff3d9267fb2}" ma:internalName="TaxCatchAll" ma:showField="CatchAllData" ma:web="743858bf-1930-45f2-9b53-22fd399348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7D7B2-0095-4BDC-9C47-21183B1FEE17}">
  <ds:schemaRefs>
    <ds:schemaRef ds:uri="http://schemas.microsoft.com/office/2006/metadata/properties"/>
    <ds:schemaRef ds:uri="http://schemas.microsoft.com/office/infopath/2007/PartnerControls"/>
    <ds:schemaRef ds:uri="743858bf-1930-45f2-9b53-22fd39934824"/>
    <ds:schemaRef ds:uri="db479065-f3ed-4ad0-8ab4-8ba8ea1be4bc"/>
  </ds:schemaRefs>
</ds:datastoreItem>
</file>

<file path=customXml/itemProps2.xml><?xml version="1.0" encoding="utf-8"?>
<ds:datastoreItem xmlns:ds="http://schemas.openxmlformats.org/officeDocument/2006/customXml" ds:itemID="{520B846D-391C-4426-8CA1-EE5F82853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79065-f3ed-4ad0-8ab4-8ba8ea1be4bc"/>
    <ds:schemaRef ds:uri="743858bf-1930-45f2-9b53-22fd39934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53285-0358-4F94-9579-C1F18A5475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2316</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15493</CharactersWithSpaces>
  <SharedDoc>false</SharedDoc>
  <HLinks>
    <vt:vector size="48" baseType="variant">
      <vt:variant>
        <vt:i4>6357101</vt:i4>
      </vt:variant>
      <vt:variant>
        <vt:i4>24</vt:i4>
      </vt:variant>
      <vt:variant>
        <vt:i4>0</vt:i4>
      </vt:variant>
      <vt:variant>
        <vt:i4>5</vt:i4>
      </vt:variant>
      <vt:variant>
        <vt:lpwstr>https://pastmap.org.uk/map</vt:lpwstr>
      </vt:variant>
      <vt:variant>
        <vt:lpwstr/>
      </vt:variant>
      <vt:variant>
        <vt:i4>393290</vt:i4>
      </vt:variant>
      <vt:variant>
        <vt:i4>21</vt:i4>
      </vt:variant>
      <vt:variant>
        <vt:i4>0</vt:i4>
      </vt:variant>
      <vt:variant>
        <vt:i4>5</vt:i4>
      </vt:variant>
      <vt:variant>
        <vt:lpwstr>https://www.gov.scot/publications/national-planning-framework-4/pages/9/</vt:lpwstr>
      </vt:variant>
      <vt:variant>
        <vt:lpwstr/>
      </vt:variant>
      <vt:variant>
        <vt:i4>3211385</vt:i4>
      </vt:variant>
      <vt:variant>
        <vt:i4>15</vt:i4>
      </vt:variant>
      <vt:variant>
        <vt:i4>0</vt:i4>
      </vt:variant>
      <vt:variant>
        <vt:i4>5</vt:i4>
      </vt:variant>
      <vt:variant>
        <vt:lpwstr>https://www.gov.scot/binaries/content/documents/govscot/publications/strategy-plan/2023/02/national-planning-framework-4/documents/national-planning-framework-4-revised-draft/national-planning-framework-4-revised-draft/govscot:document/national-planning-framework-4.pdf</vt:lpwstr>
      </vt:variant>
      <vt:variant>
        <vt:lpwstr/>
      </vt:variant>
      <vt:variant>
        <vt:i4>6946938</vt:i4>
      </vt:variant>
      <vt:variant>
        <vt:i4>12</vt:i4>
      </vt:variant>
      <vt:variant>
        <vt:i4>0</vt:i4>
      </vt:variant>
      <vt:variant>
        <vt:i4>5</vt:i4>
      </vt:variant>
      <vt:variant>
        <vt:lpwstr>https://www.gov.scot/binaries/content/documents/govscot/publications/advice-and-guidance/2024/04/scottish-government-planning-guidance-local-living-20-minute-neighbourhoods/documents/scottish-government-planning-guidance-local-living-20-minute-neighbourhoods/scottish-government-planning-guidance-local-living-20-minute-neighbourhoods/govscot%3Adocument/scottish-government-planning-guidance-local-living-20-minute-neighbourhoods.pdf</vt:lpwstr>
      </vt:variant>
      <vt:variant>
        <vt:lpwstr/>
      </vt:variant>
      <vt:variant>
        <vt:i4>393290</vt:i4>
      </vt:variant>
      <vt:variant>
        <vt:i4>9</vt:i4>
      </vt:variant>
      <vt:variant>
        <vt:i4>0</vt:i4>
      </vt:variant>
      <vt:variant>
        <vt:i4>5</vt:i4>
      </vt:variant>
      <vt:variant>
        <vt:lpwstr>https://www.gov.scot/publications/national-planning-framework-4/pages/9/</vt:lpwstr>
      </vt:variant>
      <vt:variant>
        <vt:lpwstr/>
      </vt:variant>
      <vt:variant>
        <vt:i4>4128826</vt:i4>
      </vt:variant>
      <vt:variant>
        <vt:i4>6</vt:i4>
      </vt:variant>
      <vt:variant>
        <vt:i4>0</vt:i4>
      </vt:variant>
      <vt:variant>
        <vt:i4>5</vt:i4>
      </vt:variant>
      <vt:variant>
        <vt:lpwstr>https://www.dundeecity.gov.uk/service-area/corporate-services/democratic-and-legal-services/data-protection</vt:lpwstr>
      </vt:variant>
      <vt:variant>
        <vt:lpwstr/>
      </vt:variant>
      <vt:variant>
        <vt:i4>7536751</vt:i4>
      </vt:variant>
      <vt:variant>
        <vt:i4>3</vt:i4>
      </vt:variant>
      <vt:variant>
        <vt:i4>0</vt:i4>
      </vt:variant>
      <vt:variant>
        <vt:i4>5</vt:i4>
      </vt:variant>
      <vt:variant>
        <vt:lpwstr>https://www.dundeecity.gov.uk/service-area/city-development/local-development-plan/dundee-local-development-plan-review</vt:lpwstr>
      </vt:variant>
      <vt:variant>
        <vt:lpwstr/>
      </vt:variant>
      <vt:variant>
        <vt:i4>3080288</vt:i4>
      </vt:variant>
      <vt:variant>
        <vt:i4>0</vt:i4>
      </vt:variant>
      <vt:variant>
        <vt:i4>0</vt:i4>
      </vt:variant>
      <vt:variant>
        <vt:i4>5</vt:i4>
      </vt:variant>
      <vt:variant>
        <vt:lpwstr>https://www.gov.scot/binaries/content/documents/govscot/publications/strategy-plan/2023/02/national-planning-framework-4/documents/national-planning-framework-4-revised-draft/national-planning-framework-4-revised-draft/govscot%3Adocument/national-planning-framework-4.pdf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 Call for Sites Survey</dc:title>
  <dc:subject>DCC Call for Sites Survey</dc:subject>
  <dc:creator>Dundee City Council</dc:creator>
  <cp:keywords/>
  <dc:description/>
  <cp:lastModifiedBy>Ross Pattenden</cp:lastModifiedBy>
  <cp:revision>17</cp:revision>
  <dcterms:created xsi:type="dcterms:W3CDTF">2025-12-12T12:26:00Z</dcterms:created>
  <dcterms:modified xsi:type="dcterms:W3CDTF">2025-12-15T11:59:00Z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0x010100706028756A388343914BA1AC137EA5B7</vt:lpwstr>
  </property>
  <property fmtid="{D5CDD505-2E9C-101B-9397-08002B2CF9AE}" pid="3" name="MediaServiceImageTags">
    <vt:lpwstr/>
  </property>
</Properties>
</file>