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B8665" w14:textId="6467D505" w:rsidR="04BDC357" w:rsidRDefault="2B507900" w:rsidP="061F2099">
      <w:pPr>
        <w:rPr>
          <w:b/>
          <w:bCs/>
          <w:sz w:val="28"/>
          <w:szCs w:val="28"/>
        </w:rPr>
      </w:pPr>
      <w:r w:rsidRPr="2D401442">
        <w:rPr>
          <w:b/>
          <w:bCs/>
          <w:sz w:val="28"/>
          <w:szCs w:val="28"/>
        </w:rPr>
        <w:t xml:space="preserve">Dundee City Council </w:t>
      </w:r>
      <w:r w:rsidR="04BDC357" w:rsidRPr="2D401442">
        <w:rPr>
          <w:b/>
          <w:bCs/>
          <w:sz w:val="28"/>
          <w:szCs w:val="28"/>
        </w:rPr>
        <w:t xml:space="preserve">Call for Ideas </w:t>
      </w:r>
    </w:p>
    <w:p w14:paraId="1C7A3271" w14:textId="40B797B8" w:rsidR="04BDC357" w:rsidRDefault="74F2CAD1" w:rsidP="0261A2C4">
      <w:pPr>
        <w:rPr>
          <w:rFonts w:ascii="Aptos" w:eastAsia="Aptos" w:hAnsi="Aptos" w:cs="Aptos"/>
          <w:color w:val="000000" w:themeColor="text1"/>
        </w:rPr>
      </w:pPr>
      <w:r>
        <w:t>Th</w:t>
      </w:r>
      <w:r w:rsidR="04BDC357">
        <w:t>e 'Call for Ideas' consul</w:t>
      </w:r>
      <w:r w:rsidR="5687DD82">
        <w:t>t</w:t>
      </w:r>
      <w:r w:rsidR="04BDC357">
        <w:t xml:space="preserve">ation </w:t>
      </w:r>
      <w:r w:rsidR="7B1F3741">
        <w:t xml:space="preserve">is </w:t>
      </w:r>
      <w:r w:rsidR="04BDC357">
        <w:t xml:space="preserve">currently open for comments.  </w:t>
      </w:r>
      <w:r w:rsidR="0FC6BA07">
        <w:t>This is a way for us to gather a wide range of perspectives and innovative thinking, helping to shape and inform the future Local Development Plan.</w:t>
      </w:r>
      <w:r w:rsidR="144F9A90">
        <w:t xml:space="preserve"> </w:t>
      </w:r>
      <w:r w:rsidR="144F9A90" w:rsidRPr="0F068436">
        <w:rPr>
          <w:rFonts w:ascii="Aptos" w:eastAsia="Aptos" w:hAnsi="Aptos" w:cs="Aptos"/>
          <w:color w:val="000000" w:themeColor="text1"/>
        </w:rPr>
        <w:t>The deadline for submissions is 31 March 2026.</w:t>
      </w:r>
    </w:p>
    <w:p w14:paraId="35E4A9DF" w14:textId="752FB6BF" w:rsidR="04BDC357" w:rsidRDefault="04BDC357">
      <w:r>
        <w:t>The purpose of this</w:t>
      </w:r>
      <w:r w:rsidR="00B24C26">
        <w:t xml:space="preserve"> questionnaire</w:t>
      </w:r>
      <w:r>
        <w:t xml:space="preserve"> </w:t>
      </w:r>
      <w:r w:rsidR="670BAA0D">
        <w:t>is</w:t>
      </w:r>
      <w:r w:rsidR="00B938F8">
        <w:t xml:space="preserve"> for </w:t>
      </w:r>
      <w:r w:rsidR="00B24C26">
        <w:t>stakeholders</w:t>
      </w:r>
      <w:r w:rsidR="670BAA0D">
        <w:t xml:space="preserve"> </w:t>
      </w:r>
      <w:r w:rsidR="00891473">
        <w:t xml:space="preserve">to </w:t>
      </w:r>
      <w:r w:rsidR="670BAA0D">
        <w:t>share ideas o</w:t>
      </w:r>
      <w:r w:rsidR="1456863A">
        <w:t>n:</w:t>
      </w:r>
    </w:p>
    <w:p w14:paraId="2181C897" w14:textId="377A8C2E" w:rsidR="670BAA0D" w:rsidRDefault="670BAA0D" w:rsidP="20941449">
      <w:pPr>
        <w:pStyle w:val="ListParagraph"/>
        <w:numPr>
          <w:ilvl w:val="0"/>
          <w:numId w:val="7"/>
        </w:numPr>
        <w:rPr>
          <w:b/>
          <w:bCs/>
        </w:rPr>
      </w:pPr>
      <w:r w:rsidRPr="20941449">
        <w:rPr>
          <w:b/>
          <w:bCs/>
        </w:rPr>
        <w:t xml:space="preserve">Place – For example, current sites and land allocated in the current Dundee Local Development Plan 2019, proposed new uses such as areas of land to be protected or reserved for community use.   </w:t>
      </w:r>
    </w:p>
    <w:p w14:paraId="1C7CCE0E" w14:textId="126BC9B5" w:rsidR="670BAA0D" w:rsidRDefault="670BAA0D" w:rsidP="20941449">
      <w:pPr>
        <w:pStyle w:val="ListParagraph"/>
        <w:numPr>
          <w:ilvl w:val="0"/>
          <w:numId w:val="7"/>
        </w:numPr>
        <w:rPr>
          <w:b/>
          <w:bCs/>
        </w:rPr>
      </w:pPr>
      <w:r w:rsidRPr="20941449">
        <w:rPr>
          <w:b/>
          <w:bCs/>
        </w:rPr>
        <w:t xml:space="preserve">Policy – For example, a policy topic within Scotland's National Planning Framework 4, the current </w:t>
      </w:r>
      <w:r w:rsidR="465B1B4A" w:rsidRPr="20941449">
        <w:rPr>
          <w:b/>
          <w:bCs/>
        </w:rPr>
        <w:t>Dundee Local Development Plan 2019</w:t>
      </w:r>
      <w:r w:rsidRPr="20941449">
        <w:rPr>
          <w:b/>
          <w:bCs/>
        </w:rPr>
        <w:t xml:space="preserve"> or </w:t>
      </w:r>
      <w:r w:rsidR="48A307E2" w:rsidRPr="20941449">
        <w:rPr>
          <w:b/>
          <w:bCs/>
        </w:rPr>
        <w:t>Dundee City</w:t>
      </w:r>
      <w:r w:rsidRPr="20941449">
        <w:rPr>
          <w:b/>
          <w:bCs/>
        </w:rPr>
        <w:t xml:space="preserve"> Council’s Evidence Report.</w:t>
      </w:r>
    </w:p>
    <w:p w14:paraId="785F14BF" w14:textId="6B754370" w:rsidR="7169142B" w:rsidRDefault="7BF35A20" w:rsidP="0135B56D">
      <w:r w:rsidRPr="007C349F">
        <w:rPr>
          <w:rFonts w:eastAsiaTheme="minorEastAsia"/>
          <w:color w:val="1A1A1A"/>
        </w:rPr>
        <w:t>Placemaking is the process of creating good quality places that promotes people’s health, happiness and wellbeing. It concerns the environment in which we live; the people that inhabit these spaces; and the quality of life that comes from the interaction of people and their surroundings. Placemaking is a collaborative approach involving the design and development of places over time, with people and communities central to the process.</w:t>
      </w:r>
      <w:r w:rsidRPr="007C349F">
        <w:rPr>
          <w:rFonts w:eastAsiaTheme="minorEastAsia"/>
          <w:sz w:val="18"/>
          <w:szCs w:val="18"/>
        </w:rPr>
        <w:t xml:space="preserve"> </w:t>
      </w:r>
    </w:p>
    <w:p w14:paraId="3E342BF4" w14:textId="70C8C633" w:rsidR="7169142B" w:rsidRDefault="3C10B931">
      <w:r>
        <w:t xml:space="preserve">Once you have selected </w:t>
      </w:r>
      <w:r w:rsidR="004B6CD1">
        <w:t>th</w:t>
      </w:r>
      <w:r w:rsidR="00344B67">
        <w:t>e</w:t>
      </w:r>
      <w:r>
        <w:t xml:space="preserve"> category your idea relates to, there will be the opportunity to provide a summary and justification/ reasons to support your ide</w:t>
      </w:r>
      <w:r w:rsidR="1105AEE7">
        <w:t>a.</w:t>
      </w:r>
    </w:p>
    <w:p w14:paraId="4C675FD6" w14:textId="2FEDF0A0" w:rsidR="263957DC" w:rsidRDefault="263957DC">
      <w:r w:rsidRPr="0135B56D">
        <w:rPr>
          <w:rFonts w:ascii="Aptos" w:eastAsia="Aptos" w:hAnsi="Aptos" w:cs="Aptos"/>
          <w:color w:val="000000" w:themeColor="text1"/>
        </w:rPr>
        <w:t xml:space="preserve">Dundee City Council is required to process information in line with the General Data Protection Regulation (GDPR). For more information about this please visit </w:t>
      </w:r>
      <w:hyperlink r:id="rId10" w:history="1">
        <w:r w:rsidRPr="0135B56D">
          <w:rPr>
            <w:rStyle w:val="Hyperlink"/>
            <w:rFonts w:ascii="Aptos" w:eastAsia="Aptos" w:hAnsi="Aptos" w:cs="Aptos"/>
          </w:rPr>
          <w:t>here</w:t>
        </w:r>
      </w:hyperlink>
      <w:r w:rsidRPr="0135B56D">
        <w:rPr>
          <w:rFonts w:ascii="Aptos" w:eastAsia="Aptos" w:hAnsi="Aptos" w:cs="Aptos"/>
          <w:color w:val="000000" w:themeColor="text1"/>
        </w:rPr>
        <w:t xml:space="preserve">.   </w:t>
      </w:r>
      <w:r w:rsidRPr="0135B56D">
        <w:rPr>
          <w:rFonts w:ascii="Aptos" w:eastAsia="Aptos" w:hAnsi="Aptos" w:cs="Aptos"/>
        </w:rPr>
        <w:t xml:space="preserve"> </w:t>
      </w:r>
    </w:p>
    <w:p w14:paraId="749E2A75" w14:textId="7E9D4511" w:rsidR="30E328AA" w:rsidRDefault="30E328AA">
      <w:r>
        <w:t>****</w:t>
      </w:r>
    </w:p>
    <w:p w14:paraId="1DD7E0FC" w14:textId="0CA914BB" w:rsidR="2EE0A9E5" w:rsidRDefault="2EE0A9E5" w:rsidP="20941449">
      <w:pPr>
        <w:rPr>
          <w:i/>
          <w:iCs/>
        </w:rPr>
      </w:pPr>
      <w:r w:rsidRPr="20941449">
        <w:rPr>
          <w:i/>
          <w:iCs/>
        </w:rPr>
        <w:t xml:space="preserve">If you wish to submit multiple </w:t>
      </w:r>
      <w:r w:rsidR="000276D9">
        <w:rPr>
          <w:i/>
          <w:iCs/>
        </w:rPr>
        <w:t>ideas,</w:t>
      </w:r>
      <w:r w:rsidR="004E1CCA" w:rsidRPr="20941449">
        <w:rPr>
          <w:i/>
          <w:iCs/>
        </w:rPr>
        <w:t xml:space="preserve"> </w:t>
      </w:r>
      <w:r w:rsidRPr="20941449">
        <w:rPr>
          <w:i/>
          <w:iCs/>
        </w:rPr>
        <w:t>you will require to submit a separate response form for each.</w:t>
      </w:r>
      <w:r w:rsidR="0A69CEDB" w:rsidRPr="20941449">
        <w:rPr>
          <w:i/>
          <w:iCs/>
        </w:rPr>
        <w:t xml:space="preserve">  For the purposes of this questionnaire, it would be very helpful for responses to concentrate on planning issues that can be addressed at the LDP stage</w:t>
      </w:r>
      <w:r w:rsidR="7A59CA25" w:rsidRPr="20941449">
        <w:rPr>
          <w:i/>
          <w:iCs/>
        </w:rPr>
        <w:t xml:space="preserve">. Below is a note of some planning issues that </w:t>
      </w:r>
      <w:r w:rsidR="3F285E4B" w:rsidRPr="20941449">
        <w:rPr>
          <w:i/>
          <w:iCs/>
        </w:rPr>
        <w:t xml:space="preserve">you </w:t>
      </w:r>
      <w:r w:rsidR="7A59CA25" w:rsidRPr="20941449">
        <w:rPr>
          <w:i/>
          <w:iCs/>
        </w:rPr>
        <w:t xml:space="preserve">might </w:t>
      </w:r>
      <w:r w:rsidR="2CF796B9" w:rsidRPr="20941449">
        <w:rPr>
          <w:i/>
          <w:iCs/>
        </w:rPr>
        <w:t>wish to</w:t>
      </w:r>
      <w:r w:rsidR="7A59CA25" w:rsidRPr="20941449">
        <w:rPr>
          <w:i/>
          <w:iCs/>
        </w:rPr>
        <w:t xml:space="preserve"> consider:</w:t>
      </w:r>
    </w:p>
    <w:p w14:paraId="44712F73" w14:textId="0345B143" w:rsidR="3BA8782E" w:rsidRDefault="3BA8782E" w:rsidP="20941449">
      <w:pPr>
        <w:pStyle w:val="ListParagraph"/>
        <w:numPr>
          <w:ilvl w:val="0"/>
          <w:numId w:val="1"/>
        </w:numPr>
        <w:rPr>
          <w:i/>
          <w:iCs/>
        </w:rPr>
      </w:pPr>
      <w:r w:rsidRPr="20941449">
        <w:rPr>
          <w:i/>
          <w:iCs/>
        </w:rPr>
        <w:t>N</w:t>
      </w:r>
      <w:r w:rsidR="7A59CA25" w:rsidRPr="20941449">
        <w:rPr>
          <w:i/>
          <w:iCs/>
        </w:rPr>
        <w:t>ew homes (including affordable), local employment, tourism or community facilities</w:t>
      </w:r>
    </w:p>
    <w:p w14:paraId="1B6F143D" w14:textId="1BFBD3C9" w:rsidR="7A59CA25" w:rsidRDefault="7A59CA25" w:rsidP="20941449">
      <w:pPr>
        <w:pStyle w:val="ListParagraph"/>
        <w:numPr>
          <w:ilvl w:val="0"/>
          <w:numId w:val="1"/>
        </w:numPr>
        <w:rPr>
          <w:i/>
          <w:iCs/>
        </w:rPr>
      </w:pPr>
      <w:r w:rsidRPr="20941449">
        <w:rPr>
          <w:i/>
          <w:iCs/>
        </w:rPr>
        <w:t>New renewable energy projects, or climate change adaptation measures, such as flood mitigation</w:t>
      </w:r>
    </w:p>
    <w:p w14:paraId="6301FDBE" w14:textId="5C8EAA98" w:rsidR="7A59CA25" w:rsidRDefault="7A59CA25" w:rsidP="20941449">
      <w:pPr>
        <w:pStyle w:val="ListParagraph"/>
        <w:numPr>
          <w:ilvl w:val="0"/>
          <w:numId w:val="1"/>
        </w:numPr>
        <w:rPr>
          <w:i/>
          <w:iCs/>
        </w:rPr>
      </w:pPr>
      <w:r w:rsidRPr="20941449">
        <w:rPr>
          <w:i/>
          <w:iCs/>
        </w:rPr>
        <w:t>Town and neighbourhood centres</w:t>
      </w:r>
    </w:p>
    <w:p w14:paraId="732A3048" w14:textId="6F23F1FE" w:rsidR="7A59CA25" w:rsidRDefault="7A59CA25" w:rsidP="20941449">
      <w:pPr>
        <w:pStyle w:val="ListParagraph"/>
        <w:numPr>
          <w:ilvl w:val="0"/>
          <w:numId w:val="1"/>
        </w:numPr>
        <w:rPr>
          <w:i/>
          <w:iCs/>
        </w:rPr>
      </w:pPr>
      <w:r w:rsidRPr="20941449">
        <w:rPr>
          <w:i/>
          <w:iCs/>
        </w:rPr>
        <w:t>Open space, play facilities and active travel</w:t>
      </w:r>
    </w:p>
    <w:p w14:paraId="1FCE3E35" w14:textId="316787E4" w:rsidR="7A59CA25" w:rsidRDefault="7A59CA25" w:rsidP="20941449">
      <w:pPr>
        <w:pStyle w:val="ListParagraph"/>
        <w:numPr>
          <w:ilvl w:val="0"/>
          <w:numId w:val="1"/>
        </w:numPr>
        <w:rPr>
          <w:i/>
          <w:iCs/>
        </w:rPr>
      </w:pPr>
      <w:r w:rsidRPr="20941449">
        <w:rPr>
          <w:i/>
          <w:iCs/>
        </w:rPr>
        <w:t>Conservation of the natural and built environment</w:t>
      </w:r>
    </w:p>
    <w:p w14:paraId="2DA18BD1" w14:textId="56427D5A" w:rsidR="7A59CA25" w:rsidRDefault="7A59CA25" w:rsidP="20941449">
      <w:pPr>
        <w:pStyle w:val="ListParagraph"/>
        <w:numPr>
          <w:ilvl w:val="0"/>
          <w:numId w:val="1"/>
        </w:numPr>
        <w:rPr>
          <w:i/>
          <w:iCs/>
        </w:rPr>
      </w:pPr>
      <w:r w:rsidRPr="20941449">
        <w:rPr>
          <w:i/>
          <w:iCs/>
        </w:rPr>
        <w:t>Land for community food growing</w:t>
      </w:r>
    </w:p>
    <w:p w14:paraId="18E62496" w14:textId="00214E10" w:rsidR="7A59CA25" w:rsidRDefault="7A59CA25" w:rsidP="20941449">
      <w:pPr>
        <w:pStyle w:val="ListParagraph"/>
        <w:numPr>
          <w:ilvl w:val="0"/>
          <w:numId w:val="1"/>
        </w:numPr>
        <w:rPr>
          <w:i/>
          <w:iCs/>
        </w:rPr>
      </w:pPr>
      <w:r w:rsidRPr="20941449">
        <w:rPr>
          <w:i/>
          <w:iCs/>
        </w:rPr>
        <w:t>Biodiversity and open space</w:t>
      </w:r>
    </w:p>
    <w:p w14:paraId="4B5A5C16" w14:textId="3C8AE77D" w:rsidR="7A59CA25" w:rsidRDefault="7A59CA25" w:rsidP="20941449">
      <w:pPr>
        <w:pStyle w:val="ListParagraph"/>
        <w:numPr>
          <w:ilvl w:val="0"/>
          <w:numId w:val="1"/>
        </w:numPr>
        <w:rPr>
          <w:i/>
          <w:iCs/>
        </w:rPr>
      </w:pPr>
      <w:r w:rsidRPr="20941449">
        <w:rPr>
          <w:i/>
          <w:iCs/>
        </w:rPr>
        <w:t>Green corridors</w:t>
      </w:r>
    </w:p>
    <w:p w14:paraId="0C1A44ED" w14:textId="4820870C" w:rsidR="7A59CA25" w:rsidRDefault="7A59CA25" w:rsidP="20941449">
      <w:pPr>
        <w:pStyle w:val="ListParagraph"/>
        <w:numPr>
          <w:ilvl w:val="0"/>
          <w:numId w:val="1"/>
        </w:numPr>
        <w:rPr>
          <w:i/>
          <w:iCs/>
        </w:rPr>
      </w:pPr>
      <w:r w:rsidRPr="20941449">
        <w:rPr>
          <w:i/>
          <w:iCs/>
        </w:rPr>
        <w:t>Energy corridors</w:t>
      </w:r>
    </w:p>
    <w:p w14:paraId="3DD27505" w14:textId="6732CD09" w:rsidR="7A59CA25" w:rsidRDefault="7A59CA25" w:rsidP="20941449">
      <w:pPr>
        <w:pStyle w:val="ListParagraph"/>
        <w:numPr>
          <w:ilvl w:val="0"/>
          <w:numId w:val="1"/>
        </w:numPr>
        <w:rPr>
          <w:i/>
          <w:iCs/>
        </w:rPr>
      </w:pPr>
      <w:r w:rsidRPr="20941449">
        <w:rPr>
          <w:i/>
          <w:iCs/>
        </w:rPr>
        <w:t>Community hub building</w:t>
      </w:r>
    </w:p>
    <w:p w14:paraId="53B317D9" w14:textId="04F87E4A" w:rsidR="7A59CA25" w:rsidRDefault="7A59CA25" w:rsidP="20941449">
      <w:pPr>
        <w:pStyle w:val="ListParagraph"/>
        <w:numPr>
          <w:ilvl w:val="0"/>
          <w:numId w:val="1"/>
        </w:numPr>
        <w:rPr>
          <w:i/>
          <w:iCs/>
        </w:rPr>
      </w:pPr>
      <w:r w:rsidRPr="20941449">
        <w:rPr>
          <w:i/>
          <w:iCs/>
        </w:rPr>
        <w:t>River or water/ marine enhancements</w:t>
      </w:r>
    </w:p>
    <w:p w14:paraId="2716AD22" w14:textId="7DC97B58" w:rsidR="7A59CA25" w:rsidRDefault="7A59CA25" w:rsidP="20941449">
      <w:pPr>
        <w:pStyle w:val="ListParagraph"/>
        <w:numPr>
          <w:ilvl w:val="0"/>
          <w:numId w:val="1"/>
        </w:numPr>
        <w:rPr>
          <w:i/>
          <w:iCs/>
        </w:rPr>
      </w:pPr>
      <w:r w:rsidRPr="20941449">
        <w:rPr>
          <w:i/>
          <w:iCs/>
        </w:rPr>
        <w:t xml:space="preserve">Vacant and derelict land </w:t>
      </w:r>
    </w:p>
    <w:p w14:paraId="4056C64C" w14:textId="42B6248E" w:rsidR="7A59CA25" w:rsidRDefault="7A59CA25" w:rsidP="20941449">
      <w:pPr>
        <w:pStyle w:val="ListParagraph"/>
        <w:numPr>
          <w:ilvl w:val="0"/>
          <w:numId w:val="1"/>
        </w:numPr>
        <w:rPr>
          <w:i/>
          <w:iCs/>
        </w:rPr>
      </w:pPr>
      <w:r w:rsidRPr="20941449">
        <w:rPr>
          <w:i/>
          <w:iCs/>
        </w:rPr>
        <w:t xml:space="preserve">Play/ recreation facility audit/ strategy </w:t>
      </w:r>
    </w:p>
    <w:p w14:paraId="6C80FD45" w14:textId="0C3286AD" w:rsidR="7A59CA25" w:rsidRDefault="7A59CA25" w:rsidP="20941449">
      <w:pPr>
        <w:pStyle w:val="ListParagraph"/>
        <w:numPr>
          <w:ilvl w:val="0"/>
          <w:numId w:val="1"/>
        </w:numPr>
        <w:rPr>
          <w:i/>
          <w:iCs/>
        </w:rPr>
      </w:pPr>
      <w:r w:rsidRPr="20941449">
        <w:rPr>
          <w:i/>
          <w:iCs/>
        </w:rPr>
        <w:t xml:space="preserve">Neighbourhood retail and centre improvements </w:t>
      </w:r>
    </w:p>
    <w:p w14:paraId="3E19F6A5" w14:textId="38D8F509" w:rsidR="7A59CA25" w:rsidRDefault="7A59CA25" w:rsidP="20941449">
      <w:pPr>
        <w:pStyle w:val="ListParagraph"/>
        <w:numPr>
          <w:ilvl w:val="0"/>
          <w:numId w:val="1"/>
        </w:numPr>
        <w:rPr>
          <w:i/>
          <w:iCs/>
        </w:rPr>
      </w:pPr>
      <w:r w:rsidRPr="20941449">
        <w:rPr>
          <w:i/>
          <w:iCs/>
        </w:rPr>
        <w:t>Public realm and public art</w:t>
      </w:r>
    </w:p>
    <w:p w14:paraId="7D4053CB" w14:textId="5C4DD146" w:rsidR="7A59CA25" w:rsidRDefault="7A59CA25" w:rsidP="20941449">
      <w:pPr>
        <w:pStyle w:val="ListParagraph"/>
        <w:numPr>
          <w:ilvl w:val="0"/>
          <w:numId w:val="1"/>
        </w:numPr>
        <w:rPr>
          <w:i/>
          <w:iCs/>
        </w:rPr>
      </w:pPr>
      <w:r w:rsidRPr="20941449">
        <w:rPr>
          <w:i/>
          <w:iCs/>
        </w:rPr>
        <w:t>Drainage and filtration (SUDS)</w:t>
      </w:r>
    </w:p>
    <w:p w14:paraId="6127A95C" w14:textId="20658A77" w:rsidR="50DA1E0E" w:rsidRPr="007C349F" w:rsidRDefault="4C45CBC3">
      <w:pPr>
        <w:rPr>
          <w:rFonts w:ascii="Aptos" w:eastAsia="Aptos" w:hAnsi="Aptos" w:cs="Aptos"/>
          <w:i/>
        </w:rPr>
      </w:pPr>
      <w:r w:rsidRPr="007C349F">
        <w:rPr>
          <w:rFonts w:ascii="Aptos" w:eastAsia="Aptos" w:hAnsi="Aptos" w:cs="Aptos"/>
          <w:i/>
          <w:iCs/>
          <w:color w:val="0078D4"/>
          <w:u w:val="single"/>
        </w:rPr>
        <w:lastRenderedPageBreak/>
        <w:t xml:space="preserve">(see </w:t>
      </w:r>
      <w:hyperlink r:id="rId11" w:history="1">
        <w:r w:rsidRPr="007C349F">
          <w:rPr>
            <w:rStyle w:val="Hyperlink"/>
            <w:rFonts w:ascii="Aptos" w:eastAsia="Aptos" w:hAnsi="Aptos" w:cs="Aptos"/>
            <w:i/>
            <w:iCs/>
          </w:rPr>
          <w:t>National Planning Framework 4 glossary</w:t>
        </w:r>
      </w:hyperlink>
      <w:r w:rsidRPr="007C349F">
        <w:rPr>
          <w:rFonts w:ascii="Aptos" w:eastAsia="Aptos" w:hAnsi="Aptos" w:cs="Aptos"/>
          <w:i/>
          <w:iCs/>
          <w:color w:val="0078D4"/>
          <w:u w:val="single"/>
        </w:rPr>
        <w:t xml:space="preserve"> for definitions)</w:t>
      </w:r>
    </w:p>
    <w:p w14:paraId="79B9C514" w14:textId="5BC615C8" w:rsidR="00AC4162" w:rsidRDefault="00AC4162">
      <w:r>
        <w:t>****</w:t>
      </w:r>
    </w:p>
    <w:p w14:paraId="00A16C70" w14:textId="2BD50443" w:rsidR="061F2099" w:rsidRDefault="061F2099" w:rsidP="061F2099">
      <w:pPr>
        <w:rPr>
          <w:b/>
          <w:bCs/>
        </w:rPr>
      </w:pPr>
    </w:p>
    <w:p w14:paraId="385BC826" w14:textId="048A662C" w:rsidR="6A5BD4E7" w:rsidRDefault="6A5BD4E7" w:rsidP="03E34A5E">
      <w:pPr>
        <w:rPr>
          <w:rFonts w:ascii="Aptos" w:eastAsia="Aptos" w:hAnsi="Aptos" w:cs="Aptos"/>
        </w:rPr>
      </w:pPr>
      <w:r w:rsidRPr="0062BA99">
        <w:rPr>
          <w:rFonts w:ascii="Aptos" w:eastAsia="Aptos" w:hAnsi="Aptos" w:cs="Aptos"/>
          <w:b/>
          <w:bCs/>
          <w:color w:val="000000" w:themeColor="text1"/>
          <w:sz w:val="28"/>
          <w:szCs w:val="28"/>
        </w:rPr>
        <w:t>Section 1: Your Details</w:t>
      </w:r>
    </w:p>
    <w:p w14:paraId="1F01F380" w14:textId="4F5F40F9" w:rsidR="489ADA7F" w:rsidRDefault="489ADA7F" w:rsidP="03E34A5E">
      <w:pPr>
        <w:rPr>
          <w:rFonts w:ascii="Aptos" w:eastAsia="Aptos" w:hAnsi="Aptos" w:cs="Aptos"/>
          <w:color w:val="000000" w:themeColor="text1"/>
        </w:rPr>
      </w:pPr>
      <w:r w:rsidRPr="03E34A5E">
        <w:rPr>
          <w:rFonts w:ascii="Aptos" w:eastAsia="Aptos" w:hAnsi="Aptos" w:cs="Aptos"/>
          <w:color w:val="000000" w:themeColor="text1"/>
        </w:rPr>
        <w:t>* required questions</w:t>
      </w:r>
    </w:p>
    <w:p w14:paraId="446753DB" w14:textId="0940F4C0" w:rsidR="489ADA7F" w:rsidRDefault="489ADA7F" w:rsidP="03E34A5E">
      <w:pPr>
        <w:rPr>
          <w:rFonts w:ascii="Aptos" w:eastAsia="Aptos" w:hAnsi="Aptos" w:cs="Aptos"/>
          <w:color w:val="000000" w:themeColor="text1"/>
        </w:rPr>
      </w:pPr>
      <w:r w:rsidRPr="20920075">
        <w:rPr>
          <w:rFonts w:ascii="Aptos" w:eastAsia="Aptos" w:hAnsi="Aptos" w:cs="Aptos"/>
          <w:b/>
          <w:bCs/>
          <w:color w:val="000000" w:themeColor="text1"/>
        </w:rPr>
        <w:t>*</w:t>
      </w:r>
      <w:r w:rsidR="1E39DA47" w:rsidRPr="20920075">
        <w:rPr>
          <w:rFonts w:ascii="Aptos" w:eastAsia="Aptos" w:hAnsi="Aptos" w:cs="Aptos"/>
          <w:b/>
          <w:bCs/>
          <w:color w:val="000000" w:themeColor="text1"/>
        </w:rPr>
        <w:t xml:space="preserve">1. </w:t>
      </w:r>
      <w:r w:rsidRPr="20920075">
        <w:rPr>
          <w:rFonts w:ascii="Aptos" w:eastAsia="Aptos" w:hAnsi="Aptos" w:cs="Aptos"/>
          <w:b/>
          <w:bCs/>
          <w:color w:val="000000" w:themeColor="text1"/>
        </w:rPr>
        <w:t>Name</w:t>
      </w:r>
      <w:r w:rsidR="00823424" w:rsidRPr="20920075">
        <w:rPr>
          <w:rFonts w:ascii="Aptos" w:eastAsia="Aptos" w:hAnsi="Aptos" w:cs="Aptos"/>
          <w:b/>
          <w:bCs/>
          <w:color w:val="000000" w:themeColor="text1"/>
        </w:rPr>
        <w:t>:</w:t>
      </w:r>
    </w:p>
    <w:p w14:paraId="588DBAC5" w14:textId="0E9A52FD" w:rsidR="20920075" w:rsidRDefault="20920075" w:rsidP="20920075">
      <w:pPr>
        <w:rPr>
          <w:rFonts w:ascii="Aptos" w:eastAsia="Aptos" w:hAnsi="Aptos" w:cs="Aptos"/>
          <w:b/>
          <w:color w:val="000000" w:themeColor="text1"/>
          <w:sz w:val="20"/>
          <w:szCs w:val="20"/>
        </w:rPr>
      </w:pPr>
    </w:p>
    <w:p w14:paraId="7DE8422C" w14:textId="4D189577" w:rsidR="00CC4880" w:rsidRDefault="489ADA7F" w:rsidP="0062BA99">
      <w:pPr>
        <w:rPr>
          <w:rFonts w:ascii="Aptos" w:eastAsia="Aptos" w:hAnsi="Aptos" w:cs="Aptos"/>
          <w:b/>
          <w:bCs/>
          <w:color w:val="000000" w:themeColor="text1"/>
        </w:rPr>
      </w:pPr>
      <w:r w:rsidRPr="0062BA99">
        <w:rPr>
          <w:rFonts w:ascii="Aptos" w:eastAsia="Aptos" w:hAnsi="Aptos" w:cs="Aptos"/>
          <w:b/>
          <w:bCs/>
          <w:color w:val="000000" w:themeColor="text1"/>
        </w:rPr>
        <w:t>*</w:t>
      </w:r>
      <w:r w:rsidR="5AF6EA28" w:rsidRPr="46EAE00A">
        <w:rPr>
          <w:rFonts w:ascii="Aptos" w:eastAsia="Aptos" w:hAnsi="Aptos" w:cs="Aptos"/>
          <w:b/>
          <w:bCs/>
          <w:color w:val="000000" w:themeColor="text1"/>
        </w:rPr>
        <w:t xml:space="preserve">2. </w:t>
      </w:r>
      <w:r w:rsidRPr="0062BA99">
        <w:rPr>
          <w:rFonts w:ascii="Aptos" w:eastAsia="Aptos" w:hAnsi="Aptos" w:cs="Aptos"/>
          <w:b/>
          <w:bCs/>
          <w:color w:val="000000" w:themeColor="text1"/>
        </w:rPr>
        <w:t>Who are you completing the form on behalf of?</w:t>
      </w:r>
    </w:p>
    <w:p w14:paraId="0F1E46C8" w14:textId="77777777" w:rsidR="00CA189B" w:rsidRDefault="00F006BA" w:rsidP="00CA189B">
      <w:pPr>
        <w:rPr>
          <w:rFonts w:ascii="Aptos" w:eastAsia="Aptos" w:hAnsi="Aptos" w:cs="Aptos"/>
          <w:b/>
          <w:bCs/>
          <w:color w:val="000000" w:themeColor="text1"/>
        </w:rPr>
      </w:pPr>
      <w:sdt>
        <w:sdtPr>
          <w:rPr>
            <w:rFonts w:ascii="Aptos" w:eastAsia="Aptos" w:hAnsi="Aptos" w:cs="Aptos"/>
            <w:color w:val="000000" w:themeColor="text1"/>
          </w:rPr>
          <w:id w:val="-153459192"/>
          <w14:checkbox>
            <w14:checked w14:val="0"/>
            <w14:checkedState w14:val="2612" w14:font="MS Gothic"/>
            <w14:uncheckedState w14:val="2610" w14:font="MS Gothic"/>
          </w14:checkbox>
        </w:sdtPr>
        <w:sdtEndPr/>
        <w:sdtContent>
          <w:r w:rsidR="00CA189B" w:rsidRPr="002B463A">
            <w:rPr>
              <w:rFonts w:ascii="MS Gothic" w:eastAsia="MS Gothic" w:hAnsi="MS Gothic" w:cs="Aptos" w:hint="eastAsia"/>
              <w:color w:val="000000" w:themeColor="text1"/>
            </w:rPr>
            <w:t>☐</w:t>
          </w:r>
        </w:sdtContent>
      </w:sdt>
      <w:r w:rsidR="00CA189B" w:rsidRPr="3E2809F9">
        <w:rPr>
          <w:rFonts w:ascii="Aptos" w:eastAsia="Aptos" w:hAnsi="Aptos" w:cs="Aptos"/>
          <w:b/>
          <w:bCs/>
          <w:color w:val="000000" w:themeColor="text1"/>
        </w:rPr>
        <w:t xml:space="preserve"> </w:t>
      </w:r>
      <w:r w:rsidR="00CA189B">
        <w:rPr>
          <w:rFonts w:ascii="Aptos" w:eastAsia="Aptos" w:hAnsi="Aptos" w:cs="Aptos"/>
          <w:b/>
          <w:bCs/>
          <w:color w:val="000000" w:themeColor="text1"/>
        </w:rPr>
        <w:tab/>
      </w:r>
      <w:r w:rsidR="00CA189B" w:rsidRPr="3E2809F9">
        <w:rPr>
          <w:rFonts w:ascii="Aptos" w:eastAsia="Aptos" w:hAnsi="Aptos" w:cs="Aptos"/>
          <w:b/>
          <w:bCs/>
          <w:color w:val="000000" w:themeColor="text1"/>
        </w:rPr>
        <w:t>Myself</w:t>
      </w:r>
    </w:p>
    <w:p w14:paraId="178E0D2C" w14:textId="4F706F84" w:rsidR="00CA189B" w:rsidRDefault="00F006BA" w:rsidP="00CA189B">
      <w:pPr>
        <w:rPr>
          <w:rFonts w:ascii="Aptos" w:eastAsia="Aptos" w:hAnsi="Aptos" w:cs="Aptos"/>
          <w:b/>
          <w:bCs/>
          <w:color w:val="000000" w:themeColor="text1"/>
        </w:rPr>
      </w:pPr>
      <w:sdt>
        <w:sdtPr>
          <w:rPr>
            <w:rFonts w:ascii="Aptos" w:eastAsia="Aptos" w:hAnsi="Aptos" w:cs="Aptos"/>
            <w:color w:val="000000" w:themeColor="text1"/>
          </w:rPr>
          <w:id w:val="-2107492115"/>
          <w14:checkbox>
            <w14:checked w14:val="0"/>
            <w14:checkedState w14:val="2612" w14:font="MS Gothic"/>
            <w14:uncheckedState w14:val="2610" w14:font="MS Gothic"/>
          </w14:checkbox>
        </w:sdtPr>
        <w:sdtEndPr/>
        <w:sdtContent>
          <w:r w:rsidR="66611F68" w:rsidRPr="0A425673">
            <w:rPr>
              <w:rFonts w:ascii="MS Gothic" w:eastAsia="MS Gothic" w:hAnsi="MS Gothic" w:cs="MS Gothic"/>
              <w:color w:val="000000" w:themeColor="text1"/>
            </w:rPr>
            <w:t>☐</w:t>
          </w:r>
        </w:sdtContent>
      </w:sdt>
      <w:r w:rsidR="00CA189B" w:rsidRPr="0A425673">
        <w:rPr>
          <w:rFonts w:ascii="Aptos" w:eastAsia="Aptos" w:hAnsi="Aptos" w:cs="Aptos"/>
          <w:b/>
          <w:bCs/>
          <w:color w:val="000000" w:themeColor="text1"/>
        </w:rPr>
        <w:t xml:space="preserve"> </w:t>
      </w:r>
      <w:r w:rsidR="00CA189B">
        <w:tab/>
      </w:r>
      <w:r w:rsidR="00CA189B" w:rsidRPr="0A425673">
        <w:rPr>
          <w:rFonts w:ascii="Aptos" w:eastAsia="Aptos" w:hAnsi="Aptos" w:cs="Aptos"/>
          <w:b/>
          <w:bCs/>
          <w:color w:val="000000" w:themeColor="text1"/>
        </w:rPr>
        <w:t>Another person</w:t>
      </w:r>
    </w:p>
    <w:p w14:paraId="76262DD2" w14:textId="541FE509" w:rsidR="08F34620" w:rsidRDefault="00F006BA" w:rsidP="20920075">
      <w:pPr>
        <w:rPr>
          <w:rFonts w:ascii="Aptos" w:eastAsia="Aptos" w:hAnsi="Aptos" w:cs="Aptos"/>
          <w:b/>
          <w:bCs/>
          <w:color w:val="000000" w:themeColor="text1"/>
        </w:rPr>
      </w:pPr>
      <w:sdt>
        <w:sdtPr>
          <w:rPr>
            <w:rFonts w:ascii="Aptos" w:eastAsia="Aptos" w:hAnsi="Aptos" w:cs="Aptos"/>
            <w:color w:val="000000" w:themeColor="text1"/>
          </w:rPr>
          <w:id w:val="478516633"/>
          <w14:checkbox>
            <w14:checked w14:val="0"/>
            <w14:checkedState w14:val="2612" w14:font="MS Gothic"/>
            <w14:uncheckedState w14:val="2610" w14:font="MS Gothic"/>
          </w14:checkbox>
        </w:sdtPr>
        <w:sdtEndPr/>
        <w:sdtContent>
          <w:r w:rsidR="08F34620" w:rsidRPr="20920075">
            <w:rPr>
              <w:rFonts w:ascii="MS Gothic" w:eastAsia="MS Gothic" w:hAnsi="MS Gothic" w:cs="MS Gothic"/>
              <w:color w:val="000000" w:themeColor="text1"/>
            </w:rPr>
            <w:t>☐</w:t>
          </w:r>
        </w:sdtContent>
      </w:sdt>
      <w:r w:rsidR="08F34620" w:rsidRPr="20920075">
        <w:rPr>
          <w:rFonts w:ascii="Aptos" w:eastAsia="Aptos" w:hAnsi="Aptos" w:cs="Aptos"/>
          <w:b/>
          <w:bCs/>
          <w:color w:val="000000" w:themeColor="text1"/>
        </w:rPr>
        <w:t xml:space="preserve"> </w:t>
      </w:r>
      <w:r w:rsidR="00A6558C">
        <w:tab/>
      </w:r>
      <w:r w:rsidR="08F34620" w:rsidRPr="20920075">
        <w:rPr>
          <w:rFonts w:ascii="Aptos" w:eastAsia="Aptos" w:hAnsi="Aptos" w:cs="Aptos"/>
          <w:b/>
          <w:bCs/>
          <w:color w:val="000000" w:themeColor="text1"/>
        </w:rPr>
        <w:t xml:space="preserve">Organisation </w:t>
      </w:r>
    </w:p>
    <w:p w14:paraId="208E8FA8" w14:textId="6F8FFB56" w:rsidR="08F34620" w:rsidRDefault="51F31EA8" w:rsidP="20920075">
      <w:pPr>
        <w:rPr>
          <w:rFonts w:ascii="Aptos" w:eastAsia="Aptos" w:hAnsi="Aptos" w:cs="Aptos"/>
          <w:color w:val="000000" w:themeColor="text1"/>
        </w:rPr>
      </w:pPr>
      <w:r w:rsidRPr="20920075">
        <w:rPr>
          <w:rFonts w:ascii="Aptos" w:eastAsia="Aptos" w:hAnsi="Aptos" w:cs="Aptos"/>
          <w:b/>
          <w:bCs/>
          <w:color w:val="000000" w:themeColor="text1"/>
        </w:rPr>
        <w:t>2.1</w:t>
      </w:r>
      <w:r w:rsidR="00A6558C">
        <w:tab/>
      </w:r>
      <w:r w:rsidR="5377B652" w:rsidRPr="20920075">
        <w:rPr>
          <w:rFonts w:ascii="Aptos" w:eastAsia="Aptos" w:hAnsi="Aptos" w:cs="Aptos"/>
          <w:b/>
          <w:bCs/>
          <w:color w:val="000000" w:themeColor="text1"/>
        </w:rPr>
        <w:t>P</w:t>
      </w:r>
      <w:r w:rsidR="08F34620" w:rsidRPr="20920075">
        <w:rPr>
          <w:rFonts w:ascii="Aptos" w:eastAsia="Aptos" w:hAnsi="Aptos" w:cs="Aptos"/>
          <w:b/>
          <w:bCs/>
          <w:color w:val="000000" w:themeColor="text1"/>
        </w:rPr>
        <w:t>lease provide the name of the organisation</w:t>
      </w:r>
    </w:p>
    <w:p w14:paraId="45C7996C" w14:textId="2C9277B1" w:rsidR="03E34A5E" w:rsidRDefault="03E34A5E" w:rsidP="03E34A5E">
      <w:pPr>
        <w:rPr>
          <w:rFonts w:ascii="Aptos" w:eastAsia="Aptos" w:hAnsi="Aptos" w:cs="Aptos"/>
          <w:color w:val="000000" w:themeColor="text1"/>
          <w:sz w:val="20"/>
          <w:szCs w:val="20"/>
        </w:rPr>
      </w:pPr>
    </w:p>
    <w:p w14:paraId="6D30C9B6" w14:textId="6F0A3559" w:rsidR="489ADA7F" w:rsidRDefault="489ADA7F" w:rsidP="0062BA99">
      <w:pPr>
        <w:rPr>
          <w:rFonts w:ascii="Aptos" w:eastAsia="Aptos" w:hAnsi="Aptos" w:cs="Aptos"/>
          <w:color w:val="000000" w:themeColor="text1"/>
        </w:rPr>
      </w:pPr>
      <w:r w:rsidRPr="0062BA99">
        <w:rPr>
          <w:rFonts w:ascii="Aptos" w:eastAsia="Aptos" w:hAnsi="Aptos" w:cs="Aptos"/>
          <w:b/>
          <w:bCs/>
          <w:color w:val="000000" w:themeColor="text1"/>
        </w:rPr>
        <w:t>*</w:t>
      </w:r>
      <w:r w:rsidR="6679894B" w:rsidRPr="5ACE1159">
        <w:rPr>
          <w:rFonts w:ascii="Aptos" w:eastAsia="Aptos" w:hAnsi="Aptos" w:cs="Aptos"/>
          <w:b/>
          <w:bCs/>
          <w:color w:val="000000" w:themeColor="text1"/>
        </w:rPr>
        <w:t>3.</w:t>
      </w:r>
      <w:r w:rsidR="6679894B" w:rsidRPr="25A07D2A">
        <w:rPr>
          <w:rFonts w:ascii="Aptos" w:eastAsia="Aptos" w:hAnsi="Aptos" w:cs="Aptos"/>
          <w:b/>
          <w:bCs/>
          <w:color w:val="000000" w:themeColor="text1"/>
        </w:rPr>
        <w:t xml:space="preserve"> </w:t>
      </w:r>
      <w:r w:rsidRPr="0062BA99">
        <w:rPr>
          <w:rFonts w:ascii="Aptos" w:eastAsia="Aptos" w:hAnsi="Aptos" w:cs="Aptos"/>
          <w:b/>
          <w:bCs/>
          <w:color w:val="000000" w:themeColor="text1"/>
        </w:rPr>
        <w:t>Address</w:t>
      </w:r>
      <w:r w:rsidR="004252F4">
        <w:rPr>
          <w:rFonts w:ascii="Aptos" w:eastAsia="Aptos" w:hAnsi="Aptos" w:cs="Aptos"/>
          <w:b/>
          <w:bCs/>
          <w:color w:val="000000" w:themeColor="text1"/>
        </w:rPr>
        <w:t>:</w:t>
      </w:r>
    </w:p>
    <w:p w14:paraId="5B0B58EB" w14:textId="0AD4F7A0" w:rsidR="03E34A5E" w:rsidRDefault="03E34A5E" w:rsidP="03E34A5E">
      <w:pPr>
        <w:rPr>
          <w:rFonts w:ascii="Aptos" w:eastAsia="Aptos" w:hAnsi="Aptos" w:cs="Aptos"/>
          <w:color w:val="000000" w:themeColor="text1"/>
          <w:sz w:val="20"/>
          <w:szCs w:val="20"/>
        </w:rPr>
      </w:pPr>
    </w:p>
    <w:p w14:paraId="1D63B833" w14:textId="3397DF50" w:rsidR="489ADA7F" w:rsidRDefault="489ADA7F" w:rsidP="0062BA99">
      <w:pPr>
        <w:rPr>
          <w:rFonts w:ascii="Aptos" w:eastAsia="Aptos" w:hAnsi="Aptos" w:cs="Aptos"/>
          <w:color w:val="000000" w:themeColor="text1"/>
        </w:rPr>
      </w:pPr>
      <w:r w:rsidRPr="0062BA99">
        <w:rPr>
          <w:rFonts w:ascii="Aptos" w:eastAsia="Aptos" w:hAnsi="Aptos" w:cs="Aptos"/>
          <w:b/>
          <w:bCs/>
          <w:color w:val="000000" w:themeColor="text1"/>
        </w:rPr>
        <w:t>*</w:t>
      </w:r>
      <w:r w:rsidR="491959F4" w:rsidRPr="676C9063">
        <w:rPr>
          <w:rFonts w:ascii="Aptos" w:eastAsia="Aptos" w:hAnsi="Aptos" w:cs="Aptos"/>
          <w:b/>
          <w:bCs/>
          <w:color w:val="000000" w:themeColor="text1"/>
        </w:rPr>
        <w:t xml:space="preserve">4. </w:t>
      </w:r>
      <w:r w:rsidRPr="0062BA99">
        <w:rPr>
          <w:rFonts w:ascii="Aptos" w:eastAsia="Aptos" w:hAnsi="Aptos" w:cs="Aptos"/>
          <w:b/>
          <w:bCs/>
          <w:color w:val="000000" w:themeColor="text1"/>
        </w:rPr>
        <w:t>Email address</w:t>
      </w:r>
      <w:r w:rsidR="004252F4">
        <w:rPr>
          <w:rFonts w:ascii="Aptos" w:eastAsia="Aptos" w:hAnsi="Aptos" w:cs="Aptos"/>
          <w:b/>
          <w:bCs/>
          <w:color w:val="000000" w:themeColor="text1"/>
        </w:rPr>
        <w:t>:</w:t>
      </w:r>
    </w:p>
    <w:p w14:paraId="292E7CA6" w14:textId="02ADFBF6" w:rsidR="03E34A5E" w:rsidRDefault="03E34A5E" w:rsidP="03E34A5E">
      <w:pPr>
        <w:rPr>
          <w:rFonts w:ascii="Aptos" w:eastAsia="Aptos" w:hAnsi="Aptos" w:cs="Aptos"/>
          <w:color w:val="000000" w:themeColor="text1"/>
          <w:sz w:val="20"/>
          <w:szCs w:val="20"/>
        </w:rPr>
      </w:pPr>
    </w:p>
    <w:p w14:paraId="611B7FF3" w14:textId="30764F72" w:rsidR="489ADA7F" w:rsidRDefault="489ADA7F" w:rsidP="0062BA99">
      <w:pPr>
        <w:rPr>
          <w:rFonts w:ascii="Aptos" w:eastAsia="Aptos" w:hAnsi="Aptos" w:cs="Aptos"/>
          <w:b/>
          <w:bCs/>
          <w:color w:val="000000" w:themeColor="text1"/>
        </w:rPr>
      </w:pPr>
      <w:r w:rsidRPr="0062BA99">
        <w:rPr>
          <w:rFonts w:ascii="Aptos" w:eastAsia="Aptos" w:hAnsi="Aptos" w:cs="Aptos"/>
          <w:b/>
          <w:bCs/>
          <w:color w:val="000000" w:themeColor="text1"/>
        </w:rPr>
        <w:t>*</w:t>
      </w:r>
      <w:r w:rsidR="6835A932" w:rsidRPr="0DBC4C87">
        <w:rPr>
          <w:rFonts w:ascii="Aptos" w:eastAsia="Aptos" w:hAnsi="Aptos" w:cs="Aptos"/>
          <w:b/>
          <w:bCs/>
          <w:color w:val="000000" w:themeColor="text1"/>
        </w:rPr>
        <w:t xml:space="preserve">5. </w:t>
      </w:r>
      <w:r w:rsidRPr="0062BA99">
        <w:rPr>
          <w:rFonts w:ascii="Aptos" w:eastAsia="Aptos" w:hAnsi="Aptos" w:cs="Aptos"/>
          <w:b/>
          <w:bCs/>
          <w:color w:val="000000" w:themeColor="text1"/>
        </w:rPr>
        <w:t>Age category</w:t>
      </w:r>
      <w:r w:rsidR="000F3A82">
        <w:rPr>
          <w:rFonts w:ascii="Aptos" w:eastAsia="Aptos" w:hAnsi="Aptos" w:cs="Aptos"/>
          <w:b/>
          <w:bCs/>
          <w:color w:val="000000" w:themeColor="text1"/>
        </w:rPr>
        <w:t>:</w:t>
      </w:r>
    </w:p>
    <w:p w14:paraId="557C76C8" w14:textId="7100C3E4" w:rsidR="006B1C4F" w:rsidRDefault="00F006BA" w:rsidP="006B1C4F">
      <w:pPr>
        <w:rPr>
          <w:rFonts w:ascii="Aptos" w:eastAsia="Aptos" w:hAnsi="Aptos" w:cs="Aptos"/>
          <w:b/>
          <w:bCs/>
          <w:color w:val="000000" w:themeColor="text1"/>
        </w:rPr>
      </w:pPr>
      <w:sdt>
        <w:sdtPr>
          <w:rPr>
            <w:rFonts w:ascii="Aptos" w:eastAsia="Aptos" w:hAnsi="Aptos" w:cs="Aptos"/>
            <w:color w:val="000000" w:themeColor="text1"/>
          </w:rPr>
          <w:id w:val="-1519998306"/>
          <w14:checkbox>
            <w14:checked w14:val="0"/>
            <w14:checkedState w14:val="2612" w14:font="MS Gothic"/>
            <w14:uncheckedState w14:val="2610" w14:font="MS Gothic"/>
          </w14:checkbox>
        </w:sdtPr>
        <w:sdtEndPr/>
        <w:sdtContent>
          <w:r w:rsidR="00043E9C">
            <w:rPr>
              <w:rFonts w:ascii="MS Gothic" w:eastAsia="MS Gothic" w:hAnsi="MS Gothic" w:cs="Aptos" w:hint="eastAsia"/>
              <w:color w:val="000000" w:themeColor="text1"/>
            </w:rPr>
            <w:t>☐</w:t>
          </w:r>
        </w:sdtContent>
      </w:sdt>
      <w:r w:rsidR="006B1C4F" w:rsidRPr="3E2809F9">
        <w:rPr>
          <w:rFonts w:ascii="Aptos" w:eastAsia="Aptos" w:hAnsi="Aptos" w:cs="Aptos"/>
          <w:b/>
          <w:bCs/>
          <w:color w:val="000000" w:themeColor="text1"/>
        </w:rPr>
        <w:t xml:space="preserve"> </w:t>
      </w:r>
      <w:r w:rsidR="006B1C4F">
        <w:rPr>
          <w:rFonts w:ascii="Aptos" w:eastAsia="Aptos" w:hAnsi="Aptos" w:cs="Aptos"/>
          <w:b/>
          <w:bCs/>
          <w:color w:val="000000" w:themeColor="text1"/>
        </w:rPr>
        <w:tab/>
        <w:t>&lt;16</w:t>
      </w:r>
    </w:p>
    <w:p w14:paraId="22E5B884" w14:textId="042453E2" w:rsidR="006B1C4F" w:rsidRDefault="00F006BA" w:rsidP="006B1C4F">
      <w:pPr>
        <w:rPr>
          <w:rFonts w:ascii="Aptos" w:eastAsia="Aptos" w:hAnsi="Aptos" w:cs="Aptos"/>
          <w:b/>
          <w:bCs/>
          <w:color w:val="000000" w:themeColor="text1"/>
        </w:rPr>
      </w:pPr>
      <w:sdt>
        <w:sdtPr>
          <w:rPr>
            <w:rFonts w:ascii="Aptos" w:eastAsia="Aptos" w:hAnsi="Aptos" w:cs="Aptos"/>
            <w:color w:val="000000" w:themeColor="text1"/>
          </w:rPr>
          <w:id w:val="-636263895"/>
          <w14:checkbox>
            <w14:checked w14:val="0"/>
            <w14:checkedState w14:val="2612" w14:font="MS Gothic"/>
            <w14:uncheckedState w14:val="2610" w14:font="MS Gothic"/>
          </w14:checkbox>
        </w:sdtPr>
        <w:sdtEndPr/>
        <w:sdtContent>
          <w:r w:rsidR="00043E9C">
            <w:rPr>
              <w:rFonts w:ascii="MS Gothic" w:eastAsia="MS Gothic" w:hAnsi="MS Gothic" w:cs="Aptos" w:hint="eastAsia"/>
              <w:color w:val="000000" w:themeColor="text1"/>
            </w:rPr>
            <w:t>☐</w:t>
          </w:r>
        </w:sdtContent>
      </w:sdt>
      <w:r w:rsidR="006B1C4F" w:rsidRPr="3E2809F9" w:rsidDel="008F0118">
        <w:rPr>
          <w:rFonts w:ascii="Aptos" w:eastAsia="Aptos" w:hAnsi="Aptos" w:cs="Aptos"/>
          <w:b/>
          <w:bCs/>
          <w:color w:val="000000" w:themeColor="text1"/>
        </w:rPr>
        <w:t xml:space="preserve"> </w:t>
      </w:r>
      <w:r w:rsidR="006B1C4F">
        <w:rPr>
          <w:rFonts w:ascii="Aptos" w:eastAsia="Aptos" w:hAnsi="Aptos" w:cs="Aptos"/>
          <w:b/>
          <w:bCs/>
          <w:color w:val="000000" w:themeColor="text1"/>
        </w:rPr>
        <w:tab/>
        <w:t>16-24</w:t>
      </w:r>
    </w:p>
    <w:p w14:paraId="61E45BF8" w14:textId="77777777" w:rsidR="006B1C4F" w:rsidRDefault="00F006BA" w:rsidP="006B1C4F">
      <w:pPr>
        <w:rPr>
          <w:rFonts w:ascii="Aptos" w:eastAsia="Aptos" w:hAnsi="Aptos" w:cs="Aptos"/>
          <w:b/>
          <w:bCs/>
          <w:color w:val="000000" w:themeColor="text1"/>
        </w:rPr>
      </w:pPr>
      <w:sdt>
        <w:sdtPr>
          <w:rPr>
            <w:rFonts w:ascii="Aptos" w:eastAsia="Aptos" w:hAnsi="Aptos" w:cs="Aptos"/>
            <w:color w:val="000000" w:themeColor="text1"/>
          </w:rPr>
          <w:id w:val="499476204"/>
          <w14:checkbox>
            <w14:checked w14:val="0"/>
            <w14:checkedState w14:val="2612" w14:font="MS Gothic"/>
            <w14:uncheckedState w14:val="2610" w14:font="MS Gothic"/>
          </w14:checkbox>
        </w:sdtPr>
        <w:sdtEndPr/>
        <w:sdtContent>
          <w:r w:rsidR="006B1C4F" w:rsidRPr="0009493A">
            <w:rPr>
              <w:rFonts w:ascii="MS Gothic" w:eastAsia="MS Gothic" w:hAnsi="MS Gothic" w:cs="Aptos" w:hint="eastAsia"/>
              <w:color w:val="000000" w:themeColor="text1"/>
            </w:rPr>
            <w:t>☐</w:t>
          </w:r>
        </w:sdtContent>
      </w:sdt>
      <w:r w:rsidR="006B1C4F" w:rsidRPr="3E2809F9" w:rsidDel="008F0118">
        <w:rPr>
          <w:rFonts w:ascii="Aptos" w:eastAsia="Aptos" w:hAnsi="Aptos" w:cs="Aptos"/>
          <w:b/>
          <w:bCs/>
          <w:color w:val="000000" w:themeColor="text1"/>
        </w:rPr>
        <w:t xml:space="preserve"> </w:t>
      </w:r>
      <w:r w:rsidR="006B1C4F">
        <w:rPr>
          <w:rFonts w:ascii="Aptos" w:eastAsia="Aptos" w:hAnsi="Aptos" w:cs="Aptos"/>
          <w:b/>
          <w:bCs/>
          <w:color w:val="000000" w:themeColor="text1"/>
        </w:rPr>
        <w:tab/>
        <w:t>25-34</w:t>
      </w:r>
    </w:p>
    <w:p w14:paraId="10A925E5" w14:textId="77777777" w:rsidR="006B1C4F" w:rsidRDefault="00F006BA" w:rsidP="006B1C4F">
      <w:pPr>
        <w:rPr>
          <w:rFonts w:ascii="Aptos" w:eastAsia="Aptos" w:hAnsi="Aptos" w:cs="Aptos"/>
          <w:b/>
          <w:bCs/>
          <w:color w:val="000000" w:themeColor="text1"/>
        </w:rPr>
      </w:pPr>
      <w:sdt>
        <w:sdtPr>
          <w:rPr>
            <w:rFonts w:ascii="Aptos" w:eastAsia="Aptos" w:hAnsi="Aptos" w:cs="Aptos"/>
            <w:color w:val="000000" w:themeColor="text1"/>
          </w:rPr>
          <w:id w:val="-1100030983"/>
          <w14:checkbox>
            <w14:checked w14:val="0"/>
            <w14:checkedState w14:val="2612" w14:font="MS Gothic"/>
            <w14:uncheckedState w14:val="2610" w14:font="MS Gothic"/>
          </w14:checkbox>
        </w:sdtPr>
        <w:sdtEndPr/>
        <w:sdtContent>
          <w:r w:rsidR="006B1C4F" w:rsidRPr="0009493A">
            <w:rPr>
              <w:rFonts w:ascii="MS Gothic" w:eastAsia="MS Gothic" w:hAnsi="MS Gothic" w:cs="Aptos" w:hint="eastAsia"/>
              <w:color w:val="000000" w:themeColor="text1"/>
            </w:rPr>
            <w:t>☐</w:t>
          </w:r>
        </w:sdtContent>
      </w:sdt>
      <w:r w:rsidR="006B1C4F" w:rsidRPr="3E2809F9" w:rsidDel="008F0118">
        <w:rPr>
          <w:rFonts w:ascii="Aptos" w:eastAsia="Aptos" w:hAnsi="Aptos" w:cs="Aptos"/>
          <w:b/>
          <w:bCs/>
          <w:color w:val="000000" w:themeColor="text1"/>
        </w:rPr>
        <w:t xml:space="preserve"> </w:t>
      </w:r>
      <w:r w:rsidR="006B1C4F">
        <w:rPr>
          <w:rFonts w:ascii="Aptos" w:eastAsia="Aptos" w:hAnsi="Aptos" w:cs="Aptos"/>
          <w:b/>
          <w:bCs/>
          <w:color w:val="000000" w:themeColor="text1"/>
        </w:rPr>
        <w:tab/>
        <w:t>35-44</w:t>
      </w:r>
    </w:p>
    <w:p w14:paraId="441F6BC7" w14:textId="77777777" w:rsidR="006B1C4F" w:rsidRPr="009C640C" w:rsidRDefault="00F006BA" w:rsidP="006B1C4F">
      <w:pPr>
        <w:rPr>
          <w:rFonts w:ascii="Aptos" w:eastAsia="Aptos" w:hAnsi="Aptos" w:cs="Aptos"/>
          <w:b/>
          <w:bCs/>
          <w:color w:val="000000" w:themeColor="text1"/>
        </w:rPr>
      </w:pPr>
      <w:sdt>
        <w:sdtPr>
          <w:rPr>
            <w:rFonts w:ascii="Aptos" w:eastAsia="Aptos" w:hAnsi="Aptos" w:cs="Aptos"/>
            <w:color w:val="000000" w:themeColor="text1"/>
          </w:rPr>
          <w:id w:val="1535764923"/>
          <w14:checkbox>
            <w14:checked w14:val="0"/>
            <w14:checkedState w14:val="2612" w14:font="MS Gothic"/>
            <w14:uncheckedState w14:val="2610" w14:font="MS Gothic"/>
          </w14:checkbox>
        </w:sdtPr>
        <w:sdtEndPr/>
        <w:sdtContent>
          <w:r w:rsidR="006B1C4F" w:rsidRPr="0009493A">
            <w:rPr>
              <w:rFonts w:ascii="MS Gothic" w:eastAsia="MS Gothic" w:hAnsi="MS Gothic" w:cs="Aptos" w:hint="eastAsia"/>
              <w:color w:val="000000" w:themeColor="text1"/>
            </w:rPr>
            <w:t>☐</w:t>
          </w:r>
        </w:sdtContent>
      </w:sdt>
      <w:r w:rsidR="006B1C4F" w:rsidRPr="3E2809F9" w:rsidDel="008F0118">
        <w:rPr>
          <w:rFonts w:ascii="Aptos" w:eastAsia="Aptos" w:hAnsi="Aptos" w:cs="Aptos"/>
          <w:b/>
          <w:bCs/>
          <w:color w:val="000000" w:themeColor="text1"/>
        </w:rPr>
        <w:t xml:space="preserve"> </w:t>
      </w:r>
      <w:r w:rsidR="006B1C4F">
        <w:rPr>
          <w:rFonts w:ascii="Aptos" w:eastAsia="Aptos" w:hAnsi="Aptos" w:cs="Aptos"/>
          <w:b/>
          <w:bCs/>
          <w:color w:val="000000" w:themeColor="text1"/>
        </w:rPr>
        <w:tab/>
        <w:t>45-54</w:t>
      </w:r>
    </w:p>
    <w:p w14:paraId="047683DE" w14:textId="77777777" w:rsidR="006B1C4F" w:rsidRDefault="00F006BA" w:rsidP="006B1C4F">
      <w:pPr>
        <w:rPr>
          <w:rFonts w:ascii="Aptos" w:eastAsia="Aptos" w:hAnsi="Aptos" w:cs="Aptos"/>
          <w:b/>
          <w:bCs/>
          <w:color w:val="000000" w:themeColor="text1"/>
        </w:rPr>
      </w:pPr>
      <w:sdt>
        <w:sdtPr>
          <w:rPr>
            <w:rFonts w:ascii="Aptos" w:eastAsia="Aptos" w:hAnsi="Aptos" w:cs="Aptos"/>
            <w:color w:val="000000" w:themeColor="text1"/>
          </w:rPr>
          <w:id w:val="-88241477"/>
          <w14:checkbox>
            <w14:checked w14:val="0"/>
            <w14:checkedState w14:val="2612" w14:font="MS Gothic"/>
            <w14:uncheckedState w14:val="2610" w14:font="MS Gothic"/>
          </w14:checkbox>
        </w:sdtPr>
        <w:sdtEndPr/>
        <w:sdtContent>
          <w:r w:rsidR="006B1C4F" w:rsidRPr="0009493A">
            <w:rPr>
              <w:rFonts w:ascii="MS Gothic" w:eastAsia="MS Gothic" w:hAnsi="MS Gothic" w:cs="Aptos" w:hint="eastAsia"/>
              <w:color w:val="000000" w:themeColor="text1"/>
            </w:rPr>
            <w:t>☐</w:t>
          </w:r>
        </w:sdtContent>
      </w:sdt>
      <w:r w:rsidR="006B1C4F" w:rsidRPr="3E2809F9" w:rsidDel="008F0118">
        <w:rPr>
          <w:rFonts w:ascii="Aptos" w:eastAsia="Aptos" w:hAnsi="Aptos" w:cs="Aptos"/>
          <w:b/>
          <w:bCs/>
          <w:color w:val="000000" w:themeColor="text1"/>
        </w:rPr>
        <w:t xml:space="preserve"> </w:t>
      </w:r>
      <w:r w:rsidR="006B1C4F">
        <w:rPr>
          <w:rFonts w:ascii="Aptos" w:eastAsia="Aptos" w:hAnsi="Aptos" w:cs="Aptos"/>
          <w:b/>
          <w:bCs/>
          <w:color w:val="000000" w:themeColor="text1"/>
        </w:rPr>
        <w:tab/>
        <w:t>55-64</w:t>
      </w:r>
    </w:p>
    <w:p w14:paraId="51AD9591" w14:textId="77777777" w:rsidR="006B1C4F" w:rsidRDefault="00F006BA" w:rsidP="006B1C4F">
      <w:pPr>
        <w:rPr>
          <w:rFonts w:ascii="Aptos" w:eastAsia="Aptos" w:hAnsi="Aptos" w:cs="Aptos"/>
          <w:b/>
          <w:bCs/>
          <w:color w:val="000000" w:themeColor="text1"/>
        </w:rPr>
      </w:pPr>
      <w:sdt>
        <w:sdtPr>
          <w:rPr>
            <w:rFonts w:ascii="Aptos" w:eastAsia="Aptos" w:hAnsi="Aptos" w:cs="Aptos"/>
            <w:color w:val="000000" w:themeColor="text1"/>
          </w:rPr>
          <w:id w:val="-2057073569"/>
          <w14:checkbox>
            <w14:checked w14:val="0"/>
            <w14:checkedState w14:val="2612" w14:font="MS Gothic"/>
            <w14:uncheckedState w14:val="2610" w14:font="MS Gothic"/>
          </w14:checkbox>
        </w:sdtPr>
        <w:sdtEndPr/>
        <w:sdtContent>
          <w:r w:rsidR="006B1C4F">
            <w:rPr>
              <w:rFonts w:ascii="MS Gothic" w:eastAsia="MS Gothic" w:hAnsi="MS Gothic" w:cs="Aptos" w:hint="eastAsia"/>
              <w:color w:val="000000" w:themeColor="text1"/>
            </w:rPr>
            <w:t>☐</w:t>
          </w:r>
        </w:sdtContent>
      </w:sdt>
      <w:r w:rsidR="006B1C4F" w:rsidRPr="3E2809F9" w:rsidDel="008F0118">
        <w:rPr>
          <w:rFonts w:ascii="Aptos" w:eastAsia="Aptos" w:hAnsi="Aptos" w:cs="Aptos"/>
          <w:b/>
          <w:bCs/>
          <w:color w:val="000000" w:themeColor="text1"/>
        </w:rPr>
        <w:t xml:space="preserve"> </w:t>
      </w:r>
      <w:r w:rsidR="006B1C4F">
        <w:rPr>
          <w:rFonts w:ascii="Aptos" w:eastAsia="Aptos" w:hAnsi="Aptos" w:cs="Aptos"/>
          <w:b/>
          <w:bCs/>
          <w:color w:val="000000" w:themeColor="text1"/>
        </w:rPr>
        <w:tab/>
        <w:t>65+</w:t>
      </w:r>
    </w:p>
    <w:p w14:paraId="32A546F9" w14:textId="0FF23F14" w:rsidR="03E34A5E" w:rsidRDefault="00F006BA" w:rsidP="03E34A5E">
      <w:pPr>
        <w:rPr>
          <w:rFonts w:ascii="Aptos" w:eastAsia="Aptos" w:hAnsi="Aptos" w:cs="Aptos"/>
          <w:b/>
          <w:bCs/>
          <w:color w:val="000000" w:themeColor="text1"/>
        </w:rPr>
      </w:pPr>
      <w:sdt>
        <w:sdtPr>
          <w:rPr>
            <w:rFonts w:ascii="Aptos" w:eastAsia="Aptos" w:hAnsi="Aptos" w:cs="Aptos"/>
            <w:color w:val="000000" w:themeColor="text1"/>
          </w:rPr>
          <w:id w:val="-2061853855"/>
          <w14:checkbox>
            <w14:checked w14:val="0"/>
            <w14:checkedState w14:val="2612" w14:font="MS Gothic"/>
            <w14:uncheckedState w14:val="2610" w14:font="MS Gothic"/>
          </w14:checkbox>
        </w:sdtPr>
        <w:sdtEndPr/>
        <w:sdtContent>
          <w:r w:rsidR="006B1C4F" w:rsidRPr="0009493A">
            <w:rPr>
              <w:rFonts w:ascii="MS Gothic" w:eastAsia="MS Gothic" w:hAnsi="MS Gothic" w:cs="Aptos" w:hint="eastAsia"/>
              <w:color w:val="000000" w:themeColor="text1"/>
            </w:rPr>
            <w:t>☐</w:t>
          </w:r>
        </w:sdtContent>
      </w:sdt>
      <w:r w:rsidR="006B1C4F" w:rsidRPr="3E2809F9" w:rsidDel="008F0118">
        <w:rPr>
          <w:rFonts w:ascii="Aptos" w:eastAsia="Aptos" w:hAnsi="Aptos" w:cs="Aptos"/>
          <w:b/>
          <w:bCs/>
          <w:color w:val="000000" w:themeColor="text1"/>
        </w:rPr>
        <w:t xml:space="preserve"> </w:t>
      </w:r>
      <w:r w:rsidR="006B1C4F">
        <w:rPr>
          <w:rFonts w:ascii="Aptos" w:eastAsia="Aptos" w:hAnsi="Aptos" w:cs="Aptos"/>
          <w:b/>
          <w:bCs/>
          <w:color w:val="000000" w:themeColor="text1"/>
        </w:rPr>
        <w:tab/>
        <w:t>Prefer not to say</w:t>
      </w:r>
    </w:p>
    <w:p w14:paraId="2155FED6" w14:textId="77777777" w:rsidR="006B1C4F" w:rsidRPr="006B1C4F" w:rsidRDefault="006B1C4F" w:rsidP="03E34A5E">
      <w:pPr>
        <w:rPr>
          <w:rFonts w:ascii="Aptos" w:eastAsia="Aptos" w:hAnsi="Aptos" w:cs="Aptos"/>
          <w:b/>
          <w:color w:val="000000" w:themeColor="text1"/>
          <w:sz w:val="20"/>
          <w:szCs w:val="20"/>
        </w:rPr>
      </w:pPr>
    </w:p>
    <w:p w14:paraId="3DBE3F91" w14:textId="786C90C3" w:rsidR="489ADA7F" w:rsidRDefault="489ADA7F" w:rsidP="03E34A5E">
      <w:pPr>
        <w:rPr>
          <w:rFonts w:ascii="Aptos" w:eastAsia="Aptos" w:hAnsi="Aptos" w:cs="Aptos"/>
          <w:color w:val="000000" w:themeColor="text1"/>
        </w:rPr>
      </w:pPr>
      <w:r w:rsidRPr="03E34A5E">
        <w:rPr>
          <w:rFonts w:ascii="Aptos" w:eastAsia="Aptos" w:hAnsi="Aptos" w:cs="Aptos"/>
          <w:b/>
          <w:bCs/>
          <w:color w:val="000000" w:themeColor="text1"/>
        </w:rPr>
        <w:t>*</w:t>
      </w:r>
      <w:r w:rsidR="053928DB" w:rsidRPr="3D75FBA3">
        <w:rPr>
          <w:rFonts w:ascii="Aptos" w:eastAsia="Aptos" w:hAnsi="Aptos" w:cs="Aptos"/>
          <w:b/>
          <w:bCs/>
          <w:color w:val="000000" w:themeColor="text1"/>
        </w:rPr>
        <w:t xml:space="preserve">6. </w:t>
      </w:r>
      <w:r w:rsidRPr="03E34A5E">
        <w:rPr>
          <w:rFonts w:ascii="Aptos" w:eastAsia="Aptos" w:hAnsi="Aptos" w:cs="Aptos"/>
          <w:b/>
          <w:bCs/>
          <w:color w:val="000000" w:themeColor="text1"/>
        </w:rPr>
        <w:t>Do you consider yourself to have a disability?</w:t>
      </w:r>
    </w:p>
    <w:p w14:paraId="5455BC2A" w14:textId="77777777" w:rsidR="00911DB4" w:rsidRDefault="00F006BA" w:rsidP="00911DB4">
      <w:pPr>
        <w:rPr>
          <w:rFonts w:ascii="Aptos" w:eastAsia="Aptos" w:hAnsi="Aptos" w:cs="Aptos"/>
          <w:b/>
          <w:bCs/>
          <w:color w:val="000000" w:themeColor="text1"/>
        </w:rPr>
      </w:pPr>
      <w:sdt>
        <w:sdtPr>
          <w:rPr>
            <w:rFonts w:ascii="Aptos" w:eastAsia="Aptos" w:hAnsi="Aptos" w:cs="Aptos"/>
            <w:color w:val="000000" w:themeColor="text1"/>
          </w:rPr>
          <w:id w:val="963693428"/>
          <w14:checkbox>
            <w14:checked w14:val="0"/>
            <w14:checkedState w14:val="2612" w14:font="MS Gothic"/>
            <w14:uncheckedState w14:val="2610" w14:font="MS Gothic"/>
          </w14:checkbox>
        </w:sdtPr>
        <w:sdtEndPr/>
        <w:sdtContent>
          <w:r w:rsidR="00911DB4" w:rsidRPr="0009493A">
            <w:rPr>
              <w:rFonts w:ascii="MS Gothic" w:eastAsia="MS Gothic" w:hAnsi="MS Gothic" w:cs="Aptos" w:hint="eastAsia"/>
              <w:color w:val="000000" w:themeColor="text1"/>
            </w:rPr>
            <w:t>☐</w:t>
          </w:r>
        </w:sdtContent>
      </w:sdt>
      <w:r w:rsidR="00911DB4" w:rsidRPr="3E2809F9" w:rsidDel="008F0118">
        <w:rPr>
          <w:rFonts w:ascii="Aptos" w:eastAsia="Aptos" w:hAnsi="Aptos" w:cs="Aptos"/>
          <w:b/>
          <w:bCs/>
          <w:color w:val="000000" w:themeColor="text1"/>
        </w:rPr>
        <w:t xml:space="preserve"> </w:t>
      </w:r>
      <w:r w:rsidR="00911DB4">
        <w:rPr>
          <w:rFonts w:ascii="Aptos" w:eastAsia="Aptos" w:hAnsi="Aptos" w:cs="Aptos"/>
          <w:b/>
          <w:bCs/>
          <w:color w:val="000000" w:themeColor="text1"/>
        </w:rPr>
        <w:tab/>
        <w:t>Yes</w:t>
      </w:r>
    </w:p>
    <w:p w14:paraId="78207284" w14:textId="77777777" w:rsidR="00911DB4" w:rsidRDefault="00F006BA" w:rsidP="00911DB4">
      <w:pPr>
        <w:rPr>
          <w:rFonts w:ascii="Aptos" w:eastAsia="Aptos" w:hAnsi="Aptos" w:cs="Aptos"/>
          <w:b/>
          <w:bCs/>
          <w:color w:val="000000" w:themeColor="text1"/>
        </w:rPr>
      </w:pPr>
      <w:sdt>
        <w:sdtPr>
          <w:rPr>
            <w:rFonts w:ascii="Aptos" w:eastAsia="Aptos" w:hAnsi="Aptos" w:cs="Aptos"/>
            <w:color w:val="000000" w:themeColor="text1"/>
          </w:rPr>
          <w:id w:val="-1836918960"/>
          <w14:checkbox>
            <w14:checked w14:val="0"/>
            <w14:checkedState w14:val="2612" w14:font="MS Gothic"/>
            <w14:uncheckedState w14:val="2610" w14:font="MS Gothic"/>
          </w14:checkbox>
        </w:sdtPr>
        <w:sdtEndPr/>
        <w:sdtContent>
          <w:r w:rsidR="00911DB4" w:rsidRPr="0009493A">
            <w:rPr>
              <w:rFonts w:ascii="MS Gothic" w:eastAsia="MS Gothic" w:hAnsi="MS Gothic" w:cs="Aptos" w:hint="eastAsia"/>
              <w:color w:val="000000" w:themeColor="text1"/>
            </w:rPr>
            <w:t>☐</w:t>
          </w:r>
        </w:sdtContent>
      </w:sdt>
      <w:r w:rsidR="00911DB4" w:rsidRPr="3E2809F9" w:rsidDel="008F0118">
        <w:rPr>
          <w:rFonts w:ascii="Aptos" w:eastAsia="Aptos" w:hAnsi="Aptos" w:cs="Aptos"/>
          <w:b/>
          <w:bCs/>
          <w:color w:val="000000" w:themeColor="text1"/>
        </w:rPr>
        <w:t xml:space="preserve"> </w:t>
      </w:r>
      <w:r w:rsidR="00911DB4">
        <w:rPr>
          <w:rFonts w:ascii="Aptos" w:eastAsia="Aptos" w:hAnsi="Aptos" w:cs="Aptos"/>
          <w:b/>
          <w:bCs/>
          <w:color w:val="000000" w:themeColor="text1"/>
        </w:rPr>
        <w:tab/>
        <w:t>No</w:t>
      </w:r>
    </w:p>
    <w:p w14:paraId="0FD63B4D" w14:textId="77777777" w:rsidR="00911DB4" w:rsidRDefault="00F006BA" w:rsidP="00911DB4">
      <w:pPr>
        <w:rPr>
          <w:rFonts w:ascii="Aptos" w:eastAsia="Aptos" w:hAnsi="Aptos" w:cs="Aptos"/>
          <w:b/>
          <w:bCs/>
          <w:color w:val="000000" w:themeColor="text1"/>
        </w:rPr>
      </w:pPr>
      <w:sdt>
        <w:sdtPr>
          <w:rPr>
            <w:rFonts w:ascii="Aptos" w:eastAsia="Aptos" w:hAnsi="Aptos" w:cs="Aptos"/>
            <w:color w:val="000000" w:themeColor="text1"/>
          </w:rPr>
          <w:id w:val="-1911681470"/>
          <w14:checkbox>
            <w14:checked w14:val="0"/>
            <w14:checkedState w14:val="2612" w14:font="MS Gothic"/>
            <w14:uncheckedState w14:val="2610" w14:font="MS Gothic"/>
          </w14:checkbox>
        </w:sdtPr>
        <w:sdtEndPr/>
        <w:sdtContent>
          <w:r w:rsidR="00911DB4">
            <w:rPr>
              <w:rFonts w:ascii="MS Gothic" w:eastAsia="MS Gothic" w:hAnsi="MS Gothic" w:cs="Aptos" w:hint="eastAsia"/>
              <w:color w:val="000000" w:themeColor="text1"/>
            </w:rPr>
            <w:t>☐</w:t>
          </w:r>
        </w:sdtContent>
      </w:sdt>
      <w:r w:rsidR="00911DB4" w:rsidRPr="3E2809F9" w:rsidDel="008F0118">
        <w:rPr>
          <w:rFonts w:ascii="Aptos" w:eastAsia="Aptos" w:hAnsi="Aptos" w:cs="Aptos"/>
          <w:b/>
          <w:bCs/>
          <w:color w:val="000000" w:themeColor="text1"/>
        </w:rPr>
        <w:t xml:space="preserve"> </w:t>
      </w:r>
      <w:r w:rsidR="00911DB4">
        <w:rPr>
          <w:rFonts w:ascii="Aptos" w:eastAsia="Aptos" w:hAnsi="Aptos" w:cs="Aptos"/>
          <w:b/>
          <w:bCs/>
          <w:color w:val="000000" w:themeColor="text1"/>
        </w:rPr>
        <w:tab/>
        <w:t>Prefer not to say</w:t>
      </w:r>
    </w:p>
    <w:p w14:paraId="1B2B3175" w14:textId="5390E58C" w:rsidR="03E34A5E" w:rsidRDefault="03E34A5E" w:rsidP="03E34A5E">
      <w:pPr>
        <w:rPr>
          <w:rFonts w:ascii="Aptos" w:eastAsia="Aptos" w:hAnsi="Aptos" w:cs="Aptos"/>
          <w:color w:val="000000" w:themeColor="text1"/>
          <w:sz w:val="20"/>
          <w:szCs w:val="20"/>
        </w:rPr>
      </w:pPr>
    </w:p>
    <w:p w14:paraId="7CF564C7" w14:textId="661C66D7" w:rsidR="489ADA7F" w:rsidRDefault="489ADA7F" w:rsidP="03E34A5E">
      <w:pPr>
        <w:rPr>
          <w:rFonts w:ascii="Aptos" w:eastAsia="Aptos" w:hAnsi="Aptos" w:cs="Aptos"/>
          <w:color w:val="000000" w:themeColor="text1"/>
        </w:rPr>
      </w:pPr>
      <w:r w:rsidRPr="03E34A5E">
        <w:rPr>
          <w:rFonts w:ascii="Aptos" w:eastAsia="Aptos" w:hAnsi="Aptos" w:cs="Aptos"/>
          <w:b/>
          <w:bCs/>
          <w:color w:val="000000" w:themeColor="text1"/>
        </w:rPr>
        <w:t>*</w:t>
      </w:r>
      <w:r w:rsidR="5C3D90C7" w:rsidRPr="3D75FBA3">
        <w:rPr>
          <w:rFonts w:ascii="Aptos" w:eastAsia="Aptos" w:hAnsi="Aptos" w:cs="Aptos"/>
          <w:b/>
          <w:bCs/>
          <w:color w:val="000000" w:themeColor="text1"/>
        </w:rPr>
        <w:t xml:space="preserve">7. </w:t>
      </w:r>
      <w:r w:rsidRPr="03E34A5E">
        <w:rPr>
          <w:rFonts w:ascii="Aptos" w:eastAsia="Aptos" w:hAnsi="Aptos" w:cs="Aptos"/>
          <w:b/>
          <w:bCs/>
          <w:color w:val="000000" w:themeColor="text1"/>
        </w:rPr>
        <w:t>Do you consider yourself to be a Gypsy or Traveller?</w:t>
      </w:r>
    </w:p>
    <w:p w14:paraId="2276D83F" w14:textId="77777777" w:rsidR="00911DB4" w:rsidRDefault="00F006BA" w:rsidP="00911DB4">
      <w:pPr>
        <w:rPr>
          <w:rFonts w:ascii="Aptos" w:eastAsia="Aptos" w:hAnsi="Aptos" w:cs="Aptos"/>
          <w:b/>
          <w:bCs/>
          <w:color w:val="000000" w:themeColor="text1"/>
        </w:rPr>
      </w:pPr>
      <w:sdt>
        <w:sdtPr>
          <w:rPr>
            <w:rFonts w:ascii="Aptos" w:eastAsia="Aptos" w:hAnsi="Aptos" w:cs="Aptos"/>
            <w:color w:val="000000" w:themeColor="text1"/>
          </w:rPr>
          <w:id w:val="-707178784"/>
          <w14:checkbox>
            <w14:checked w14:val="0"/>
            <w14:checkedState w14:val="2612" w14:font="MS Gothic"/>
            <w14:uncheckedState w14:val="2610" w14:font="MS Gothic"/>
          </w14:checkbox>
        </w:sdtPr>
        <w:sdtEndPr/>
        <w:sdtContent>
          <w:r w:rsidR="00911DB4" w:rsidRPr="0009493A">
            <w:rPr>
              <w:rFonts w:ascii="MS Gothic" w:eastAsia="MS Gothic" w:hAnsi="MS Gothic" w:cs="Aptos" w:hint="eastAsia"/>
              <w:color w:val="000000" w:themeColor="text1"/>
            </w:rPr>
            <w:t>☐</w:t>
          </w:r>
        </w:sdtContent>
      </w:sdt>
      <w:r w:rsidR="00911DB4" w:rsidRPr="3E2809F9" w:rsidDel="008F0118">
        <w:rPr>
          <w:rFonts w:ascii="Aptos" w:eastAsia="Aptos" w:hAnsi="Aptos" w:cs="Aptos"/>
          <w:b/>
          <w:bCs/>
          <w:color w:val="000000" w:themeColor="text1"/>
        </w:rPr>
        <w:t xml:space="preserve"> </w:t>
      </w:r>
      <w:r w:rsidR="00911DB4">
        <w:rPr>
          <w:rFonts w:ascii="Aptos" w:eastAsia="Aptos" w:hAnsi="Aptos" w:cs="Aptos"/>
          <w:b/>
          <w:bCs/>
          <w:color w:val="000000" w:themeColor="text1"/>
        </w:rPr>
        <w:tab/>
        <w:t>Yes</w:t>
      </w:r>
    </w:p>
    <w:p w14:paraId="4452BC0F" w14:textId="77777777" w:rsidR="00911DB4" w:rsidRDefault="00F006BA" w:rsidP="00911DB4">
      <w:pPr>
        <w:rPr>
          <w:rFonts w:ascii="Aptos" w:eastAsia="Aptos" w:hAnsi="Aptos" w:cs="Aptos"/>
          <w:b/>
          <w:bCs/>
          <w:color w:val="000000" w:themeColor="text1"/>
        </w:rPr>
      </w:pPr>
      <w:sdt>
        <w:sdtPr>
          <w:rPr>
            <w:rFonts w:ascii="Aptos" w:eastAsia="Aptos" w:hAnsi="Aptos" w:cs="Aptos"/>
            <w:color w:val="000000" w:themeColor="text1"/>
          </w:rPr>
          <w:id w:val="826865821"/>
          <w14:checkbox>
            <w14:checked w14:val="0"/>
            <w14:checkedState w14:val="2612" w14:font="MS Gothic"/>
            <w14:uncheckedState w14:val="2610" w14:font="MS Gothic"/>
          </w14:checkbox>
        </w:sdtPr>
        <w:sdtEndPr/>
        <w:sdtContent>
          <w:r w:rsidR="00911DB4" w:rsidRPr="0009493A">
            <w:rPr>
              <w:rFonts w:ascii="MS Gothic" w:eastAsia="MS Gothic" w:hAnsi="MS Gothic" w:cs="Aptos" w:hint="eastAsia"/>
              <w:color w:val="000000" w:themeColor="text1"/>
            </w:rPr>
            <w:t>☐</w:t>
          </w:r>
        </w:sdtContent>
      </w:sdt>
      <w:r w:rsidR="00911DB4" w:rsidRPr="3E2809F9" w:rsidDel="008F0118">
        <w:rPr>
          <w:rFonts w:ascii="Aptos" w:eastAsia="Aptos" w:hAnsi="Aptos" w:cs="Aptos"/>
          <w:b/>
          <w:bCs/>
          <w:color w:val="000000" w:themeColor="text1"/>
        </w:rPr>
        <w:t xml:space="preserve"> </w:t>
      </w:r>
      <w:r w:rsidR="00911DB4">
        <w:rPr>
          <w:rFonts w:ascii="Aptos" w:eastAsia="Aptos" w:hAnsi="Aptos" w:cs="Aptos"/>
          <w:b/>
          <w:bCs/>
          <w:color w:val="000000" w:themeColor="text1"/>
        </w:rPr>
        <w:tab/>
        <w:t>No</w:t>
      </w:r>
    </w:p>
    <w:p w14:paraId="17B5FAF6" w14:textId="03F9DDF0" w:rsidR="542787C3" w:rsidRPr="005C3C55" w:rsidRDefault="00F006BA">
      <w:pPr>
        <w:rPr>
          <w:rFonts w:ascii="Aptos" w:eastAsia="Aptos" w:hAnsi="Aptos" w:cs="Aptos"/>
          <w:b/>
          <w:bCs/>
          <w:color w:val="000000" w:themeColor="text1"/>
        </w:rPr>
      </w:pPr>
      <w:sdt>
        <w:sdtPr>
          <w:rPr>
            <w:rFonts w:ascii="Aptos" w:eastAsia="Aptos" w:hAnsi="Aptos" w:cs="Aptos"/>
            <w:color w:val="000000" w:themeColor="text1"/>
          </w:rPr>
          <w:id w:val="-89238659"/>
          <w14:checkbox>
            <w14:checked w14:val="0"/>
            <w14:checkedState w14:val="2612" w14:font="MS Gothic"/>
            <w14:uncheckedState w14:val="2610" w14:font="MS Gothic"/>
          </w14:checkbox>
        </w:sdtPr>
        <w:sdtEndPr/>
        <w:sdtContent>
          <w:r w:rsidR="00911DB4">
            <w:rPr>
              <w:rFonts w:ascii="MS Gothic" w:eastAsia="MS Gothic" w:hAnsi="MS Gothic" w:cs="Aptos" w:hint="eastAsia"/>
              <w:color w:val="000000" w:themeColor="text1"/>
            </w:rPr>
            <w:t>☐</w:t>
          </w:r>
        </w:sdtContent>
      </w:sdt>
      <w:r w:rsidR="00911DB4" w:rsidRPr="3E2809F9" w:rsidDel="008F0118">
        <w:rPr>
          <w:rFonts w:ascii="Aptos" w:eastAsia="Aptos" w:hAnsi="Aptos" w:cs="Aptos"/>
          <w:b/>
          <w:bCs/>
          <w:color w:val="000000" w:themeColor="text1"/>
        </w:rPr>
        <w:t xml:space="preserve"> </w:t>
      </w:r>
      <w:r w:rsidR="00911DB4">
        <w:rPr>
          <w:rFonts w:ascii="Aptos" w:eastAsia="Aptos" w:hAnsi="Aptos" w:cs="Aptos"/>
          <w:b/>
          <w:bCs/>
          <w:color w:val="000000" w:themeColor="text1"/>
        </w:rPr>
        <w:tab/>
        <w:t>Prefer not to say</w:t>
      </w:r>
    </w:p>
    <w:p w14:paraId="49B8B1A4" w14:textId="55E51A08" w:rsidR="738C4CDC" w:rsidRDefault="738C4CDC">
      <w:r>
        <w:t>-----</w:t>
      </w:r>
    </w:p>
    <w:p w14:paraId="596A32A7" w14:textId="77777777" w:rsidR="00897FC6" w:rsidRDefault="00897FC6" w:rsidP="03E34A5E">
      <w:pPr>
        <w:spacing w:after="0" w:line="240" w:lineRule="auto"/>
      </w:pPr>
    </w:p>
    <w:p w14:paraId="2C1DC475" w14:textId="030106B0" w:rsidR="2951E9B7" w:rsidRDefault="2951E9B7" w:rsidP="03E34A5E">
      <w:pPr>
        <w:spacing w:after="0" w:line="240" w:lineRule="auto"/>
      </w:pPr>
      <w:r w:rsidRPr="03E34A5E">
        <w:rPr>
          <w:rFonts w:ascii="Arial" w:eastAsia="Arial" w:hAnsi="Arial" w:cs="Arial"/>
          <w:b/>
          <w:bCs/>
          <w:color w:val="000000" w:themeColor="text1"/>
          <w:sz w:val="28"/>
          <w:szCs w:val="28"/>
        </w:rPr>
        <w:t>Section 2: Call for Ideas Questionnaire</w:t>
      </w:r>
      <w:r w:rsidRPr="03E34A5E">
        <w:rPr>
          <w:rFonts w:ascii="Aptos" w:eastAsia="Aptos" w:hAnsi="Aptos" w:cs="Aptos"/>
        </w:rPr>
        <w:t xml:space="preserve"> </w:t>
      </w:r>
    </w:p>
    <w:p w14:paraId="1E73EBF5" w14:textId="7FD3EEC1" w:rsidR="03E34A5E" w:rsidRDefault="03E34A5E" w:rsidP="03E34A5E">
      <w:pPr>
        <w:rPr>
          <w:rFonts w:ascii="Aptos" w:eastAsia="Aptos" w:hAnsi="Aptos" w:cs="Aptos"/>
          <w:b/>
          <w:bCs/>
          <w:color w:val="000000" w:themeColor="text1"/>
        </w:rPr>
      </w:pPr>
    </w:p>
    <w:p w14:paraId="4FCC497C" w14:textId="5E2F6505" w:rsidR="7C026075" w:rsidRDefault="57C0F6E0" w:rsidP="1AA6BAF0">
      <w:pPr>
        <w:rPr>
          <w:rFonts w:ascii="Aptos" w:eastAsia="Aptos" w:hAnsi="Aptos" w:cs="Aptos"/>
          <w:color w:val="000000" w:themeColor="text1"/>
        </w:rPr>
      </w:pPr>
      <w:r w:rsidRPr="1AA6BAF0">
        <w:rPr>
          <w:rFonts w:ascii="Aptos" w:eastAsia="Aptos" w:hAnsi="Aptos" w:cs="Aptos"/>
          <w:b/>
          <w:bCs/>
          <w:color w:val="000000" w:themeColor="text1"/>
        </w:rPr>
        <w:t xml:space="preserve">8. </w:t>
      </w:r>
      <w:r w:rsidR="7C026075" w:rsidRPr="03E34A5E">
        <w:rPr>
          <w:rFonts w:ascii="Aptos" w:eastAsia="Aptos" w:hAnsi="Aptos" w:cs="Aptos"/>
          <w:b/>
          <w:bCs/>
          <w:color w:val="000000" w:themeColor="text1"/>
        </w:rPr>
        <w:t>Does your idea relate to a specific place?</w:t>
      </w:r>
      <w:r w:rsidR="008C62FF">
        <w:rPr>
          <w:rFonts w:ascii="Aptos" w:eastAsia="Aptos" w:hAnsi="Aptos" w:cs="Aptos"/>
          <w:b/>
          <w:bCs/>
          <w:color w:val="000000" w:themeColor="text1"/>
        </w:rPr>
        <w:t xml:space="preserve"> </w:t>
      </w:r>
      <w:r w:rsidR="00BA1BB5" w:rsidRPr="00BA1BB5">
        <w:rPr>
          <w:rFonts w:ascii="Aptos" w:eastAsia="Aptos" w:hAnsi="Aptos" w:cs="Aptos"/>
          <w:color w:val="000000" w:themeColor="text1"/>
        </w:rPr>
        <w:t>(yes/no)</w:t>
      </w:r>
    </w:p>
    <w:p w14:paraId="57EDAC38" w14:textId="192E4617" w:rsidR="7C026075" w:rsidRPr="002A2F2B" w:rsidRDefault="4AD7A201" w:rsidP="20397F2B">
      <w:pPr>
        <w:rPr>
          <w:rFonts w:ascii="Aptos" w:eastAsia="Aptos" w:hAnsi="Aptos" w:cs="Aptos"/>
          <w:b/>
          <w:bCs/>
          <w:color w:val="000000" w:themeColor="text1"/>
        </w:rPr>
      </w:pPr>
      <w:r w:rsidRPr="001D0218">
        <w:rPr>
          <w:rFonts w:ascii="Aptos" w:eastAsia="Aptos" w:hAnsi="Aptos" w:cs="Aptos"/>
          <w:b/>
          <w:bCs/>
          <w:color w:val="000000" w:themeColor="text1"/>
        </w:rPr>
        <w:t>8.1</w:t>
      </w:r>
      <w:r w:rsidRPr="20397F2B">
        <w:rPr>
          <w:rFonts w:ascii="Aptos" w:eastAsia="Aptos" w:hAnsi="Aptos" w:cs="Aptos"/>
          <w:color w:val="000000" w:themeColor="text1"/>
        </w:rPr>
        <w:t xml:space="preserve"> </w:t>
      </w:r>
      <w:sdt>
        <w:sdtPr>
          <w:rPr>
            <w:rFonts w:ascii="Aptos" w:eastAsia="Aptos" w:hAnsi="Aptos" w:cs="Aptos"/>
            <w:color w:val="000000" w:themeColor="text1"/>
          </w:rPr>
          <w:id w:val="-477235560"/>
          <w14:checkbox>
            <w14:checked w14:val="0"/>
            <w14:checkedState w14:val="2612" w14:font="MS Gothic"/>
            <w14:uncheckedState w14:val="2610" w14:font="MS Gothic"/>
          </w14:checkbox>
        </w:sdtPr>
        <w:sdtEndPr/>
        <w:sdtContent>
          <w:r w:rsidR="002A2F2B">
            <w:rPr>
              <w:rFonts w:ascii="MS Gothic" w:eastAsia="MS Gothic" w:hAnsi="MS Gothic" w:cs="Aptos" w:hint="eastAsia"/>
              <w:color w:val="000000" w:themeColor="text1"/>
            </w:rPr>
            <w:t>☐</w:t>
          </w:r>
        </w:sdtContent>
      </w:sdt>
      <w:r w:rsidR="002A2F2B" w:rsidRPr="3E2809F9" w:rsidDel="008F0118">
        <w:rPr>
          <w:rFonts w:ascii="Aptos" w:eastAsia="Aptos" w:hAnsi="Aptos" w:cs="Aptos"/>
          <w:b/>
          <w:bCs/>
          <w:color w:val="000000" w:themeColor="text1"/>
        </w:rPr>
        <w:t xml:space="preserve"> </w:t>
      </w:r>
      <w:r w:rsidR="002A2F2B">
        <w:rPr>
          <w:rFonts w:ascii="Aptos" w:eastAsia="Aptos" w:hAnsi="Aptos" w:cs="Aptos"/>
          <w:b/>
          <w:bCs/>
          <w:color w:val="000000" w:themeColor="text1"/>
        </w:rPr>
        <w:tab/>
        <w:t>Yes</w:t>
      </w:r>
    </w:p>
    <w:p w14:paraId="7CDD9DAF" w14:textId="2B38EC1F" w:rsidR="5F21F57B" w:rsidRDefault="0A54EFD1" w:rsidP="00196044">
      <w:pPr>
        <w:ind w:left="1440"/>
        <w:rPr>
          <w:rFonts w:ascii="Aptos" w:eastAsia="Aptos" w:hAnsi="Aptos" w:cs="Aptos"/>
          <w:i/>
          <w:iCs/>
        </w:rPr>
      </w:pPr>
      <w:r w:rsidRPr="001D0218">
        <w:rPr>
          <w:rFonts w:ascii="Aptos" w:eastAsia="Aptos" w:hAnsi="Aptos" w:cs="Aptos"/>
          <w:b/>
          <w:bCs/>
          <w:color w:val="000000" w:themeColor="text1"/>
        </w:rPr>
        <w:t xml:space="preserve">8.1.1 </w:t>
      </w:r>
      <w:r w:rsidR="00122460" w:rsidRPr="001D0218">
        <w:rPr>
          <w:rFonts w:ascii="Aptos" w:eastAsia="Aptos" w:hAnsi="Aptos" w:cs="Aptos"/>
          <w:b/>
          <w:bCs/>
          <w:color w:val="000000" w:themeColor="text1"/>
        </w:rPr>
        <w:t>Please s</w:t>
      </w:r>
      <w:r w:rsidR="5F21F57B" w:rsidRPr="001D0218">
        <w:rPr>
          <w:rFonts w:ascii="Aptos" w:eastAsia="Aptos" w:hAnsi="Aptos" w:cs="Aptos"/>
          <w:b/>
          <w:bCs/>
          <w:color w:val="000000" w:themeColor="text1"/>
        </w:rPr>
        <w:t xml:space="preserve">tate the specific place your idea </w:t>
      </w:r>
      <w:r w:rsidR="5F21F57B" w:rsidRPr="001D0218">
        <w:rPr>
          <w:rFonts w:ascii="Aptos" w:eastAsia="Aptos" w:hAnsi="Aptos" w:cs="Aptos"/>
          <w:b/>
          <w:bCs/>
        </w:rPr>
        <w:t>relates to</w:t>
      </w:r>
      <w:r w:rsidR="008921EE" w:rsidRPr="0002176B">
        <w:rPr>
          <w:rFonts w:ascii="Aptos" w:eastAsia="Aptos" w:hAnsi="Aptos" w:cs="Aptos"/>
        </w:rPr>
        <w:t>.</w:t>
      </w:r>
      <w:r w:rsidR="5F21F57B" w:rsidRPr="0002176B">
        <w:rPr>
          <w:rFonts w:ascii="Aptos" w:eastAsia="Aptos" w:hAnsi="Aptos" w:cs="Aptos"/>
        </w:rPr>
        <w:t xml:space="preserve"> </w:t>
      </w:r>
      <w:r w:rsidR="0002176B" w:rsidRPr="0002176B">
        <w:rPr>
          <w:rFonts w:ascii="Aptos" w:eastAsia="Aptos" w:hAnsi="Aptos" w:cs="Aptos"/>
        </w:rPr>
        <w:t>(</w:t>
      </w:r>
      <w:r w:rsidR="008921EE" w:rsidRPr="0002176B">
        <w:rPr>
          <w:rFonts w:ascii="Aptos" w:eastAsia="Aptos" w:hAnsi="Aptos" w:cs="Aptos"/>
        </w:rPr>
        <w:t>O</w:t>
      </w:r>
      <w:r w:rsidR="5F21F57B" w:rsidRPr="0002176B">
        <w:rPr>
          <w:rFonts w:ascii="Aptos" w:eastAsia="Aptos" w:hAnsi="Aptos" w:cs="Aptos"/>
        </w:rPr>
        <w:t xml:space="preserve">r if applicable across </w:t>
      </w:r>
      <w:r w:rsidR="3BEBF569" w:rsidRPr="0002176B">
        <w:rPr>
          <w:rFonts w:ascii="Aptos" w:eastAsia="Aptos" w:hAnsi="Aptos" w:cs="Aptos"/>
        </w:rPr>
        <w:t>Dundee</w:t>
      </w:r>
      <w:r w:rsidR="5F21F57B" w:rsidRPr="0002176B">
        <w:rPr>
          <w:rFonts w:ascii="Aptos" w:eastAsia="Aptos" w:hAnsi="Aptos" w:cs="Aptos"/>
        </w:rPr>
        <w:t xml:space="preserve"> please </w:t>
      </w:r>
      <w:r w:rsidR="008C0411" w:rsidRPr="0002176B">
        <w:rPr>
          <w:rFonts w:ascii="Aptos" w:eastAsia="Aptos" w:hAnsi="Aptos" w:cs="Aptos"/>
        </w:rPr>
        <w:t>state,</w:t>
      </w:r>
      <w:r w:rsidR="5F21F57B" w:rsidRPr="0002176B">
        <w:rPr>
          <w:rFonts w:ascii="Aptos" w:eastAsia="Aptos" w:hAnsi="Aptos" w:cs="Aptos"/>
        </w:rPr>
        <w:t xml:space="preserve"> ‘</w:t>
      </w:r>
      <w:r w:rsidR="26F27330" w:rsidRPr="0002176B">
        <w:rPr>
          <w:rFonts w:ascii="Aptos" w:eastAsia="Aptos" w:hAnsi="Aptos" w:cs="Aptos"/>
        </w:rPr>
        <w:t>Dundee</w:t>
      </w:r>
      <w:r w:rsidR="5F21F57B" w:rsidRPr="0002176B">
        <w:rPr>
          <w:rFonts w:ascii="Aptos" w:eastAsia="Aptos" w:hAnsi="Aptos" w:cs="Aptos"/>
        </w:rPr>
        <w:t xml:space="preserve"> Wide'.</w:t>
      </w:r>
      <w:r w:rsidR="0002176B" w:rsidRPr="0002176B">
        <w:rPr>
          <w:rFonts w:ascii="Aptos" w:eastAsia="Aptos" w:hAnsi="Aptos" w:cs="Aptos"/>
        </w:rPr>
        <w:t>)</w:t>
      </w:r>
    </w:p>
    <w:p w14:paraId="7ADE05D9" w14:textId="77777777" w:rsidR="0010370F" w:rsidRDefault="0010370F" w:rsidP="71E913B0">
      <w:pPr>
        <w:ind w:left="1440"/>
        <w:rPr>
          <w:rFonts w:ascii="Aptos" w:eastAsia="Aptos" w:hAnsi="Aptos" w:cs="Aptos"/>
          <w:i/>
          <w:iCs/>
          <w:color w:val="000000" w:themeColor="text1"/>
        </w:rPr>
      </w:pPr>
    </w:p>
    <w:p w14:paraId="0F7A01E1" w14:textId="170D6E1E" w:rsidR="5F21F57B" w:rsidRPr="00FF2FFC" w:rsidRDefault="5BAA525A" w:rsidP="737CC600">
      <w:pPr>
        <w:ind w:left="1440"/>
        <w:rPr>
          <w:rFonts w:ascii="Aptos" w:eastAsia="Aptos" w:hAnsi="Aptos" w:cs="Aptos"/>
          <w:b/>
          <w:bCs/>
          <w:i/>
          <w:iCs/>
        </w:rPr>
      </w:pPr>
      <w:r w:rsidRPr="00FF2FFC">
        <w:rPr>
          <w:rFonts w:ascii="Aptos" w:eastAsia="Aptos" w:hAnsi="Aptos" w:cs="Aptos"/>
          <w:b/>
          <w:bCs/>
        </w:rPr>
        <w:t xml:space="preserve">8.1.2 </w:t>
      </w:r>
      <w:r w:rsidR="00F81DB4" w:rsidRPr="00FF2FFC">
        <w:rPr>
          <w:rFonts w:ascii="Aptos" w:eastAsia="Aptos" w:hAnsi="Aptos" w:cs="Aptos"/>
          <w:b/>
          <w:bCs/>
        </w:rPr>
        <w:t>Please t</w:t>
      </w:r>
      <w:r w:rsidR="5F21F57B" w:rsidRPr="00FF2FFC">
        <w:rPr>
          <w:rFonts w:ascii="Aptos" w:eastAsia="Aptos" w:hAnsi="Aptos" w:cs="Aptos"/>
          <w:b/>
          <w:bCs/>
        </w:rPr>
        <w:t xml:space="preserve">ell us the site your idea </w:t>
      </w:r>
      <w:r w:rsidR="0043328E" w:rsidRPr="00FF2FFC">
        <w:rPr>
          <w:rFonts w:ascii="Aptos" w:eastAsia="Aptos" w:hAnsi="Aptos" w:cs="Aptos"/>
          <w:b/>
          <w:bCs/>
        </w:rPr>
        <w:t xml:space="preserve">relates </w:t>
      </w:r>
      <w:r w:rsidR="00C250B4" w:rsidRPr="00FF2FFC">
        <w:rPr>
          <w:rFonts w:ascii="Aptos" w:eastAsia="Aptos" w:hAnsi="Aptos" w:cs="Aptos"/>
          <w:b/>
          <w:bCs/>
        </w:rPr>
        <w:t>by</w:t>
      </w:r>
      <w:r w:rsidR="0043328E" w:rsidRPr="00FF2FFC">
        <w:rPr>
          <w:rFonts w:ascii="Aptos" w:eastAsia="Aptos" w:hAnsi="Aptos" w:cs="Aptos"/>
          <w:b/>
          <w:bCs/>
        </w:rPr>
        <w:t xml:space="preserve"> attach</w:t>
      </w:r>
      <w:r w:rsidR="00C250B4" w:rsidRPr="00FF2FFC">
        <w:rPr>
          <w:rFonts w:ascii="Aptos" w:eastAsia="Aptos" w:hAnsi="Aptos" w:cs="Aptos"/>
          <w:b/>
          <w:bCs/>
        </w:rPr>
        <w:t>ing</w:t>
      </w:r>
      <w:r w:rsidR="0043328E" w:rsidRPr="00FF2FFC">
        <w:rPr>
          <w:rFonts w:ascii="Aptos" w:eastAsia="Aptos" w:hAnsi="Aptos" w:cs="Aptos"/>
          <w:b/>
          <w:bCs/>
        </w:rPr>
        <w:t xml:space="preserve"> a site Location Plan, </w:t>
      </w:r>
      <w:r w:rsidR="00C250B4" w:rsidRPr="00FF2FFC">
        <w:rPr>
          <w:rFonts w:ascii="Aptos" w:eastAsia="Aptos" w:hAnsi="Aptos" w:cs="Aptos"/>
          <w:b/>
          <w:bCs/>
        </w:rPr>
        <w:t>in</w:t>
      </w:r>
      <w:r w:rsidR="00BA017C" w:rsidRPr="00FF2FFC">
        <w:rPr>
          <w:rFonts w:ascii="Aptos" w:eastAsia="Aptos" w:hAnsi="Aptos" w:cs="Aptos"/>
          <w:b/>
          <w:bCs/>
        </w:rPr>
        <w:t>cluding</w:t>
      </w:r>
      <w:r w:rsidR="0043328E" w:rsidRPr="00FF2FFC">
        <w:rPr>
          <w:rFonts w:ascii="Aptos" w:eastAsia="Aptos" w:hAnsi="Aptos" w:cs="Aptos"/>
          <w:b/>
          <w:bCs/>
        </w:rPr>
        <w:t xml:space="preserve"> the proposed site boundary</w:t>
      </w:r>
      <w:r w:rsidR="00FF2FFC" w:rsidRPr="00FF2FFC">
        <w:rPr>
          <w:rFonts w:ascii="Aptos" w:eastAsia="Aptos" w:hAnsi="Aptos" w:cs="Aptos"/>
          <w:b/>
          <w:bCs/>
        </w:rPr>
        <w:t>.</w:t>
      </w:r>
    </w:p>
    <w:p w14:paraId="4CDF4E65" w14:textId="77777777" w:rsidR="007E204F" w:rsidRDefault="007E204F" w:rsidP="737CC600">
      <w:pPr>
        <w:ind w:left="1440"/>
        <w:rPr>
          <w:rFonts w:ascii="Aptos" w:eastAsia="Aptos" w:hAnsi="Aptos" w:cs="Aptos"/>
          <w:i/>
          <w:iCs/>
          <w:color w:val="000000" w:themeColor="text1"/>
        </w:rPr>
      </w:pPr>
    </w:p>
    <w:p w14:paraId="1BCCF37E" w14:textId="7EF33659" w:rsidR="5F21F57B" w:rsidRPr="00FF2FFC" w:rsidRDefault="787ADF09" w:rsidP="7374C7B3">
      <w:pPr>
        <w:ind w:left="1440"/>
        <w:rPr>
          <w:rFonts w:ascii="Aptos" w:eastAsia="Aptos" w:hAnsi="Aptos" w:cs="Aptos"/>
          <w:color w:val="000000" w:themeColor="text1"/>
        </w:rPr>
      </w:pPr>
      <w:r w:rsidRPr="0093014C">
        <w:rPr>
          <w:rFonts w:ascii="Aptos" w:eastAsia="Aptos" w:hAnsi="Aptos" w:cs="Aptos"/>
          <w:b/>
          <w:bCs/>
          <w:color w:val="000000" w:themeColor="text1"/>
        </w:rPr>
        <w:t xml:space="preserve">8.1.3 </w:t>
      </w:r>
      <w:r w:rsidR="5F21F57B" w:rsidRPr="0093014C">
        <w:rPr>
          <w:rFonts w:ascii="Aptos" w:eastAsia="Aptos" w:hAnsi="Aptos" w:cs="Aptos"/>
          <w:b/>
          <w:bCs/>
          <w:color w:val="000000" w:themeColor="text1"/>
        </w:rPr>
        <w:t>Please give us a summary of your idea. What do you propose?</w:t>
      </w:r>
      <w:r w:rsidR="5F21F57B" w:rsidRPr="00FF2FFC">
        <w:rPr>
          <w:rFonts w:ascii="Aptos" w:eastAsia="Aptos" w:hAnsi="Aptos" w:cs="Aptos"/>
          <w:color w:val="000000" w:themeColor="text1"/>
        </w:rPr>
        <w:t xml:space="preserve"> (Please summarise the justification (or reasons) to support your idea. </w:t>
      </w:r>
      <w:r w:rsidR="5F21F57B" w:rsidRPr="00FF2FFC">
        <w:t>You may wish to refer to the Council’s Evidence Report and/ or Scotland’s National Planning Framework 4 to support your idea.</w:t>
      </w:r>
      <w:r w:rsidR="5F21F57B" w:rsidRPr="00FF2FFC">
        <w:rPr>
          <w:rFonts w:ascii="Aptos" w:eastAsia="Aptos" w:hAnsi="Aptos" w:cs="Aptos"/>
          <w:color w:val="000000" w:themeColor="text1"/>
        </w:rPr>
        <w:t>)</w:t>
      </w:r>
    </w:p>
    <w:p w14:paraId="5A198933" w14:textId="77777777" w:rsidR="007E204F" w:rsidRDefault="007E204F" w:rsidP="7374C7B3">
      <w:pPr>
        <w:ind w:left="1440"/>
        <w:rPr>
          <w:rFonts w:ascii="Aptos" w:eastAsia="Aptos" w:hAnsi="Aptos" w:cs="Aptos"/>
          <w:i/>
          <w:iCs/>
          <w:color w:val="000000" w:themeColor="text1"/>
        </w:rPr>
      </w:pPr>
    </w:p>
    <w:p w14:paraId="2B56920C" w14:textId="4B6B0AC9" w:rsidR="5F21F57B" w:rsidRDefault="73E53505" w:rsidP="6F6F892D">
      <w:pPr>
        <w:ind w:left="1440"/>
        <w:rPr>
          <w:rFonts w:ascii="Aptos" w:eastAsia="Aptos" w:hAnsi="Aptos" w:cs="Aptos"/>
          <w:color w:val="000000" w:themeColor="text1"/>
        </w:rPr>
      </w:pPr>
      <w:r w:rsidRPr="00354A09">
        <w:rPr>
          <w:rFonts w:ascii="Aptos" w:eastAsia="Aptos" w:hAnsi="Aptos" w:cs="Aptos"/>
          <w:b/>
          <w:bCs/>
          <w:color w:val="000000" w:themeColor="text1"/>
        </w:rPr>
        <w:t xml:space="preserve">8.1.4 </w:t>
      </w:r>
      <w:r w:rsidR="5F21F57B" w:rsidRPr="00354A09">
        <w:rPr>
          <w:rFonts w:ascii="Aptos" w:eastAsia="Aptos" w:hAnsi="Aptos" w:cs="Aptos"/>
          <w:b/>
          <w:bCs/>
          <w:color w:val="000000" w:themeColor="text1"/>
        </w:rPr>
        <w:t>Additional Information</w:t>
      </w:r>
      <w:r w:rsidR="5F21F57B" w:rsidRPr="00354A09">
        <w:rPr>
          <w:rFonts w:ascii="Aptos" w:eastAsia="Aptos" w:hAnsi="Aptos" w:cs="Aptos"/>
          <w:color w:val="000000" w:themeColor="text1"/>
        </w:rPr>
        <w:t xml:space="preserve"> (Please provide any other information below which you feel is relevant to your idea.)</w:t>
      </w:r>
    </w:p>
    <w:p w14:paraId="57B41A91" w14:textId="77777777" w:rsidR="00354A09" w:rsidRPr="00354A09" w:rsidRDefault="00354A09" w:rsidP="6F6F892D">
      <w:pPr>
        <w:ind w:left="1440"/>
        <w:rPr>
          <w:rFonts w:ascii="Aptos" w:eastAsia="Aptos" w:hAnsi="Aptos" w:cs="Aptos"/>
          <w:color w:val="000000" w:themeColor="text1"/>
        </w:rPr>
      </w:pPr>
    </w:p>
    <w:p w14:paraId="195D582B" w14:textId="30154B50" w:rsidR="2289CF78" w:rsidRPr="00EB579A" w:rsidRDefault="62B14A35" w:rsidP="6BAD542E">
      <w:pPr>
        <w:rPr>
          <w:rFonts w:ascii="Aptos" w:eastAsia="Aptos" w:hAnsi="Aptos" w:cs="Aptos"/>
          <w:b/>
          <w:bCs/>
          <w:color w:val="000000" w:themeColor="text1"/>
        </w:rPr>
      </w:pPr>
      <w:r w:rsidRPr="00C606F0">
        <w:rPr>
          <w:rFonts w:ascii="Aptos" w:eastAsia="Aptos" w:hAnsi="Aptos" w:cs="Aptos"/>
          <w:b/>
          <w:bCs/>
          <w:color w:val="000000" w:themeColor="text1"/>
        </w:rPr>
        <w:t>8.2</w:t>
      </w:r>
      <w:r w:rsidRPr="4D01BE35">
        <w:rPr>
          <w:rFonts w:ascii="Aptos" w:eastAsia="Aptos" w:hAnsi="Aptos" w:cs="Aptos"/>
          <w:color w:val="000000" w:themeColor="text1"/>
        </w:rPr>
        <w:t xml:space="preserve"> </w:t>
      </w:r>
      <w:sdt>
        <w:sdtPr>
          <w:rPr>
            <w:rFonts w:ascii="Aptos" w:eastAsia="Aptos" w:hAnsi="Aptos" w:cs="Aptos"/>
            <w:color w:val="000000" w:themeColor="text1"/>
          </w:rPr>
          <w:id w:val="-1901355773"/>
          <w14:checkbox>
            <w14:checked w14:val="0"/>
            <w14:checkedState w14:val="2612" w14:font="MS Gothic"/>
            <w14:uncheckedState w14:val="2610" w14:font="MS Gothic"/>
          </w14:checkbox>
        </w:sdtPr>
        <w:sdtEndPr/>
        <w:sdtContent>
          <w:r w:rsidR="009A2363" w:rsidRPr="0009493A">
            <w:rPr>
              <w:rFonts w:ascii="MS Gothic" w:eastAsia="MS Gothic" w:hAnsi="MS Gothic" w:cs="Aptos" w:hint="eastAsia"/>
              <w:color w:val="000000" w:themeColor="text1"/>
            </w:rPr>
            <w:t>☐</w:t>
          </w:r>
        </w:sdtContent>
      </w:sdt>
      <w:r w:rsidR="009A2363" w:rsidRPr="3E2809F9" w:rsidDel="008F0118">
        <w:rPr>
          <w:rFonts w:ascii="Aptos" w:eastAsia="Aptos" w:hAnsi="Aptos" w:cs="Aptos"/>
          <w:b/>
          <w:bCs/>
          <w:color w:val="000000" w:themeColor="text1"/>
        </w:rPr>
        <w:t xml:space="preserve"> </w:t>
      </w:r>
      <w:r w:rsidR="009A2363">
        <w:rPr>
          <w:rFonts w:ascii="Aptos" w:eastAsia="Aptos" w:hAnsi="Aptos" w:cs="Aptos"/>
          <w:b/>
          <w:bCs/>
          <w:color w:val="000000" w:themeColor="text1"/>
        </w:rPr>
        <w:tab/>
        <w:t>No</w:t>
      </w:r>
    </w:p>
    <w:p w14:paraId="028210CD" w14:textId="68153479" w:rsidR="00C240F4" w:rsidRPr="002A7D0E" w:rsidRDefault="1D09F9E0" w:rsidP="002A7D0E">
      <w:pPr>
        <w:ind w:left="1440"/>
        <w:rPr>
          <w:rFonts w:ascii="Aptos" w:eastAsia="Aptos" w:hAnsi="Aptos" w:cs="Aptos"/>
          <w:b/>
          <w:bCs/>
          <w:color w:val="000000" w:themeColor="text1"/>
        </w:rPr>
      </w:pPr>
      <w:r w:rsidRPr="009A5B82">
        <w:rPr>
          <w:rFonts w:ascii="Aptos" w:eastAsia="Aptos" w:hAnsi="Aptos" w:cs="Aptos"/>
          <w:b/>
          <w:bCs/>
          <w:color w:val="000000" w:themeColor="text1"/>
        </w:rPr>
        <w:t xml:space="preserve">8.2.1 </w:t>
      </w:r>
      <w:r w:rsidR="60A2345F" w:rsidRPr="009A5B82">
        <w:rPr>
          <w:rFonts w:ascii="Aptos" w:eastAsia="Aptos" w:hAnsi="Aptos" w:cs="Aptos"/>
          <w:b/>
          <w:bCs/>
          <w:color w:val="000000" w:themeColor="text1"/>
        </w:rPr>
        <w:t>Is your idea related to a specific policy area?</w:t>
      </w:r>
      <w:r w:rsidR="007F2F68">
        <w:rPr>
          <w:rFonts w:ascii="Aptos" w:eastAsia="Aptos" w:hAnsi="Aptos" w:cs="Aptos"/>
          <w:b/>
          <w:bCs/>
          <w:color w:val="000000" w:themeColor="text1"/>
        </w:rPr>
        <w:t xml:space="preserve"> </w:t>
      </w:r>
      <w:r w:rsidR="007F2F68" w:rsidRPr="00BA1BB5">
        <w:rPr>
          <w:rFonts w:ascii="Aptos" w:eastAsia="Aptos" w:hAnsi="Aptos" w:cs="Aptos"/>
          <w:color w:val="000000" w:themeColor="text1"/>
        </w:rPr>
        <w:t>(yes/no)</w:t>
      </w:r>
    </w:p>
    <w:p w14:paraId="7892ADD6" w14:textId="1DA05936" w:rsidR="008148A5" w:rsidRPr="0042397E" w:rsidRDefault="48BE291C" w:rsidP="0042397E">
      <w:pPr>
        <w:ind w:left="1440"/>
        <w:rPr>
          <w:rFonts w:ascii="Aptos" w:eastAsia="Aptos" w:hAnsi="Aptos" w:cs="Aptos"/>
          <w:color w:val="000000" w:themeColor="text1"/>
        </w:rPr>
      </w:pPr>
      <w:r w:rsidRPr="005B33F2">
        <w:rPr>
          <w:rFonts w:ascii="Aptos" w:eastAsia="Aptos" w:hAnsi="Aptos" w:cs="Aptos"/>
          <w:b/>
          <w:bCs/>
          <w:color w:val="000000" w:themeColor="text1"/>
        </w:rPr>
        <w:t>8.2.2</w:t>
      </w:r>
      <w:r w:rsidR="002A7D0E">
        <w:rPr>
          <w:rFonts w:ascii="Aptos" w:eastAsia="Aptos" w:hAnsi="Aptos" w:cs="Aptos"/>
          <w:color w:val="000000" w:themeColor="text1"/>
        </w:rPr>
        <w:t xml:space="preserve"> </w:t>
      </w:r>
      <w:sdt>
        <w:sdtPr>
          <w:rPr>
            <w:rFonts w:ascii="Aptos" w:eastAsia="Aptos" w:hAnsi="Aptos" w:cs="Aptos"/>
            <w:color w:val="000000" w:themeColor="text1"/>
          </w:rPr>
          <w:id w:val="-1286889510"/>
          <w14:checkbox>
            <w14:checked w14:val="0"/>
            <w14:checkedState w14:val="2612" w14:font="MS Gothic"/>
            <w14:uncheckedState w14:val="2610" w14:font="MS Gothic"/>
          </w14:checkbox>
        </w:sdtPr>
        <w:sdtEndPr/>
        <w:sdtContent>
          <w:r w:rsidR="005B33F2">
            <w:rPr>
              <w:rFonts w:ascii="MS Gothic" w:eastAsia="MS Gothic" w:hAnsi="MS Gothic" w:cs="Aptos" w:hint="eastAsia"/>
              <w:color w:val="000000" w:themeColor="text1"/>
            </w:rPr>
            <w:t>☐</w:t>
          </w:r>
        </w:sdtContent>
      </w:sdt>
      <w:r w:rsidR="00DB2F7D">
        <w:rPr>
          <w:rFonts w:ascii="Aptos" w:eastAsia="Aptos" w:hAnsi="Aptos" w:cs="Aptos"/>
          <w:color w:val="000000" w:themeColor="text1"/>
        </w:rPr>
        <w:t xml:space="preserve">  </w:t>
      </w:r>
      <w:r w:rsidR="00240DAA" w:rsidRPr="00240DAA">
        <w:rPr>
          <w:rFonts w:ascii="Aptos" w:eastAsia="Aptos" w:hAnsi="Aptos" w:cs="Aptos"/>
          <w:b/>
          <w:bCs/>
          <w:color w:val="000000" w:themeColor="text1"/>
        </w:rPr>
        <w:t xml:space="preserve">If </w:t>
      </w:r>
      <w:r w:rsidR="002A7D0E" w:rsidRPr="00240DAA">
        <w:rPr>
          <w:rFonts w:ascii="Aptos" w:eastAsia="Aptos" w:hAnsi="Aptos" w:cs="Aptos"/>
          <w:b/>
          <w:bCs/>
          <w:color w:val="000000" w:themeColor="text1"/>
        </w:rPr>
        <w:t>Yes</w:t>
      </w:r>
      <w:r w:rsidR="001E1630" w:rsidRPr="007F2F68">
        <w:rPr>
          <w:rFonts w:ascii="Aptos" w:eastAsia="Aptos" w:hAnsi="Aptos" w:cs="Aptos"/>
          <w:b/>
          <w:bCs/>
          <w:color w:val="000000" w:themeColor="text1"/>
        </w:rPr>
        <w:t xml:space="preserve">: </w:t>
      </w:r>
      <w:r w:rsidR="60A2345F" w:rsidRPr="007F2F68">
        <w:rPr>
          <w:rFonts w:ascii="Aptos" w:eastAsia="Aptos" w:hAnsi="Aptos" w:cs="Aptos"/>
          <w:b/>
          <w:bCs/>
          <w:color w:val="000000" w:themeColor="text1"/>
        </w:rPr>
        <w:t>please select the relevant policy area(s).</w:t>
      </w:r>
      <w:r w:rsidR="60A2345F" w:rsidRPr="061F2099">
        <w:rPr>
          <w:rFonts w:ascii="Aptos" w:eastAsia="Aptos" w:hAnsi="Aptos" w:cs="Aptos"/>
          <w:color w:val="000000" w:themeColor="text1"/>
        </w:rPr>
        <w:t xml:space="preserve"> These are grouped together to al</w:t>
      </w:r>
      <w:r w:rsidR="71D8C549" w:rsidRPr="061F2099">
        <w:rPr>
          <w:rFonts w:ascii="Aptos" w:eastAsia="Aptos" w:hAnsi="Aptos" w:cs="Aptos"/>
          <w:color w:val="000000" w:themeColor="text1"/>
        </w:rPr>
        <w:t>ign</w:t>
      </w:r>
      <w:r w:rsidR="60A2345F" w:rsidRPr="061F2099">
        <w:rPr>
          <w:rFonts w:ascii="Aptos" w:eastAsia="Aptos" w:hAnsi="Aptos" w:cs="Aptos"/>
          <w:color w:val="000000" w:themeColor="text1"/>
        </w:rPr>
        <w:t xml:space="preserve"> with the policy themes used in NPF4</w:t>
      </w:r>
      <w:r w:rsidR="00DB1312">
        <w:rPr>
          <w:rFonts w:ascii="Aptos" w:eastAsia="Aptos" w:hAnsi="Aptos" w:cs="Aptos"/>
          <w:color w:val="000000" w:themeColor="text1"/>
        </w:rPr>
        <w:t>,</w:t>
      </w:r>
      <w:r w:rsidR="008148A5">
        <w:rPr>
          <w:rFonts w:ascii="Aptos" w:eastAsia="Aptos" w:hAnsi="Aptos" w:cs="Aptos"/>
          <w:color w:val="000000" w:themeColor="text1"/>
        </w:rPr>
        <w:t xml:space="preserve"> </w:t>
      </w:r>
      <w:r w:rsidR="008148A5" w:rsidRPr="007C349F">
        <w:rPr>
          <w:rFonts w:ascii="Aptos" w:eastAsia="Aptos" w:hAnsi="Aptos" w:cs="Aptos"/>
          <w:i/>
          <w:iCs/>
          <w:color w:val="000000" w:themeColor="text1"/>
        </w:rPr>
        <w:t>please</w:t>
      </w:r>
      <w:r w:rsidR="60A2345F" w:rsidRPr="061F2099">
        <w:rPr>
          <w:rFonts w:ascii="Aptos" w:eastAsia="Aptos" w:hAnsi="Aptos" w:cs="Aptos"/>
          <w:i/>
          <w:iCs/>
          <w:color w:val="000000" w:themeColor="text1"/>
        </w:rPr>
        <w:t xml:space="preserve"> tick all </w:t>
      </w:r>
      <w:r w:rsidR="008148A5" w:rsidRPr="007C349F">
        <w:rPr>
          <w:rFonts w:ascii="Aptos" w:eastAsia="Aptos" w:hAnsi="Aptos" w:cs="Aptos"/>
          <w:i/>
          <w:iCs/>
          <w:color w:val="000000" w:themeColor="text1"/>
        </w:rPr>
        <w:t>that apply</w:t>
      </w:r>
      <w:r w:rsidR="0042397E">
        <w:rPr>
          <w:rFonts w:ascii="Aptos" w:eastAsia="Aptos" w:hAnsi="Aptos" w:cs="Aptos"/>
          <w:i/>
          <w:iCs/>
          <w:color w:val="000000" w:themeColor="text1"/>
        </w:rPr>
        <w:t>.</w:t>
      </w:r>
    </w:p>
    <w:p w14:paraId="16B1EB19" w14:textId="3B484722" w:rsidR="42FFCDDA" w:rsidRPr="0042397E" w:rsidRDefault="42FFCDDA" w:rsidP="6E39B269">
      <w:pPr>
        <w:ind w:left="1440"/>
        <w:rPr>
          <w:rFonts w:ascii="Aptos" w:eastAsia="Aptos" w:hAnsi="Aptos" w:cs="Aptos"/>
          <w:b/>
          <w:bCs/>
          <w:color w:val="000000" w:themeColor="text1"/>
        </w:rPr>
      </w:pPr>
      <w:r w:rsidRPr="0042397E">
        <w:rPr>
          <w:rFonts w:ascii="Aptos" w:eastAsia="Aptos" w:hAnsi="Aptos" w:cs="Aptos"/>
          <w:b/>
          <w:bCs/>
          <w:i/>
          <w:iCs/>
          <w:color w:val="000000" w:themeColor="text1"/>
        </w:rPr>
        <w:t>Sustainable Places</w:t>
      </w:r>
    </w:p>
    <w:p w14:paraId="4A5F84E4" w14:textId="72E73FF7" w:rsidR="42FFCDDA" w:rsidRPr="008E1B9F" w:rsidRDefault="00F006BA" w:rsidP="008E1B9F">
      <w:pPr>
        <w:spacing w:after="0"/>
        <w:ind w:left="1440"/>
        <w:rPr>
          <w:rFonts w:ascii="Aptos" w:eastAsia="Aptos" w:hAnsi="Aptos" w:cs="Aptos"/>
          <w:color w:val="000000" w:themeColor="text1"/>
        </w:rPr>
      </w:pPr>
      <w:sdt>
        <w:sdtPr>
          <w:rPr>
            <w:rFonts w:ascii="Aptos" w:eastAsia="Aptos" w:hAnsi="Aptos" w:cs="Aptos"/>
            <w:color w:val="000000" w:themeColor="text1"/>
          </w:rPr>
          <w:id w:val="1150091145"/>
          <w14:checkbox>
            <w14:checked w14:val="0"/>
            <w14:checkedState w14:val="2612" w14:font="MS Gothic"/>
            <w14:uncheckedState w14:val="2610" w14:font="MS Gothic"/>
          </w14:checkbox>
        </w:sdtPr>
        <w:sdtEndPr/>
        <w:sdtContent>
          <w:r w:rsidR="008E1B9F">
            <w:rPr>
              <w:rFonts w:ascii="MS Gothic" w:eastAsia="MS Gothic" w:hAnsi="MS Gothic" w:cs="Aptos" w:hint="eastAsia"/>
              <w:color w:val="000000" w:themeColor="text1"/>
            </w:rPr>
            <w:t>☐</w:t>
          </w:r>
        </w:sdtContent>
      </w:sdt>
      <w:r w:rsidR="008E1B9F" w:rsidRPr="3E2809F9" w:rsidDel="008F0118">
        <w:rPr>
          <w:rFonts w:ascii="Aptos" w:eastAsia="Aptos" w:hAnsi="Aptos" w:cs="Aptos"/>
          <w:b/>
          <w:bCs/>
          <w:color w:val="000000" w:themeColor="text1"/>
        </w:rPr>
        <w:t xml:space="preserve"> </w:t>
      </w:r>
      <w:r w:rsidR="008E1B9F">
        <w:rPr>
          <w:rFonts w:ascii="Aptos" w:eastAsia="Aptos" w:hAnsi="Aptos" w:cs="Aptos"/>
          <w:b/>
          <w:bCs/>
          <w:color w:val="000000" w:themeColor="text1"/>
        </w:rPr>
        <w:tab/>
      </w:r>
      <w:r w:rsidR="42FFCDDA" w:rsidRPr="008E1B9F">
        <w:rPr>
          <w:rFonts w:ascii="Aptos" w:eastAsia="Aptos" w:hAnsi="Aptos" w:cs="Aptos"/>
          <w:color w:val="000000" w:themeColor="text1"/>
        </w:rPr>
        <w:t>Tackling climate and nature crises</w:t>
      </w:r>
    </w:p>
    <w:p w14:paraId="6EBCD20B" w14:textId="083B9E9B" w:rsidR="42FFCDDA" w:rsidRDefault="00F006BA" w:rsidP="008E1B9F">
      <w:pPr>
        <w:spacing w:after="0"/>
        <w:ind w:left="1440"/>
      </w:pPr>
      <w:sdt>
        <w:sdtPr>
          <w:rPr>
            <w:rFonts w:ascii="Aptos" w:eastAsia="Aptos" w:hAnsi="Aptos" w:cs="Aptos"/>
            <w:color w:val="000000" w:themeColor="text1"/>
          </w:rPr>
          <w:id w:val="616962402"/>
          <w14:checkbox>
            <w14:checked w14:val="0"/>
            <w14:checkedState w14:val="2612" w14:font="MS Gothic"/>
            <w14:uncheckedState w14:val="2610" w14:font="MS Gothic"/>
          </w14:checkbox>
        </w:sdtPr>
        <w:sdtEndPr/>
        <w:sdtContent>
          <w:r w:rsidR="008E1B9F" w:rsidRPr="0009493A">
            <w:rPr>
              <w:rFonts w:ascii="MS Gothic" w:eastAsia="MS Gothic" w:hAnsi="MS Gothic" w:cs="Aptos" w:hint="eastAsia"/>
              <w:color w:val="000000" w:themeColor="text1"/>
            </w:rPr>
            <w:t>☐</w:t>
          </w:r>
        </w:sdtContent>
      </w:sdt>
      <w:r w:rsidR="008E1B9F" w:rsidRPr="3E2809F9" w:rsidDel="008F0118">
        <w:rPr>
          <w:rFonts w:ascii="Aptos" w:eastAsia="Aptos" w:hAnsi="Aptos" w:cs="Aptos"/>
          <w:b/>
          <w:bCs/>
          <w:color w:val="000000" w:themeColor="text1"/>
        </w:rPr>
        <w:t xml:space="preserve"> </w:t>
      </w:r>
      <w:r w:rsidR="008E1B9F">
        <w:rPr>
          <w:rFonts w:ascii="Aptos" w:eastAsia="Aptos" w:hAnsi="Aptos" w:cs="Aptos"/>
          <w:b/>
          <w:bCs/>
          <w:color w:val="000000" w:themeColor="text1"/>
        </w:rPr>
        <w:tab/>
      </w:r>
      <w:r w:rsidR="42FFCDDA">
        <w:t>Climate mitigation and adaptation</w:t>
      </w:r>
    </w:p>
    <w:p w14:paraId="3CA5C813" w14:textId="0F58C2DB" w:rsidR="42FFCDDA" w:rsidRDefault="00F006BA" w:rsidP="008E1B9F">
      <w:pPr>
        <w:spacing w:after="0"/>
        <w:ind w:left="1440"/>
      </w:pPr>
      <w:sdt>
        <w:sdtPr>
          <w:rPr>
            <w:rFonts w:ascii="Aptos" w:eastAsia="Aptos" w:hAnsi="Aptos" w:cs="Aptos"/>
            <w:color w:val="000000" w:themeColor="text1"/>
          </w:rPr>
          <w:id w:val="-461416696"/>
          <w14:checkbox>
            <w14:checked w14:val="0"/>
            <w14:checkedState w14:val="2612" w14:font="MS Gothic"/>
            <w14:uncheckedState w14:val="2610" w14:font="MS Gothic"/>
          </w14:checkbox>
        </w:sdtPr>
        <w:sdtEndPr/>
        <w:sdtContent>
          <w:r w:rsidR="008E1B9F" w:rsidRPr="0009493A">
            <w:rPr>
              <w:rFonts w:ascii="MS Gothic" w:eastAsia="MS Gothic" w:hAnsi="MS Gothic" w:cs="Aptos" w:hint="eastAsia"/>
              <w:color w:val="000000" w:themeColor="text1"/>
            </w:rPr>
            <w:t>☐</w:t>
          </w:r>
        </w:sdtContent>
      </w:sdt>
      <w:r w:rsidR="008E1B9F" w:rsidRPr="3E2809F9" w:rsidDel="008F0118">
        <w:rPr>
          <w:rFonts w:ascii="Aptos" w:eastAsia="Aptos" w:hAnsi="Aptos" w:cs="Aptos"/>
          <w:b/>
          <w:bCs/>
          <w:color w:val="000000" w:themeColor="text1"/>
        </w:rPr>
        <w:t xml:space="preserve"> </w:t>
      </w:r>
      <w:r w:rsidR="008E1B9F">
        <w:rPr>
          <w:rFonts w:ascii="Aptos" w:eastAsia="Aptos" w:hAnsi="Aptos" w:cs="Aptos"/>
          <w:b/>
          <w:bCs/>
          <w:color w:val="000000" w:themeColor="text1"/>
        </w:rPr>
        <w:tab/>
      </w:r>
      <w:r w:rsidR="42FFCDDA">
        <w:t>Biodiversity</w:t>
      </w:r>
    </w:p>
    <w:p w14:paraId="10009B76" w14:textId="6607631D" w:rsidR="42FFCDDA" w:rsidRDefault="00F006BA" w:rsidP="008E1B9F">
      <w:pPr>
        <w:spacing w:after="0"/>
        <w:ind w:left="1440"/>
      </w:pPr>
      <w:sdt>
        <w:sdtPr>
          <w:rPr>
            <w:rFonts w:ascii="Aptos" w:eastAsia="Aptos" w:hAnsi="Aptos" w:cs="Aptos"/>
            <w:color w:val="000000" w:themeColor="text1"/>
          </w:rPr>
          <w:id w:val="-1234231624"/>
          <w14:checkbox>
            <w14:checked w14:val="0"/>
            <w14:checkedState w14:val="2612" w14:font="MS Gothic"/>
            <w14:uncheckedState w14:val="2610" w14:font="MS Gothic"/>
          </w14:checkbox>
        </w:sdtPr>
        <w:sdtEndPr/>
        <w:sdtContent>
          <w:r w:rsidR="008E1B9F" w:rsidRPr="0009493A">
            <w:rPr>
              <w:rFonts w:ascii="MS Gothic" w:eastAsia="MS Gothic" w:hAnsi="MS Gothic" w:cs="Aptos" w:hint="eastAsia"/>
              <w:color w:val="000000" w:themeColor="text1"/>
            </w:rPr>
            <w:t>☐</w:t>
          </w:r>
        </w:sdtContent>
      </w:sdt>
      <w:r w:rsidR="008E1B9F" w:rsidRPr="3E2809F9" w:rsidDel="008F0118">
        <w:rPr>
          <w:rFonts w:ascii="Aptos" w:eastAsia="Aptos" w:hAnsi="Aptos" w:cs="Aptos"/>
          <w:b/>
          <w:bCs/>
          <w:color w:val="000000" w:themeColor="text1"/>
        </w:rPr>
        <w:t xml:space="preserve"> </w:t>
      </w:r>
      <w:r w:rsidR="008E1B9F">
        <w:rPr>
          <w:rFonts w:ascii="Aptos" w:eastAsia="Aptos" w:hAnsi="Aptos" w:cs="Aptos"/>
          <w:b/>
          <w:bCs/>
          <w:color w:val="000000" w:themeColor="text1"/>
        </w:rPr>
        <w:tab/>
      </w:r>
      <w:r w:rsidR="42FFCDDA">
        <w:t>Natural places</w:t>
      </w:r>
    </w:p>
    <w:p w14:paraId="7A9CB94E" w14:textId="10278C14" w:rsidR="42FFCDDA" w:rsidRDefault="00F006BA" w:rsidP="008E1B9F">
      <w:pPr>
        <w:spacing w:after="0"/>
        <w:ind w:left="1440"/>
      </w:pPr>
      <w:sdt>
        <w:sdtPr>
          <w:rPr>
            <w:rFonts w:ascii="Aptos" w:eastAsia="Aptos" w:hAnsi="Aptos" w:cs="Aptos"/>
            <w:color w:val="000000" w:themeColor="text1"/>
          </w:rPr>
          <w:id w:val="-1998332683"/>
          <w14:checkbox>
            <w14:checked w14:val="0"/>
            <w14:checkedState w14:val="2612" w14:font="MS Gothic"/>
            <w14:uncheckedState w14:val="2610" w14:font="MS Gothic"/>
          </w14:checkbox>
        </w:sdtPr>
        <w:sdtEndPr/>
        <w:sdtContent>
          <w:r w:rsidR="008E1B9F" w:rsidRPr="0009493A">
            <w:rPr>
              <w:rFonts w:ascii="MS Gothic" w:eastAsia="MS Gothic" w:hAnsi="MS Gothic" w:cs="Aptos" w:hint="eastAsia"/>
              <w:color w:val="000000" w:themeColor="text1"/>
            </w:rPr>
            <w:t>☐</w:t>
          </w:r>
        </w:sdtContent>
      </w:sdt>
      <w:r w:rsidR="008E1B9F" w:rsidRPr="3E2809F9" w:rsidDel="008F0118">
        <w:rPr>
          <w:rFonts w:ascii="Aptos" w:eastAsia="Aptos" w:hAnsi="Aptos" w:cs="Aptos"/>
          <w:b/>
          <w:bCs/>
          <w:color w:val="000000" w:themeColor="text1"/>
        </w:rPr>
        <w:t xml:space="preserve"> </w:t>
      </w:r>
      <w:r w:rsidR="008E1B9F">
        <w:rPr>
          <w:rFonts w:ascii="Aptos" w:eastAsia="Aptos" w:hAnsi="Aptos" w:cs="Aptos"/>
          <w:b/>
          <w:bCs/>
          <w:color w:val="000000" w:themeColor="text1"/>
        </w:rPr>
        <w:tab/>
      </w:r>
      <w:r w:rsidR="42FFCDDA">
        <w:t>Soils</w:t>
      </w:r>
    </w:p>
    <w:p w14:paraId="501358F9" w14:textId="2DDBB3C4" w:rsidR="42FFCDDA" w:rsidRDefault="00F006BA" w:rsidP="008E1B9F">
      <w:pPr>
        <w:spacing w:after="0"/>
        <w:ind w:left="1440"/>
      </w:pPr>
      <w:sdt>
        <w:sdtPr>
          <w:rPr>
            <w:rFonts w:ascii="Aptos" w:eastAsia="Aptos" w:hAnsi="Aptos" w:cs="Aptos"/>
            <w:color w:val="000000" w:themeColor="text1"/>
          </w:rPr>
          <w:id w:val="1494987259"/>
          <w14:checkbox>
            <w14:checked w14:val="0"/>
            <w14:checkedState w14:val="2612" w14:font="MS Gothic"/>
            <w14:uncheckedState w14:val="2610" w14:font="MS Gothic"/>
          </w14:checkbox>
        </w:sdtPr>
        <w:sdtEndPr/>
        <w:sdtContent>
          <w:r w:rsidR="008E1B9F" w:rsidRPr="0009493A">
            <w:rPr>
              <w:rFonts w:ascii="MS Gothic" w:eastAsia="MS Gothic" w:hAnsi="MS Gothic" w:cs="Aptos" w:hint="eastAsia"/>
              <w:color w:val="000000" w:themeColor="text1"/>
            </w:rPr>
            <w:t>☐</w:t>
          </w:r>
        </w:sdtContent>
      </w:sdt>
      <w:r w:rsidR="008E1B9F" w:rsidRPr="3E2809F9" w:rsidDel="008F0118">
        <w:rPr>
          <w:rFonts w:ascii="Aptos" w:eastAsia="Aptos" w:hAnsi="Aptos" w:cs="Aptos"/>
          <w:b/>
          <w:bCs/>
          <w:color w:val="000000" w:themeColor="text1"/>
        </w:rPr>
        <w:t xml:space="preserve"> </w:t>
      </w:r>
      <w:r w:rsidR="008E1B9F">
        <w:rPr>
          <w:rFonts w:ascii="Aptos" w:eastAsia="Aptos" w:hAnsi="Aptos" w:cs="Aptos"/>
          <w:b/>
          <w:bCs/>
          <w:color w:val="000000" w:themeColor="text1"/>
        </w:rPr>
        <w:tab/>
      </w:r>
      <w:r w:rsidR="42FFCDDA">
        <w:t>Forestry, woodland, and trees</w:t>
      </w:r>
    </w:p>
    <w:p w14:paraId="07D6095B" w14:textId="7B49335A" w:rsidR="42FFCDDA" w:rsidRDefault="00F006BA" w:rsidP="008E1B9F">
      <w:pPr>
        <w:spacing w:after="0"/>
        <w:ind w:left="1440"/>
      </w:pPr>
      <w:sdt>
        <w:sdtPr>
          <w:rPr>
            <w:rFonts w:ascii="Aptos" w:eastAsia="Aptos" w:hAnsi="Aptos" w:cs="Aptos"/>
            <w:color w:val="000000" w:themeColor="text1"/>
          </w:rPr>
          <w:id w:val="-1055392148"/>
          <w14:checkbox>
            <w14:checked w14:val="0"/>
            <w14:checkedState w14:val="2612" w14:font="MS Gothic"/>
            <w14:uncheckedState w14:val="2610" w14:font="MS Gothic"/>
          </w14:checkbox>
        </w:sdtPr>
        <w:sdtEndPr/>
        <w:sdtContent>
          <w:r w:rsidR="008E1B9F" w:rsidRPr="0009493A">
            <w:rPr>
              <w:rFonts w:ascii="MS Gothic" w:eastAsia="MS Gothic" w:hAnsi="MS Gothic" w:cs="Aptos" w:hint="eastAsia"/>
              <w:color w:val="000000" w:themeColor="text1"/>
            </w:rPr>
            <w:t>☐</w:t>
          </w:r>
        </w:sdtContent>
      </w:sdt>
      <w:r w:rsidR="008E1B9F" w:rsidRPr="3E2809F9" w:rsidDel="008F0118">
        <w:rPr>
          <w:rFonts w:ascii="Aptos" w:eastAsia="Aptos" w:hAnsi="Aptos" w:cs="Aptos"/>
          <w:b/>
          <w:bCs/>
          <w:color w:val="000000" w:themeColor="text1"/>
        </w:rPr>
        <w:t xml:space="preserve"> </w:t>
      </w:r>
      <w:r w:rsidR="008E1B9F">
        <w:rPr>
          <w:rFonts w:ascii="Aptos" w:eastAsia="Aptos" w:hAnsi="Aptos" w:cs="Aptos"/>
          <w:b/>
          <w:bCs/>
          <w:color w:val="000000" w:themeColor="text1"/>
        </w:rPr>
        <w:tab/>
      </w:r>
      <w:r w:rsidR="42FFCDDA">
        <w:t>Historic assets and places</w:t>
      </w:r>
    </w:p>
    <w:p w14:paraId="71AC2721" w14:textId="249BD162" w:rsidR="42FFCDDA" w:rsidRDefault="00F006BA" w:rsidP="008E1B9F">
      <w:pPr>
        <w:spacing w:after="0"/>
        <w:ind w:left="1440"/>
      </w:pPr>
      <w:sdt>
        <w:sdtPr>
          <w:rPr>
            <w:rFonts w:ascii="Aptos" w:eastAsia="Aptos" w:hAnsi="Aptos" w:cs="Aptos"/>
            <w:color w:val="000000" w:themeColor="text1"/>
          </w:rPr>
          <w:id w:val="-2071493045"/>
          <w14:checkbox>
            <w14:checked w14:val="0"/>
            <w14:checkedState w14:val="2612" w14:font="MS Gothic"/>
            <w14:uncheckedState w14:val="2610" w14:font="MS Gothic"/>
          </w14:checkbox>
        </w:sdtPr>
        <w:sdtEndPr/>
        <w:sdtContent>
          <w:r w:rsidR="008E1B9F" w:rsidRPr="0009493A">
            <w:rPr>
              <w:rFonts w:ascii="MS Gothic" w:eastAsia="MS Gothic" w:hAnsi="MS Gothic" w:cs="Aptos" w:hint="eastAsia"/>
              <w:color w:val="000000" w:themeColor="text1"/>
            </w:rPr>
            <w:t>☐</w:t>
          </w:r>
        </w:sdtContent>
      </w:sdt>
      <w:r w:rsidR="008E1B9F" w:rsidRPr="3E2809F9" w:rsidDel="008F0118">
        <w:rPr>
          <w:rFonts w:ascii="Aptos" w:eastAsia="Aptos" w:hAnsi="Aptos" w:cs="Aptos"/>
          <w:b/>
          <w:bCs/>
          <w:color w:val="000000" w:themeColor="text1"/>
        </w:rPr>
        <w:t xml:space="preserve"> </w:t>
      </w:r>
      <w:r w:rsidR="008E1B9F">
        <w:rPr>
          <w:rFonts w:ascii="Aptos" w:eastAsia="Aptos" w:hAnsi="Aptos" w:cs="Aptos"/>
          <w:b/>
          <w:bCs/>
          <w:color w:val="000000" w:themeColor="text1"/>
        </w:rPr>
        <w:tab/>
      </w:r>
      <w:r w:rsidR="42FFCDDA">
        <w:t>Green belts</w:t>
      </w:r>
    </w:p>
    <w:p w14:paraId="5EBF57EB" w14:textId="6AB316DF" w:rsidR="42FFCDDA" w:rsidRDefault="00F006BA" w:rsidP="008E1B9F">
      <w:pPr>
        <w:spacing w:after="0"/>
        <w:ind w:left="1440"/>
      </w:pPr>
      <w:sdt>
        <w:sdtPr>
          <w:rPr>
            <w:rFonts w:ascii="Aptos" w:eastAsia="Aptos" w:hAnsi="Aptos" w:cs="Aptos"/>
            <w:color w:val="000000" w:themeColor="text1"/>
          </w:rPr>
          <w:id w:val="293109780"/>
          <w14:checkbox>
            <w14:checked w14:val="0"/>
            <w14:checkedState w14:val="2612" w14:font="MS Gothic"/>
            <w14:uncheckedState w14:val="2610" w14:font="MS Gothic"/>
          </w14:checkbox>
        </w:sdtPr>
        <w:sdtEndPr/>
        <w:sdtContent>
          <w:r w:rsidR="008E1B9F" w:rsidRPr="0009493A">
            <w:rPr>
              <w:rFonts w:ascii="MS Gothic" w:eastAsia="MS Gothic" w:hAnsi="MS Gothic" w:cs="Aptos" w:hint="eastAsia"/>
              <w:color w:val="000000" w:themeColor="text1"/>
            </w:rPr>
            <w:t>☐</w:t>
          </w:r>
        </w:sdtContent>
      </w:sdt>
      <w:r w:rsidR="008E1B9F" w:rsidRPr="3E2809F9" w:rsidDel="008F0118">
        <w:rPr>
          <w:rFonts w:ascii="Aptos" w:eastAsia="Aptos" w:hAnsi="Aptos" w:cs="Aptos"/>
          <w:b/>
          <w:bCs/>
          <w:color w:val="000000" w:themeColor="text1"/>
        </w:rPr>
        <w:t xml:space="preserve"> </w:t>
      </w:r>
      <w:r w:rsidR="008E1B9F">
        <w:rPr>
          <w:rFonts w:ascii="Aptos" w:eastAsia="Aptos" w:hAnsi="Aptos" w:cs="Aptos"/>
          <w:b/>
          <w:bCs/>
          <w:color w:val="000000" w:themeColor="text1"/>
        </w:rPr>
        <w:tab/>
      </w:r>
      <w:r w:rsidR="42FFCDDA">
        <w:t>Brownfield, vacant, and derelict land</w:t>
      </w:r>
    </w:p>
    <w:p w14:paraId="1E58503F" w14:textId="7712067C" w:rsidR="42FFCDDA" w:rsidRDefault="00F006BA" w:rsidP="008E1B9F">
      <w:pPr>
        <w:spacing w:after="0"/>
        <w:ind w:left="1440"/>
      </w:pPr>
      <w:sdt>
        <w:sdtPr>
          <w:rPr>
            <w:rFonts w:ascii="Aptos" w:eastAsia="Aptos" w:hAnsi="Aptos" w:cs="Aptos"/>
            <w:color w:val="000000" w:themeColor="text1"/>
          </w:rPr>
          <w:id w:val="-419329326"/>
          <w14:checkbox>
            <w14:checked w14:val="0"/>
            <w14:checkedState w14:val="2612" w14:font="MS Gothic"/>
            <w14:uncheckedState w14:val="2610" w14:font="MS Gothic"/>
          </w14:checkbox>
        </w:sdtPr>
        <w:sdtEndPr/>
        <w:sdtContent>
          <w:r w:rsidR="008E1B9F" w:rsidRPr="0009493A">
            <w:rPr>
              <w:rFonts w:ascii="MS Gothic" w:eastAsia="MS Gothic" w:hAnsi="MS Gothic" w:cs="Aptos" w:hint="eastAsia"/>
              <w:color w:val="000000" w:themeColor="text1"/>
            </w:rPr>
            <w:t>☐</w:t>
          </w:r>
        </w:sdtContent>
      </w:sdt>
      <w:r w:rsidR="008E1B9F" w:rsidRPr="3E2809F9" w:rsidDel="008F0118">
        <w:rPr>
          <w:rFonts w:ascii="Aptos" w:eastAsia="Aptos" w:hAnsi="Aptos" w:cs="Aptos"/>
          <w:b/>
          <w:bCs/>
          <w:color w:val="000000" w:themeColor="text1"/>
        </w:rPr>
        <w:t xml:space="preserve"> </w:t>
      </w:r>
      <w:r w:rsidR="008E1B9F">
        <w:rPr>
          <w:rFonts w:ascii="Aptos" w:eastAsia="Aptos" w:hAnsi="Aptos" w:cs="Aptos"/>
          <w:b/>
          <w:bCs/>
          <w:color w:val="000000" w:themeColor="text1"/>
        </w:rPr>
        <w:tab/>
      </w:r>
      <w:r w:rsidR="42FFCDDA">
        <w:t>Coastal development</w:t>
      </w:r>
    </w:p>
    <w:p w14:paraId="6FA4345F" w14:textId="5DF988B2" w:rsidR="42FFCDDA" w:rsidRDefault="00F006BA" w:rsidP="008E1B9F">
      <w:pPr>
        <w:spacing w:after="0"/>
        <w:ind w:left="1440"/>
      </w:pPr>
      <w:sdt>
        <w:sdtPr>
          <w:rPr>
            <w:rFonts w:ascii="Aptos" w:eastAsia="Aptos" w:hAnsi="Aptos" w:cs="Aptos"/>
            <w:color w:val="000000" w:themeColor="text1"/>
          </w:rPr>
          <w:id w:val="320852974"/>
          <w14:checkbox>
            <w14:checked w14:val="0"/>
            <w14:checkedState w14:val="2612" w14:font="MS Gothic"/>
            <w14:uncheckedState w14:val="2610" w14:font="MS Gothic"/>
          </w14:checkbox>
        </w:sdtPr>
        <w:sdtEndPr/>
        <w:sdtContent>
          <w:r w:rsidR="008E1B9F" w:rsidRPr="0009493A">
            <w:rPr>
              <w:rFonts w:ascii="MS Gothic" w:eastAsia="MS Gothic" w:hAnsi="MS Gothic" w:cs="Aptos" w:hint="eastAsia"/>
              <w:color w:val="000000" w:themeColor="text1"/>
            </w:rPr>
            <w:t>☐</w:t>
          </w:r>
        </w:sdtContent>
      </w:sdt>
      <w:r w:rsidR="008E1B9F" w:rsidRPr="3E2809F9" w:rsidDel="008F0118">
        <w:rPr>
          <w:rFonts w:ascii="Aptos" w:eastAsia="Aptos" w:hAnsi="Aptos" w:cs="Aptos"/>
          <w:b/>
          <w:bCs/>
          <w:color w:val="000000" w:themeColor="text1"/>
        </w:rPr>
        <w:t xml:space="preserve"> </w:t>
      </w:r>
      <w:r w:rsidR="008E1B9F">
        <w:rPr>
          <w:rFonts w:ascii="Aptos" w:eastAsia="Aptos" w:hAnsi="Aptos" w:cs="Aptos"/>
          <w:b/>
          <w:bCs/>
          <w:color w:val="000000" w:themeColor="text1"/>
        </w:rPr>
        <w:tab/>
      </w:r>
      <w:r w:rsidR="42FFCDDA">
        <w:t>Energy</w:t>
      </w:r>
    </w:p>
    <w:p w14:paraId="43BE98EA" w14:textId="3A66A904" w:rsidR="42FFCDDA" w:rsidRDefault="00F006BA" w:rsidP="008E1B9F">
      <w:pPr>
        <w:spacing w:after="0"/>
        <w:ind w:left="1440"/>
      </w:pPr>
      <w:sdt>
        <w:sdtPr>
          <w:rPr>
            <w:rFonts w:ascii="Aptos" w:eastAsia="Aptos" w:hAnsi="Aptos" w:cs="Aptos"/>
            <w:color w:val="000000" w:themeColor="text1"/>
          </w:rPr>
          <w:id w:val="-1845778432"/>
          <w14:checkbox>
            <w14:checked w14:val="0"/>
            <w14:checkedState w14:val="2612" w14:font="MS Gothic"/>
            <w14:uncheckedState w14:val="2610" w14:font="MS Gothic"/>
          </w14:checkbox>
        </w:sdtPr>
        <w:sdtEndPr/>
        <w:sdtContent>
          <w:r w:rsidR="008E1B9F" w:rsidRPr="0009493A">
            <w:rPr>
              <w:rFonts w:ascii="MS Gothic" w:eastAsia="MS Gothic" w:hAnsi="MS Gothic" w:cs="Aptos" w:hint="eastAsia"/>
              <w:color w:val="000000" w:themeColor="text1"/>
            </w:rPr>
            <w:t>☐</w:t>
          </w:r>
        </w:sdtContent>
      </w:sdt>
      <w:r w:rsidR="008E1B9F" w:rsidRPr="3E2809F9" w:rsidDel="008F0118">
        <w:rPr>
          <w:rFonts w:ascii="Aptos" w:eastAsia="Aptos" w:hAnsi="Aptos" w:cs="Aptos"/>
          <w:b/>
          <w:bCs/>
          <w:color w:val="000000" w:themeColor="text1"/>
        </w:rPr>
        <w:t xml:space="preserve"> </w:t>
      </w:r>
      <w:r w:rsidR="008E1B9F">
        <w:rPr>
          <w:rFonts w:ascii="Aptos" w:eastAsia="Aptos" w:hAnsi="Aptos" w:cs="Aptos"/>
          <w:b/>
          <w:bCs/>
          <w:color w:val="000000" w:themeColor="text1"/>
        </w:rPr>
        <w:tab/>
      </w:r>
      <w:r w:rsidR="42FFCDDA">
        <w:t>Zero Waste</w:t>
      </w:r>
    </w:p>
    <w:p w14:paraId="216CBFCB" w14:textId="6DB754EC" w:rsidR="42FFCDDA" w:rsidRDefault="00F006BA" w:rsidP="008E1B9F">
      <w:pPr>
        <w:spacing w:after="0"/>
        <w:ind w:left="1440"/>
      </w:pPr>
      <w:sdt>
        <w:sdtPr>
          <w:rPr>
            <w:rFonts w:ascii="Aptos" w:eastAsia="Aptos" w:hAnsi="Aptos" w:cs="Aptos"/>
            <w:color w:val="000000" w:themeColor="text1"/>
          </w:rPr>
          <w:id w:val="517820386"/>
          <w14:checkbox>
            <w14:checked w14:val="0"/>
            <w14:checkedState w14:val="2612" w14:font="MS Gothic"/>
            <w14:uncheckedState w14:val="2610" w14:font="MS Gothic"/>
          </w14:checkbox>
        </w:sdtPr>
        <w:sdtEndPr/>
        <w:sdtContent>
          <w:r w:rsidR="008E1B9F" w:rsidRPr="0009493A">
            <w:rPr>
              <w:rFonts w:ascii="MS Gothic" w:eastAsia="MS Gothic" w:hAnsi="MS Gothic" w:cs="Aptos" w:hint="eastAsia"/>
              <w:color w:val="000000" w:themeColor="text1"/>
            </w:rPr>
            <w:t>☐</w:t>
          </w:r>
        </w:sdtContent>
      </w:sdt>
      <w:r w:rsidR="008E1B9F" w:rsidRPr="3E2809F9" w:rsidDel="008F0118">
        <w:rPr>
          <w:rFonts w:ascii="Aptos" w:eastAsia="Aptos" w:hAnsi="Aptos" w:cs="Aptos"/>
          <w:b/>
          <w:bCs/>
          <w:color w:val="000000" w:themeColor="text1"/>
        </w:rPr>
        <w:t xml:space="preserve"> </w:t>
      </w:r>
      <w:r w:rsidR="008E1B9F">
        <w:rPr>
          <w:rFonts w:ascii="Aptos" w:eastAsia="Aptos" w:hAnsi="Aptos" w:cs="Aptos"/>
          <w:b/>
          <w:bCs/>
          <w:color w:val="000000" w:themeColor="text1"/>
        </w:rPr>
        <w:tab/>
      </w:r>
      <w:r w:rsidR="42FFCDDA">
        <w:t>Sustainable transport</w:t>
      </w:r>
    </w:p>
    <w:p w14:paraId="6AF94E55" w14:textId="424D87A3" w:rsidR="061F2099" w:rsidRDefault="061F2099" w:rsidP="061F2099">
      <w:pPr>
        <w:pStyle w:val="ListParagraph"/>
        <w:ind w:left="3600"/>
      </w:pPr>
    </w:p>
    <w:p w14:paraId="422E2DF3" w14:textId="11F676FD" w:rsidR="42FFCDDA" w:rsidRPr="00F24047" w:rsidRDefault="42FFCDDA" w:rsidP="6F4F2DD9">
      <w:pPr>
        <w:ind w:left="1440"/>
        <w:rPr>
          <w:rFonts w:ascii="Aptos" w:eastAsia="Aptos" w:hAnsi="Aptos" w:cs="Aptos"/>
          <w:b/>
          <w:bCs/>
          <w:i/>
          <w:iCs/>
          <w:color w:val="000000" w:themeColor="text1"/>
        </w:rPr>
      </w:pPr>
      <w:r w:rsidRPr="00F24047">
        <w:rPr>
          <w:rFonts w:ascii="Aptos" w:eastAsia="Aptos" w:hAnsi="Aptos" w:cs="Aptos"/>
          <w:b/>
          <w:bCs/>
          <w:i/>
          <w:iCs/>
          <w:color w:val="000000" w:themeColor="text1"/>
        </w:rPr>
        <w:t>Liveable Places</w:t>
      </w:r>
    </w:p>
    <w:p w14:paraId="1A83ED3A" w14:textId="3B75FBCD" w:rsidR="42FFCDDA" w:rsidRDefault="00F006BA" w:rsidP="008A14D9">
      <w:pPr>
        <w:spacing w:after="0"/>
        <w:ind w:left="1440"/>
      </w:pPr>
      <w:sdt>
        <w:sdtPr>
          <w:rPr>
            <w:rFonts w:ascii="Aptos" w:eastAsia="Aptos" w:hAnsi="Aptos" w:cs="Aptos"/>
            <w:color w:val="000000" w:themeColor="text1"/>
          </w:rPr>
          <w:id w:val="1449048986"/>
          <w14:checkbox>
            <w14:checked w14:val="0"/>
            <w14:checkedState w14:val="2612" w14:font="MS Gothic"/>
            <w14:uncheckedState w14:val="2610" w14:font="MS Gothic"/>
          </w14:checkbox>
        </w:sdtPr>
        <w:sdtEndPr/>
        <w:sdtContent>
          <w:r w:rsidR="008A14D9" w:rsidRPr="0009493A">
            <w:rPr>
              <w:rFonts w:ascii="MS Gothic" w:eastAsia="MS Gothic" w:hAnsi="MS Gothic" w:cs="Aptos" w:hint="eastAsia"/>
              <w:color w:val="000000" w:themeColor="text1"/>
            </w:rPr>
            <w:t>☐</w:t>
          </w:r>
        </w:sdtContent>
      </w:sdt>
      <w:r w:rsidR="008A14D9" w:rsidRPr="3E2809F9" w:rsidDel="008F0118">
        <w:rPr>
          <w:rFonts w:ascii="Aptos" w:eastAsia="Aptos" w:hAnsi="Aptos" w:cs="Aptos"/>
          <w:b/>
          <w:bCs/>
          <w:color w:val="000000" w:themeColor="text1"/>
        </w:rPr>
        <w:t xml:space="preserve"> </w:t>
      </w:r>
      <w:r w:rsidR="008A14D9">
        <w:rPr>
          <w:rFonts w:ascii="Aptos" w:eastAsia="Aptos" w:hAnsi="Aptos" w:cs="Aptos"/>
          <w:b/>
          <w:bCs/>
          <w:color w:val="000000" w:themeColor="text1"/>
        </w:rPr>
        <w:tab/>
      </w:r>
      <w:r w:rsidR="42FFCDDA" w:rsidRPr="061F2099">
        <w:t>Design, quality, and place</w:t>
      </w:r>
    </w:p>
    <w:p w14:paraId="15FCA221" w14:textId="032BF17D" w:rsidR="42FFCDDA" w:rsidRDefault="00F006BA" w:rsidP="008A14D9">
      <w:pPr>
        <w:spacing w:after="0"/>
        <w:ind w:left="1440"/>
      </w:pPr>
      <w:sdt>
        <w:sdtPr>
          <w:rPr>
            <w:rFonts w:ascii="Aptos" w:eastAsia="Aptos" w:hAnsi="Aptos" w:cs="Aptos"/>
            <w:color w:val="000000" w:themeColor="text1"/>
          </w:rPr>
          <w:id w:val="1888682323"/>
          <w14:checkbox>
            <w14:checked w14:val="0"/>
            <w14:checkedState w14:val="2612" w14:font="MS Gothic"/>
            <w14:uncheckedState w14:val="2610" w14:font="MS Gothic"/>
          </w14:checkbox>
        </w:sdtPr>
        <w:sdtEndPr/>
        <w:sdtContent>
          <w:r w:rsidR="008A14D9" w:rsidRPr="0009493A">
            <w:rPr>
              <w:rFonts w:ascii="MS Gothic" w:eastAsia="MS Gothic" w:hAnsi="MS Gothic" w:cs="Aptos" w:hint="eastAsia"/>
              <w:color w:val="000000" w:themeColor="text1"/>
            </w:rPr>
            <w:t>☐</w:t>
          </w:r>
        </w:sdtContent>
      </w:sdt>
      <w:r w:rsidR="008A14D9" w:rsidRPr="3E2809F9" w:rsidDel="008F0118">
        <w:rPr>
          <w:rFonts w:ascii="Aptos" w:eastAsia="Aptos" w:hAnsi="Aptos" w:cs="Aptos"/>
          <w:b/>
          <w:bCs/>
          <w:color w:val="000000" w:themeColor="text1"/>
        </w:rPr>
        <w:t xml:space="preserve"> </w:t>
      </w:r>
      <w:r w:rsidR="008A14D9">
        <w:rPr>
          <w:rFonts w:ascii="Aptos" w:eastAsia="Aptos" w:hAnsi="Aptos" w:cs="Aptos"/>
          <w:b/>
          <w:bCs/>
          <w:color w:val="000000" w:themeColor="text1"/>
        </w:rPr>
        <w:tab/>
      </w:r>
      <w:r w:rsidR="42FFCDDA">
        <w:t>Local living and 20-minute neighbourhoods</w:t>
      </w:r>
    </w:p>
    <w:p w14:paraId="3555A887" w14:textId="7618B138" w:rsidR="42FFCDDA" w:rsidRDefault="00F006BA" w:rsidP="008A14D9">
      <w:pPr>
        <w:spacing w:after="0"/>
        <w:ind w:left="1440"/>
      </w:pPr>
      <w:sdt>
        <w:sdtPr>
          <w:rPr>
            <w:rFonts w:ascii="Aptos" w:eastAsia="Aptos" w:hAnsi="Aptos" w:cs="Aptos"/>
            <w:color w:val="000000" w:themeColor="text1"/>
          </w:rPr>
          <w:id w:val="-1883785098"/>
          <w14:checkbox>
            <w14:checked w14:val="0"/>
            <w14:checkedState w14:val="2612" w14:font="MS Gothic"/>
            <w14:uncheckedState w14:val="2610" w14:font="MS Gothic"/>
          </w14:checkbox>
        </w:sdtPr>
        <w:sdtEndPr/>
        <w:sdtContent>
          <w:r w:rsidR="008A14D9" w:rsidRPr="0009493A">
            <w:rPr>
              <w:rFonts w:ascii="MS Gothic" w:eastAsia="MS Gothic" w:hAnsi="MS Gothic" w:cs="Aptos" w:hint="eastAsia"/>
              <w:color w:val="000000" w:themeColor="text1"/>
            </w:rPr>
            <w:t>☐</w:t>
          </w:r>
        </w:sdtContent>
      </w:sdt>
      <w:r w:rsidR="008A14D9" w:rsidRPr="3E2809F9" w:rsidDel="008F0118">
        <w:rPr>
          <w:rFonts w:ascii="Aptos" w:eastAsia="Aptos" w:hAnsi="Aptos" w:cs="Aptos"/>
          <w:b/>
          <w:bCs/>
          <w:color w:val="000000" w:themeColor="text1"/>
        </w:rPr>
        <w:t xml:space="preserve"> </w:t>
      </w:r>
      <w:r w:rsidR="008A14D9">
        <w:rPr>
          <w:rFonts w:ascii="Aptos" w:eastAsia="Aptos" w:hAnsi="Aptos" w:cs="Aptos"/>
          <w:b/>
          <w:bCs/>
          <w:color w:val="000000" w:themeColor="text1"/>
        </w:rPr>
        <w:tab/>
      </w:r>
      <w:r w:rsidR="42FFCDDA">
        <w:t>Quality homes</w:t>
      </w:r>
    </w:p>
    <w:p w14:paraId="4A2D077B" w14:textId="46ECB460" w:rsidR="42FFCDDA" w:rsidRDefault="00F006BA" w:rsidP="008A14D9">
      <w:pPr>
        <w:spacing w:after="0"/>
        <w:ind w:left="1440"/>
      </w:pPr>
      <w:sdt>
        <w:sdtPr>
          <w:rPr>
            <w:rFonts w:ascii="Aptos" w:eastAsia="Aptos" w:hAnsi="Aptos" w:cs="Aptos"/>
            <w:color w:val="000000" w:themeColor="text1"/>
          </w:rPr>
          <w:id w:val="1487289994"/>
          <w14:checkbox>
            <w14:checked w14:val="0"/>
            <w14:checkedState w14:val="2612" w14:font="MS Gothic"/>
            <w14:uncheckedState w14:val="2610" w14:font="MS Gothic"/>
          </w14:checkbox>
        </w:sdtPr>
        <w:sdtEndPr/>
        <w:sdtContent>
          <w:r w:rsidR="008A14D9" w:rsidRPr="0009493A">
            <w:rPr>
              <w:rFonts w:ascii="MS Gothic" w:eastAsia="MS Gothic" w:hAnsi="MS Gothic" w:cs="Aptos" w:hint="eastAsia"/>
              <w:color w:val="000000" w:themeColor="text1"/>
            </w:rPr>
            <w:t>☐</w:t>
          </w:r>
        </w:sdtContent>
      </w:sdt>
      <w:r w:rsidR="008A14D9" w:rsidRPr="3E2809F9" w:rsidDel="008F0118">
        <w:rPr>
          <w:rFonts w:ascii="Aptos" w:eastAsia="Aptos" w:hAnsi="Aptos" w:cs="Aptos"/>
          <w:b/>
          <w:bCs/>
          <w:color w:val="000000" w:themeColor="text1"/>
        </w:rPr>
        <w:t xml:space="preserve"> </w:t>
      </w:r>
      <w:r w:rsidR="008A14D9">
        <w:rPr>
          <w:rFonts w:ascii="Aptos" w:eastAsia="Aptos" w:hAnsi="Aptos" w:cs="Aptos"/>
          <w:b/>
          <w:bCs/>
          <w:color w:val="000000" w:themeColor="text1"/>
        </w:rPr>
        <w:tab/>
      </w:r>
      <w:r w:rsidR="42FFCDDA">
        <w:t>Rural homes</w:t>
      </w:r>
    </w:p>
    <w:p w14:paraId="6A9C1459" w14:textId="32BBEA22" w:rsidR="42FFCDDA" w:rsidRDefault="00F006BA" w:rsidP="008A14D9">
      <w:pPr>
        <w:spacing w:after="0"/>
        <w:ind w:left="1440"/>
      </w:pPr>
      <w:sdt>
        <w:sdtPr>
          <w:rPr>
            <w:rFonts w:ascii="Aptos" w:eastAsia="Aptos" w:hAnsi="Aptos" w:cs="Aptos"/>
            <w:color w:val="000000" w:themeColor="text1"/>
          </w:rPr>
          <w:id w:val="60914635"/>
          <w14:checkbox>
            <w14:checked w14:val="0"/>
            <w14:checkedState w14:val="2612" w14:font="MS Gothic"/>
            <w14:uncheckedState w14:val="2610" w14:font="MS Gothic"/>
          </w14:checkbox>
        </w:sdtPr>
        <w:sdtEndPr/>
        <w:sdtContent>
          <w:r w:rsidR="008A14D9" w:rsidRPr="0009493A">
            <w:rPr>
              <w:rFonts w:ascii="MS Gothic" w:eastAsia="MS Gothic" w:hAnsi="MS Gothic" w:cs="Aptos" w:hint="eastAsia"/>
              <w:color w:val="000000" w:themeColor="text1"/>
            </w:rPr>
            <w:t>☐</w:t>
          </w:r>
        </w:sdtContent>
      </w:sdt>
      <w:r w:rsidR="008A14D9" w:rsidRPr="3E2809F9" w:rsidDel="008F0118">
        <w:rPr>
          <w:rFonts w:ascii="Aptos" w:eastAsia="Aptos" w:hAnsi="Aptos" w:cs="Aptos"/>
          <w:b/>
          <w:bCs/>
          <w:color w:val="000000" w:themeColor="text1"/>
        </w:rPr>
        <w:t xml:space="preserve"> </w:t>
      </w:r>
      <w:r w:rsidR="008A14D9">
        <w:rPr>
          <w:rFonts w:ascii="Aptos" w:eastAsia="Aptos" w:hAnsi="Aptos" w:cs="Aptos"/>
          <w:b/>
          <w:bCs/>
          <w:color w:val="000000" w:themeColor="text1"/>
        </w:rPr>
        <w:tab/>
      </w:r>
      <w:r w:rsidR="42FFCDDA">
        <w:t>Infrastructure first</w:t>
      </w:r>
    </w:p>
    <w:p w14:paraId="30115752" w14:textId="21A558AC" w:rsidR="42FFCDDA" w:rsidRDefault="00F006BA" w:rsidP="008A14D9">
      <w:pPr>
        <w:spacing w:after="0"/>
        <w:ind w:left="1440"/>
      </w:pPr>
      <w:sdt>
        <w:sdtPr>
          <w:rPr>
            <w:rFonts w:ascii="Aptos" w:eastAsia="Aptos" w:hAnsi="Aptos" w:cs="Aptos"/>
            <w:color w:val="000000" w:themeColor="text1"/>
          </w:rPr>
          <w:id w:val="-601720176"/>
          <w14:checkbox>
            <w14:checked w14:val="0"/>
            <w14:checkedState w14:val="2612" w14:font="MS Gothic"/>
            <w14:uncheckedState w14:val="2610" w14:font="MS Gothic"/>
          </w14:checkbox>
        </w:sdtPr>
        <w:sdtEndPr/>
        <w:sdtContent>
          <w:r w:rsidR="008A14D9" w:rsidRPr="0009493A">
            <w:rPr>
              <w:rFonts w:ascii="MS Gothic" w:eastAsia="MS Gothic" w:hAnsi="MS Gothic" w:cs="Aptos" w:hint="eastAsia"/>
              <w:color w:val="000000" w:themeColor="text1"/>
            </w:rPr>
            <w:t>☐</w:t>
          </w:r>
        </w:sdtContent>
      </w:sdt>
      <w:r w:rsidR="008A14D9" w:rsidRPr="3E2809F9" w:rsidDel="008F0118">
        <w:rPr>
          <w:rFonts w:ascii="Aptos" w:eastAsia="Aptos" w:hAnsi="Aptos" w:cs="Aptos"/>
          <w:b/>
          <w:bCs/>
          <w:color w:val="000000" w:themeColor="text1"/>
        </w:rPr>
        <w:t xml:space="preserve"> </w:t>
      </w:r>
      <w:r w:rsidR="008A14D9">
        <w:rPr>
          <w:rFonts w:ascii="Aptos" w:eastAsia="Aptos" w:hAnsi="Aptos" w:cs="Aptos"/>
          <w:b/>
          <w:bCs/>
          <w:color w:val="000000" w:themeColor="text1"/>
        </w:rPr>
        <w:tab/>
      </w:r>
      <w:r w:rsidR="42FFCDDA">
        <w:t>Heat and cooling</w:t>
      </w:r>
    </w:p>
    <w:p w14:paraId="481BE3FE" w14:textId="22D40C93" w:rsidR="42FFCDDA" w:rsidRDefault="00F006BA" w:rsidP="008A14D9">
      <w:pPr>
        <w:spacing w:after="0"/>
        <w:ind w:left="1440"/>
      </w:pPr>
      <w:sdt>
        <w:sdtPr>
          <w:rPr>
            <w:rFonts w:ascii="Aptos" w:eastAsia="Aptos" w:hAnsi="Aptos" w:cs="Aptos"/>
            <w:color w:val="000000" w:themeColor="text1"/>
          </w:rPr>
          <w:id w:val="-1097947350"/>
          <w14:checkbox>
            <w14:checked w14:val="0"/>
            <w14:checkedState w14:val="2612" w14:font="MS Gothic"/>
            <w14:uncheckedState w14:val="2610" w14:font="MS Gothic"/>
          </w14:checkbox>
        </w:sdtPr>
        <w:sdtEndPr/>
        <w:sdtContent>
          <w:r w:rsidR="008A14D9" w:rsidRPr="0009493A">
            <w:rPr>
              <w:rFonts w:ascii="MS Gothic" w:eastAsia="MS Gothic" w:hAnsi="MS Gothic" w:cs="Aptos" w:hint="eastAsia"/>
              <w:color w:val="000000" w:themeColor="text1"/>
            </w:rPr>
            <w:t>☐</w:t>
          </w:r>
        </w:sdtContent>
      </w:sdt>
      <w:r w:rsidR="008A14D9" w:rsidRPr="3E2809F9" w:rsidDel="008F0118">
        <w:rPr>
          <w:rFonts w:ascii="Aptos" w:eastAsia="Aptos" w:hAnsi="Aptos" w:cs="Aptos"/>
          <w:b/>
          <w:bCs/>
          <w:color w:val="000000" w:themeColor="text1"/>
        </w:rPr>
        <w:t xml:space="preserve"> </w:t>
      </w:r>
      <w:r w:rsidR="008A14D9">
        <w:rPr>
          <w:rFonts w:ascii="Aptos" w:eastAsia="Aptos" w:hAnsi="Aptos" w:cs="Aptos"/>
          <w:b/>
          <w:bCs/>
          <w:color w:val="000000" w:themeColor="text1"/>
        </w:rPr>
        <w:tab/>
      </w:r>
      <w:r w:rsidR="42FFCDDA">
        <w:t>Blue and green infrastructure</w:t>
      </w:r>
    </w:p>
    <w:p w14:paraId="35BCF002" w14:textId="24F6893B" w:rsidR="42FFCDDA" w:rsidRDefault="00F006BA" w:rsidP="008A14D9">
      <w:pPr>
        <w:spacing w:after="0"/>
        <w:ind w:left="1440"/>
      </w:pPr>
      <w:sdt>
        <w:sdtPr>
          <w:rPr>
            <w:rFonts w:ascii="Aptos" w:eastAsia="Aptos" w:hAnsi="Aptos" w:cs="Aptos"/>
            <w:color w:val="000000" w:themeColor="text1"/>
          </w:rPr>
          <w:id w:val="2011558566"/>
          <w14:checkbox>
            <w14:checked w14:val="0"/>
            <w14:checkedState w14:val="2612" w14:font="MS Gothic"/>
            <w14:uncheckedState w14:val="2610" w14:font="MS Gothic"/>
          </w14:checkbox>
        </w:sdtPr>
        <w:sdtEndPr/>
        <w:sdtContent>
          <w:r w:rsidR="008A14D9" w:rsidRPr="0009493A">
            <w:rPr>
              <w:rFonts w:ascii="MS Gothic" w:eastAsia="MS Gothic" w:hAnsi="MS Gothic" w:cs="Aptos" w:hint="eastAsia"/>
              <w:color w:val="000000" w:themeColor="text1"/>
            </w:rPr>
            <w:t>☐</w:t>
          </w:r>
        </w:sdtContent>
      </w:sdt>
      <w:r w:rsidR="008A14D9" w:rsidRPr="3E2809F9" w:rsidDel="008F0118">
        <w:rPr>
          <w:rFonts w:ascii="Aptos" w:eastAsia="Aptos" w:hAnsi="Aptos" w:cs="Aptos"/>
          <w:b/>
          <w:bCs/>
          <w:color w:val="000000" w:themeColor="text1"/>
        </w:rPr>
        <w:t xml:space="preserve"> </w:t>
      </w:r>
      <w:r w:rsidR="008A14D9">
        <w:rPr>
          <w:rFonts w:ascii="Aptos" w:eastAsia="Aptos" w:hAnsi="Aptos" w:cs="Aptos"/>
          <w:b/>
          <w:bCs/>
          <w:color w:val="000000" w:themeColor="text1"/>
        </w:rPr>
        <w:tab/>
      </w:r>
      <w:r w:rsidR="42FFCDDA">
        <w:t>Play, recreation, and sport</w:t>
      </w:r>
    </w:p>
    <w:p w14:paraId="1AEA9FA0" w14:textId="1656601A" w:rsidR="42FFCDDA" w:rsidRDefault="00F006BA" w:rsidP="008A14D9">
      <w:pPr>
        <w:spacing w:after="0"/>
        <w:ind w:left="1440"/>
      </w:pPr>
      <w:sdt>
        <w:sdtPr>
          <w:rPr>
            <w:rFonts w:ascii="Aptos" w:eastAsia="Aptos" w:hAnsi="Aptos" w:cs="Aptos"/>
            <w:color w:val="000000" w:themeColor="text1"/>
          </w:rPr>
          <w:id w:val="1106692397"/>
          <w14:checkbox>
            <w14:checked w14:val="0"/>
            <w14:checkedState w14:val="2612" w14:font="MS Gothic"/>
            <w14:uncheckedState w14:val="2610" w14:font="MS Gothic"/>
          </w14:checkbox>
        </w:sdtPr>
        <w:sdtEndPr/>
        <w:sdtContent>
          <w:r w:rsidR="008A14D9" w:rsidRPr="0009493A">
            <w:rPr>
              <w:rFonts w:ascii="MS Gothic" w:eastAsia="MS Gothic" w:hAnsi="MS Gothic" w:cs="Aptos" w:hint="eastAsia"/>
              <w:color w:val="000000" w:themeColor="text1"/>
            </w:rPr>
            <w:t>☐</w:t>
          </w:r>
        </w:sdtContent>
      </w:sdt>
      <w:r w:rsidR="008A14D9" w:rsidRPr="3E2809F9" w:rsidDel="008F0118">
        <w:rPr>
          <w:rFonts w:ascii="Aptos" w:eastAsia="Aptos" w:hAnsi="Aptos" w:cs="Aptos"/>
          <w:b/>
          <w:bCs/>
          <w:color w:val="000000" w:themeColor="text1"/>
        </w:rPr>
        <w:t xml:space="preserve"> </w:t>
      </w:r>
      <w:r w:rsidR="008A14D9">
        <w:rPr>
          <w:rFonts w:ascii="Aptos" w:eastAsia="Aptos" w:hAnsi="Aptos" w:cs="Aptos"/>
          <w:b/>
          <w:bCs/>
          <w:color w:val="000000" w:themeColor="text1"/>
        </w:rPr>
        <w:tab/>
      </w:r>
      <w:r w:rsidR="42FFCDDA">
        <w:t>Flood risk and water management</w:t>
      </w:r>
    </w:p>
    <w:p w14:paraId="7AF28D39" w14:textId="0BA6EE89" w:rsidR="42FFCDDA" w:rsidRDefault="00F006BA" w:rsidP="008A14D9">
      <w:pPr>
        <w:spacing w:after="0"/>
        <w:ind w:left="1440"/>
      </w:pPr>
      <w:sdt>
        <w:sdtPr>
          <w:rPr>
            <w:rFonts w:ascii="Aptos" w:eastAsia="Aptos" w:hAnsi="Aptos" w:cs="Aptos"/>
            <w:color w:val="000000" w:themeColor="text1"/>
          </w:rPr>
          <w:id w:val="358787911"/>
          <w14:checkbox>
            <w14:checked w14:val="0"/>
            <w14:checkedState w14:val="2612" w14:font="MS Gothic"/>
            <w14:uncheckedState w14:val="2610" w14:font="MS Gothic"/>
          </w14:checkbox>
        </w:sdtPr>
        <w:sdtEndPr/>
        <w:sdtContent>
          <w:r w:rsidR="008A14D9" w:rsidRPr="0009493A">
            <w:rPr>
              <w:rFonts w:ascii="MS Gothic" w:eastAsia="MS Gothic" w:hAnsi="MS Gothic" w:cs="Aptos" w:hint="eastAsia"/>
              <w:color w:val="000000" w:themeColor="text1"/>
            </w:rPr>
            <w:t>☐</w:t>
          </w:r>
        </w:sdtContent>
      </w:sdt>
      <w:r w:rsidR="008A14D9" w:rsidRPr="3E2809F9" w:rsidDel="008F0118">
        <w:rPr>
          <w:rFonts w:ascii="Aptos" w:eastAsia="Aptos" w:hAnsi="Aptos" w:cs="Aptos"/>
          <w:b/>
          <w:bCs/>
          <w:color w:val="000000" w:themeColor="text1"/>
        </w:rPr>
        <w:t xml:space="preserve"> </w:t>
      </w:r>
      <w:r w:rsidR="008A14D9">
        <w:rPr>
          <w:rFonts w:ascii="Aptos" w:eastAsia="Aptos" w:hAnsi="Aptos" w:cs="Aptos"/>
          <w:b/>
          <w:bCs/>
          <w:color w:val="000000" w:themeColor="text1"/>
        </w:rPr>
        <w:tab/>
      </w:r>
      <w:r w:rsidR="42FFCDDA">
        <w:t>Health and safety</w:t>
      </w:r>
    </w:p>
    <w:p w14:paraId="36FD2B2F" w14:textId="7DC02290" w:rsidR="42FFCDDA" w:rsidRDefault="00F006BA" w:rsidP="008A14D9">
      <w:pPr>
        <w:spacing w:after="0"/>
        <w:ind w:left="1440"/>
      </w:pPr>
      <w:sdt>
        <w:sdtPr>
          <w:rPr>
            <w:rFonts w:ascii="Aptos" w:eastAsia="Aptos" w:hAnsi="Aptos" w:cs="Aptos"/>
            <w:color w:val="000000" w:themeColor="text1"/>
          </w:rPr>
          <w:id w:val="1010021270"/>
          <w14:checkbox>
            <w14:checked w14:val="0"/>
            <w14:checkedState w14:val="2612" w14:font="MS Gothic"/>
            <w14:uncheckedState w14:val="2610" w14:font="MS Gothic"/>
          </w14:checkbox>
        </w:sdtPr>
        <w:sdtEndPr/>
        <w:sdtContent>
          <w:r w:rsidR="008A14D9" w:rsidRPr="0009493A">
            <w:rPr>
              <w:rFonts w:ascii="MS Gothic" w:eastAsia="MS Gothic" w:hAnsi="MS Gothic" w:cs="Aptos" w:hint="eastAsia"/>
              <w:color w:val="000000" w:themeColor="text1"/>
            </w:rPr>
            <w:t>☐</w:t>
          </w:r>
        </w:sdtContent>
      </w:sdt>
      <w:r w:rsidR="008A14D9" w:rsidRPr="3E2809F9" w:rsidDel="008F0118">
        <w:rPr>
          <w:rFonts w:ascii="Aptos" w:eastAsia="Aptos" w:hAnsi="Aptos" w:cs="Aptos"/>
          <w:b/>
          <w:bCs/>
          <w:color w:val="000000" w:themeColor="text1"/>
        </w:rPr>
        <w:t xml:space="preserve"> </w:t>
      </w:r>
      <w:r w:rsidR="008A14D9">
        <w:rPr>
          <w:rFonts w:ascii="Aptos" w:eastAsia="Aptos" w:hAnsi="Aptos" w:cs="Aptos"/>
          <w:b/>
          <w:bCs/>
          <w:color w:val="000000" w:themeColor="text1"/>
        </w:rPr>
        <w:tab/>
      </w:r>
      <w:r w:rsidR="42FFCDDA">
        <w:t>Digital infrastructure</w:t>
      </w:r>
      <w:r w:rsidR="00DB4266">
        <w:t xml:space="preserve"> </w:t>
      </w:r>
    </w:p>
    <w:p w14:paraId="44F00999" w14:textId="34468027" w:rsidR="061F2099" w:rsidRDefault="061F2099" w:rsidP="061F2099">
      <w:pPr>
        <w:pStyle w:val="ListParagraph"/>
        <w:ind w:left="3600"/>
      </w:pPr>
    </w:p>
    <w:p w14:paraId="5243229C" w14:textId="2D8E4C8E" w:rsidR="42FFCDDA" w:rsidRPr="00F24047" w:rsidRDefault="42FFCDDA" w:rsidP="00F24047">
      <w:pPr>
        <w:ind w:left="1440"/>
        <w:rPr>
          <w:rFonts w:ascii="Aptos" w:eastAsia="Aptos" w:hAnsi="Aptos" w:cs="Aptos"/>
          <w:b/>
          <w:bCs/>
          <w:i/>
          <w:iCs/>
          <w:color w:val="000000" w:themeColor="text1"/>
        </w:rPr>
      </w:pPr>
      <w:r w:rsidRPr="00F24047">
        <w:rPr>
          <w:rFonts w:ascii="Aptos" w:eastAsia="Aptos" w:hAnsi="Aptos" w:cs="Aptos"/>
          <w:b/>
          <w:bCs/>
          <w:i/>
          <w:iCs/>
          <w:color w:val="000000" w:themeColor="text1"/>
        </w:rPr>
        <w:t>Productive Places</w:t>
      </w:r>
    </w:p>
    <w:p w14:paraId="12CF5803" w14:textId="7CC77BCC" w:rsidR="42FFCDDA" w:rsidRDefault="00F006BA" w:rsidP="0051159E">
      <w:pPr>
        <w:spacing w:after="0"/>
        <w:ind w:left="1440"/>
      </w:pPr>
      <w:sdt>
        <w:sdtPr>
          <w:rPr>
            <w:rFonts w:ascii="Aptos" w:eastAsia="Aptos" w:hAnsi="Aptos" w:cs="Aptos"/>
            <w:color w:val="000000" w:themeColor="text1"/>
          </w:rPr>
          <w:id w:val="-283812762"/>
          <w14:checkbox>
            <w14:checked w14:val="0"/>
            <w14:checkedState w14:val="2612" w14:font="MS Gothic"/>
            <w14:uncheckedState w14:val="2610" w14:font="MS Gothic"/>
          </w14:checkbox>
        </w:sdtPr>
        <w:sdtEndPr/>
        <w:sdtContent>
          <w:r w:rsidR="0051159E" w:rsidRPr="0009493A">
            <w:rPr>
              <w:rFonts w:ascii="MS Gothic" w:eastAsia="MS Gothic" w:hAnsi="MS Gothic" w:cs="Aptos" w:hint="eastAsia"/>
              <w:color w:val="000000" w:themeColor="text1"/>
            </w:rPr>
            <w:t>☐</w:t>
          </w:r>
        </w:sdtContent>
      </w:sdt>
      <w:r w:rsidR="0051159E" w:rsidRPr="3E2809F9" w:rsidDel="008F0118">
        <w:rPr>
          <w:rFonts w:ascii="Aptos" w:eastAsia="Aptos" w:hAnsi="Aptos" w:cs="Aptos"/>
          <w:b/>
          <w:bCs/>
          <w:color w:val="000000" w:themeColor="text1"/>
        </w:rPr>
        <w:t xml:space="preserve"> </w:t>
      </w:r>
      <w:r w:rsidR="0051159E">
        <w:rPr>
          <w:rFonts w:ascii="Aptos" w:eastAsia="Aptos" w:hAnsi="Aptos" w:cs="Aptos"/>
          <w:b/>
          <w:bCs/>
          <w:color w:val="000000" w:themeColor="text1"/>
        </w:rPr>
        <w:tab/>
      </w:r>
      <w:r w:rsidR="42FFCDDA" w:rsidRPr="061F2099">
        <w:t>Community wealth building</w:t>
      </w:r>
    </w:p>
    <w:p w14:paraId="0712702C" w14:textId="77B01549" w:rsidR="42FFCDDA" w:rsidRDefault="00F006BA" w:rsidP="0051159E">
      <w:pPr>
        <w:spacing w:after="0"/>
        <w:ind w:left="1440"/>
      </w:pPr>
      <w:sdt>
        <w:sdtPr>
          <w:rPr>
            <w:rFonts w:ascii="Aptos" w:eastAsia="Aptos" w:hAnsi="Aptos" w:cs="Aptos"/>
            <w:color w:val="000000" w:themeColor="text1"/>
          </w:rPr>
          <w:id w:val="399174428"/>
          <w14:checkbox>
            <w14:checked w14:val="0"/>
            <w14:checkedState w14:val="2612" w14:font="MS Gothic"/>
            <w14:uncheckedState w14:val="2610" w14:font="MS Gothic"/>
          </w14:checkbox>
        </w:sdtPr>
        <w:sdtEndPr/>
        <w:sdtContent>
          <w:r w:rsidR="0051159E" w:rsidRPr="0009493A">
            <w:rPr>
              <w:rFonts w:ascii="MS Gothic" w:eastAsia="MS Gothic" w:hAnsi="MS Gothic" w:cs="Aptos" w:hint="eastAsia"/>
              <w:color w:val="000000" w:themeColor="text1"/>
            </w:rPr>
            <w:t>☐</w:t>
          </w:r>
        </w:sdtContent>
      </w:sdt>
      <w:r w:rsidR="0051159E" w:rsidRPr="3E2809F9" w:rsidDel="008F0118">
        <w:rPr>
          <w:rFonts w:ascii="Aptos" w:eastAsia="Aptos" w:hAnsi="Aptos" w:cs="Aptos"/>
          <w:b/>
          <w:bCs/>
          <w:color w:val="000000" w:themeColor="text1"/>
        </w:rPr>
        <w:t xml:space="preserve"> </w:t>
      </w:r>
      <w:r w:rsidR="0051159E">
        <w:rPr>
          <w:rFonts w:ascii="Aptos" w:eastAsia="Aptos" w:hAnsi="Aptos" w:cs="Aptos"/>
          <w:b/>
          <w:bCs/>
          <w:color w:val="000000" w:themeColor="text1"/>
        </w:rPr>
        <w:tab/>
      </w:r>
      <w:r w:rsidR="42FFCDDA">
        <w:t>Business and industry</w:t>
      </w:r>
    </w:p>
    <w:p w14:paraId="666B98AC" w14:textId="2587D710" w:rsidR="42FFCDDA" w:rsidRDefault="00F006BA" w:rsidP="0051159E">
      <w:pPr>
        <w:spacing w:after="0"/>
        <w:ind w:left="1440"/>
      </w:pPr>
      <w:sdt>
        <w:sdtPr>
          <w:rPr>
            <w:rFonts w:ascii="Aptos" w:eastAsia="Aptos" w:hAnsi="Aptos" w:cs="Aptos"/>
            <w:color w:val="000000" w:themeColor="text1"/>
          </w:rPr>
          <w:id w:val="1918519255"/>
          <w14:checkbox>
            <w14:checked w14:val="0"/>
            <w14:checkedState w14:val="2612" w14:font="MS Gothic"/>
            <w14:uncheckedState w14:val="2610" w14:font="MS Gothic"/>
          </w14:checkbox>
        </w:sdtPr>
        <w:sdtEndPr/>
        <w:sdtContent>
          <w:r w:rsidR="0051159E" w:rsidRPr="0009493A">
            <w:rPr>
              <w:rFonts w:ascii="MS Gothic" w:eastAsia="MS Gothic" w:hAnsi="MS Gothic" w:cs="Aptos" w:hint="eastAsia"/>
              <w:color w:val="000000" w:themeColor="text1"/>
            </w:rPr>
            <w:t>☐</w:t>
          </w:r>
        </w:sdtContent>
      </w:sdt>
      <w:r w:rsidR="0051159E" w:rsidRPr="3E2809F9" w:rsidDel="008F0118">
        <w:rPr>
          <w:rFonts w:ascii="Aptos" w:eastAsia="Aptos" w:hAnsi="Aptos" w:cs="Aptos"/>
          <w:b/>
          <w:bCs/>
          <w:color w:val="000000" w:themeColor="text1"/>
        </w:rPr>
        <w:t xml:space="preserve"> </w:t>
      </w:r>
      <w:r w:rsidR="0051159E">
        <w:rPr>
          <w:rFonts w:ascii="Aptos" w:eastAsia="Aptos" w:hAnsi="Aptos" w:cs="Aptos"/>
          <w:b/>
          <w:bCs/>
          <w:color w:val="000000" w:themeColor="text1"/>
        </w:rPr>
        <w:tab/>
      </w:r>
      <w:r w:rsidR="42FFCDDA">
        <w:t>City, town, local, and commercial centres</w:t>
      </w:r>
    </w:p>
    <w:p w14:paraId="3A800EF4" w14:textId="63BF3F43" w:rsidR="42FFCDDA" w:rsidRDefault="00F006BA" w:rsidP="0051159E">
      <w:pPr>
        <w:spacing w:after="0"/>
        <w:ind w:left="1440"/>
      </w:pPr>
      <w:sdt>
        <w:sdtPr>
          <w:rPr>
            <w:rFonts w:ascii="Aptos" w:eastAsia="Aptos" w:hAnsi="Aptos" w:cs="Aptos"/>
            <w:color w:val="000000" w:themeColor="text1"/>
          </w:rPr>
          <w:id w:val="-828132612"/>
          <w14:checkbox>
            <w14:checked w14:val="0"/>
            <w14:checkedState w14:val="2612" w14:font="MS Gothic"/>
            <w14:uncheckedState w14:val="2610" w14:font="MS Gothic"/>
          </w14:checkbox>
        </w:sdtPr>
        <w:sdtEndPr/>
        <w:sdtContent>
          <w:r w:rsidR="0051159E" w:rsidRPr="0009493A">
            <w:rPr>
              <w:rFonts w:ascii="MS Gothic" w:eastAsia="MS Gothic" w:hAnsi="MS Gothic" w:cs="Aptos" w:hint="eastAsia"/>
              <w:color w:val="000000" w:themeColor="text1"/>
            </w:rPr>
            <w:t>☐</w:t>
          </w:r>
        </w:sdtContent>
      </w:sdt>
      <w:r w:rsidR="0051159E" w:rsidRPr="3E2809F9" w:rsidDel="008F0118">
        <w:rPr>
          <w:rFonts w:ascii="Aptos" w:eastAsia="Aptos" w:hAnsi="Aptos" w:cs="Aptos"/>
          <w:b/>
          <w:bCs/>
          <w:color w:val="000000" w:themeColor="text1"/>
        </w:rPr>
        <w:t xml:space="preserve"> </w:t>
      </w:r>
      <w:r w:rsidR="0051159E">
        <w:rPr>
          <w:rFonts w:ascii="Aptos" w:eastAsia="Aptos" w:hAnsi="Aptos" w:cs="Aptos"/>
          <w:b/>
          <w:bCs/>
          <w:color w:val="000000" w:themeColor="text1"/>
        </w:rPr>
        <w:tab/>
      </w:r>
      <w:r w:rsidR="42FFCDDA">
        <w:t>Retail</w:t>
      </w:r>
    </w:p>
    <w:p w14:paraId="3347DE76" w14:textId="07DF0C5C" w:rsidR="42FFCDDA" w:rsidRDefault="00F006BA" w:rsidP="0051159E">
      <w:pPr>
        <w:spacing w:after="0"/>
        <w:ind w:left="1440"/>
      </w:pPr>
      <w:sdt>
        <w:sdtPr>
          <w:rPr>
            <w:rFonts w:ascii="Aptos" w:eastAsia="Aptos" w:hAnsi="Aptos" w:cs="Aptos"/>
            <w:color w:val="000000" w:themeColor="text1"/>
          </w:rPr>
          <w:id w:val="1976941317"/>
          <w14:checkbox>
            <w14:checked w14:val="0"/>
            <w14:checkedState w14:val="2612" w14:font="MS Gothic"/>
            <w14:uncheckedState w14:val="2610" w14:font="MS Gothic"/>
          </w14:checkbox>
        </w:sdtPr>
        <w:sdtEndPr/>
        <w:sdtContent>
          <w:r w:rsidR="0051159E" w:rsidRPr="0009493A">
            <w:rPr>
              <w:rFonts w:ascii="MS Gothic" w:eastAsia="MS Gothic" w:hAnsi="MS Gothic" w:cs="Aptos" w:hint="eastAsia"/>
              <w:color w:val="000000" w:themeColor="text1"/>
            </w:rPr>
            <w:t>☐</w:t>
          </w:r>
        </w:sdtContent>
      </w:sdt>
      <w:r w:rsidR="0051159E" w:rsidRPr="3E2809F9" w:rsidDel="008F0118">
        <w:rPr>
          <w:rFonts w:ascii="Aptos" w:eastAsia="Aptos" w:hAnsi="Aptos" w:cs="Aptos"/>
          <w:b/>
          <w:bCs/>
          <w:color w:val="000000" w:themeColor="text1"/>
        </w:rPr>
        <w:t xml:space="preserve"> </w:t>
      </w:r>
      <w:r w:rsidR="0051159E">
        <w:rPr>
          <w:rFonts w:ascii="Aptos" w:eastAsia="Aptos" w:hAnsi="Aptos" w:cs="Aptos"/>
          <w:b/>
          <w:bCs/>
          <w:color w:val="000000" w:themeColor="text1"/>
        </w:rPr>
        <w:tab/>
      </w:r>
      <w:r w:rsidR="42FFCDDA">
        <w:t>Rural development</w:t>
      </w:r>
    </w:p>
    <w:p w14:paraId="638EF2D3" w14:textId="535F8236" w:rsidR="42FFCDDA" w:rsidRDefault="00F006BA" w:rsidP="0051159E">
      <w:pPr>
        <w:spacing w:after="0"/>
        <w:ind w:left="1440"/>
      </w:pPr>
      <w:sdt>
        <w:sdtPr>
          <w:rPr>
            <w:rFonts w:ascii="Aptos" w:eastAsia="Aptos" w:hAnsi="Aptos" w:cs="Aptos"/>
            <w:color w:val="000000" w:themeColor="text1"/>
          </w:rPr>
          <w:id w:val="634610041"/>
          <w14:checkbox>
            <w14:checked w14:val="0"/>
            <w14:checkedState w14:val="2612" w14:font="MS Gothic"/>
            <w14:uncheckedState w14:val="2610" w14:font="MS Gothic"/>
          </w14:checkbox>
        </w:sdtPr>
        <w:sdtEndPr/>
        <w:sdtContent>
          <w:r w:rsidR="0051159E" w:rsidRPr="0009493A">
            <w:rPr>
              <w:rFonts w:ascii="MS Gothic" w:eastAsia="MS Gothic" w:hAnsi="MS Gothic" w:cs="Aptos" w:hint="eastAsia"/>
              <w:color w:val="000000" w:themeColor="text1"/>
            </w:rPr>
            <w:t>☐</w:t>
          </w:r>
        </w:sdtContent>
      </w:sdt>
      <w:r w:rsidR="0051159E" w:rsidRPr="3E2809F9" w:rsidDel="008F0118">
        <w:rPr>
          <w:rFonts w:ascii="Aptos" w:eastAsia="Aptos" w:hAnsi="Aptos" w:cs="Aptos"/>
          <w:b/>
          <w:bCs/>
          <w:color w:val="000000" w:themeColor="text1"/>
        </w:rPr>
        <w:t xml:space="preserve"> </w:t>
      </w:r>
      <w:r w:rsidR="0051159E">
        <w:rPr>
          <w:rFonts w:ascii="Aptos" w:eastAsia="Aptos" w:hAnsi="Aptos" w:cs="Aptos"/>
          <w:b/>
          <w:bCs/>
          <w:color w:val="000000" w:themeColor="text1"/>
        </w:rPr>
        <w:tab/>
      </w:r>
      <w:r w:rsidR="42FFCDDA">
        <w:t>Tourism</w:t>
      </w:r>
    </w:p>
    <w:p w14:paraId="3CBE4217" w14:textId="00A33573" w:rsidR="42FFCDDA" w:rsidRDefault="00F006BA" w:rsidP="0051159E">
      <w:pPr>
        <w:spacing w:after="0"/>
        <w:ind w:left="1440"/>
      </w:pPr>
      <w:sdt>
        <w:sdtPr>
          <w:rPr>
            <w:rFonts w:ascii="Aptos" w:eastAsia="Aptos" w:hAnsi="Aptos" w:cs="Aptos"/>
            <w:color w:val="000000" w:themeColor="text1"/>
          </w:rPr>
          <w:id w:val="606472918"/>
          <w14:checkbox>
            <w14:checked w14:val="0"/>
            <w14:checkedState w14:val="2612" w14:font="MS Gothic"/>
            <w14:uncheckedState w14:val="2610" w14:font="MS Gothic"/>
          </w14:checkbox>
        </w:sdtPr>
        <w:sdtEndPr/>
        <w:sdtContent>
          <w:r w:rsidR="0051159E" w:rsidRPr="0009493A">
            <w:rPr>
              <w:rFonts w:ascii="MS Gothic" w:eastAsia="MS Gothic" w:hAnsi="MS Gothic" w:cs="Aptos" w:hint="eastAsia"/>
              <w:color w:val="000000" w:themeColor="text1"/>
            </w:rPr>
            <w:t>☐</w:t>
          </w:r>
        </w:sdtContent>
      </w:sdt>
      <w:r w:rsidR="0051159E" w:rsidRPr="3E2809F9" w:rsidDel="008F0118">
        <w:rPr>
          <w:rFonts w:ascii="Aptos" w:eastAsia="Aptos" w:hAnsi="Aptos" w:cs="Aptos"/>
          <w:b/>
          <w:bCs/>
          <w:color w:val="000000" w:themeColor="text1"/>
        </w:rPr>
        <w:t xml:space="preserve"> </w:t>
      </w:r>
      <w:r w:rsidR="0051159E">
        <w:rPr>
          <w:rFonts w:ascii="Aptos" w:eastAsia="Aptos" w:hAnsi="Aptos" w:cs="Aptos"/>
          <w:b/>
          <w:bCs/>
          <w:color w:val="000000" w:themeColor="text1"/>
        </w:rPr>
        <w:tab/>
      </w:r>
      <w:r w:rsidR="42FFCDDA">
        <w:t>Culture and creativity</w:t>
      </w:r>
    </w:p>
    <w:p w14:paraId="3CCE0E88" w14:textId="757F5EDE" w:rsidR="42FFCDDA" w:rsidRDefault="00F006BA" w:rsidP="0051159E">
      <w:pPr>
        <w:spacing w:after="0"/>
        <w:ind w:left="1440"/>
      </w:pPr>
      <w:sdt>
        <w:sdtPr>
          <w:rPr>
            <w:rFonts w:ascii="Aptos" w:eastAsia="Aptos" w:hAnsi="Aptos" w:cs="Aptos"/>
            <w:color w:val="000000" w:themeColor="text1"/>
          </w:rPr>
          <w:id w:val="546101755"/>
          <w14:checkbox>
            <w14:checked w14:val="0"/>
            <w14:checkedState w14:val="2612" w14:font="MS Gothic"/>
            <w14:uncheckedState w14:val="2610" w14:font="MS Gothic"/>
          </w14:checkbox>
        </w:sdtPr>
        <w:sdtEndPr/>
        <w:sdtContent>
          <w:r w:rsidR="0051159E" w:rsidRPr="0009493A">
            <w:rPr>
              <w:rFonts w:ascii="MS Gothic" w:eastAsia="MS Gothic" w:hAnsi="MS Gothic" w:cs="Aptos" w:hint="eastAsia"/>
              <w:color w:val="000000" w:themeColor="text1"/>
            </w:rPr>
            <w:t>☐</w:t>
          </w:r>
        </w:sdtContent>
      </w:sdt>
      <w:r w:rsidR="0051159E" w:rsidRPr="3E2809F9" w:rsidDel="008F0118">
        <w:rPr>
          <w:rFonts w:ascii="Aptos" w:eastAsia="Aptos" w:hAnsi="Aptos" w:cs="Aptos"/>
          <w:b/>
          <w:bCs/>
          <w:color w:val="000000" w:themeColor="text1"/>
        </w:rPr>
        <w:t xml:space="preserve"> </w:t>
      </w:r>
      <w:r w:rsidR="0051159E">
        <w:rPr>
          <w:rFonts w:ascii="Aptos" w:eastAsia="Aptos" w:hAnsi="Aptos" w:cs="Aptos"/>
          <w:b/>
          <w:bCs/>
          <w:color w:val="000000" w:themeColor="text1"/>
        </w:rPr>
        <w:tab/>
      </w:r>
      <w:r w:rsidR="42FFCDDA">
        <w:t>Aquaculture</w:t>
      </w:r>
    </w:p>
    <w:p w14:paraId="2909960C" w14:textId="35F7B3A7" w:rsidR="42FFCDDA" w:rsidRDefault="00F006BA" w:rsidP="0051159E">
      <w:pPr>
        <w:spacing w:after="0"/>
        <w:ind w:left="1440"/>
      </w:pPr>
      <w:sdt>
        <w:sdtPr>
          <w:rPr>
            <w:rFonts w:ascii="Aptos" w:eastAsia="Aptos" w:hAnsi="Aptos" w:cs="Aptos"/>
            <w:color w:val="000000" w:themeColor="text1"/>
          </w:rPr>
          <w:id w:val="1691256249"/>
          <w14:checkbox>
            <w14:checked w14:val="0"/>
            <w14:checkedState w14:val="2612" w14:font="MS Gothic"/>
            <w14:uncheckedState w14:val="2610" w14:font="MS Gothic"/>
          </w14:checkbox>
        </w:sdtPr>
        <w:sdtEndPr/>
        <w:sdtContent>
          <w:r w:rsidR="0051159E" w:rsidRPr="0009493A">
            <w:rPr>
              <w:rFonts w:ascii="MS Gothic" w:eastAsia="MS Gothic" w:hAnsi="MS Gothic" w:cs="Aptos" w:hint="eastAsia"/>
              <w:color w:val="000000" w:themeColor="text1"/>
            </w:rPr>
            <w:t>☐</w:t>
          </w:r>
        </w:sdtContent>
      </w:sdt>
      <w:r w:rsidR="0051159E" w:rsidRPr="3E2809F9" w:rsidDel="008F0118">
        <w:rPr>
          <w:rFonts w:ascii="Aptos" w:eastAsia="Aptos" w:hAnsi="Aptos" w:cs="Aptos"/>
          <w:b/>
          <w:bCs/>
          <w:color w:val="000000" w:themeColor="text1"/>
        </w:rPr>
        <w:t xml:space="preserve"> </w:t>
      </w:r>
      <w:r w:rsidR="0051159E">
        <w:rPr>
          <w:rFonts w:ascii="Aptos" w:eastAsia="Aptos" w:hAnsi="Aptos" w:cs="Aptos"/>
          <w:b/>
          <w:bCs/>
          <w:color w:val="000000" w:themeColor="text1"/>
        </w:rPr>
        <w:tab/>
      </w:r>
      <w:r w:rsidR="42FFCDDA">
        <w:t>Minerals</w:t>
      </w:r>
    </w:p>
    <w:p w14:paraId="744C0AC4" w14:textId="246AF044" w:rsidR="30E5E097" w:rsidRDefault="30E5E097" w:rsidP="30E5E097">
      <w:pPr>
        <w:pStyle w:val="ListParagraph"/>
        <w:ind w:left="3600"/>
      </w:pPr>
    </w:p>
    <w:p w14:paraId="1CB05382" w14:textId="3C7AC366" w:rsidR="01D474CE" w:rsidRPr="0051159E" w:rsidRDefault="01D474CE" w:rsidP="0051159E">
      <w:pPr>
        <w:ind w:left="1440"/>
        <w:rPr>
          <w:rFonts w:ascii="Aptos" w:eastAsia="Aptos" w:hAnsi="Aptos" w:cs="Aptos"/>
          <w:b/>
          <w:bCs/>
          <w:i/>
          <w:iCs/>
          <w:color w:val="000000" w:themeColor="text1"/>
        </w:rPr>
      </w:pPr>
      <w:r w:rsidRPr="0051159E">
        <w:rPr>
          <w:rFonts w:ascii="Aptos" w:eastAsia="Aptos" w:hAnsi="Aptos" w:cs="Aptos"/>
          <w:b/>
          <w:bCs/>
          <w:i/>
          <w:iCs/>
          <w:color w:val="000000" w:themeColor="text1"/>
        </w:rPr>
        <w:t>Other</w:t>
      </w:r>
      <w:r w:rsidR="008F4E8E">
        <w:rPr>
          <w:rFonts w:ascii="Aptos" w:eastAsia="Aptos" w:hAnsi="Aptos" w:cs="Aptos"/>
          <w:b/>
          <w:bCs/>
          <w:i/>
          <w:iCs/>
          <w:color w:val="000000" w:themeColor="text1"/>
        </w:rPr>
        <w:t xml:space="preserve"> </w:t>
      </w:r>
      <w:r w:rsidR="008F4E8E" w:rsidRPr="00852B4B">
        <w:rPr>
          <w:rFonts w:ascii="Aptos" w:eastAsia="Aptos" w:hAnsi="Aptos" w:cs="Aptos"/>
          <w:i/>
          <w:iCs/>
          <w:color w:val="000000" w:themeColor="text1"/>
        </w:rPr>
        <w:t>(</w:t>
      </w:r>
      <w:r w:rsidR="00852B4B" w:rsidRPr="00852B4B">
        <w:rPr>
          <w:rFonts w:ascii="Aptos" w:eastAsia="Aptos" w:hAnsi="Aptos" w:cs="Aptos"/>
          <w:i/>
          <w:iCs/>
          <w:color w:val="000000" w:themeColor="text1"/>
        </w:rPr>
        <w:t>please state</w:t>
      </w:r>
      <w:r w:rsidR="008F4E8E" w:rsidRPr="00852B4B">
        <w:rPr>
          <w:rFonts w:ascii="Aptos" w:eastAsia="Aptos" w:hAnsi="Aptos" w:cs="Aptos"/>
          <w:i/>
          <w:iCs/>
          <w:color w:val="000000" w:themeColor="text1"/>
        </w:rPr>
        <w:t>)</w:t>
      </w:r>
    </w:p>
    <w:p w14:paraId="131D5D42" w14:textId="558C5282" w:rsidR="061F2099" w:rsidRDefault="061F2099" w:rsidP="061F2099">
      <w:pPr>
        <w:pStyle w:val="ListParagraph"/>
        <w:ind w:left="3600"/>
      </w:pPr>
    </w:p>
    <w:p w14:paraId="242059F9" w14:textId="338F86D6" w:rsidR="665ECBDC" w:rsidRDefault="008C2E06" w:rsidP="0075671B">
      <w:pPr>
        <w:ind w:left="1440"/>
        <w:rPr>
          <w:rFonts w:ascii="Aptos" w:eastAsia="Aptos" w:hAnsi="Aptos" w:cs="Aptos"/>
          <w:color w:val="000000" w:themeColor="text1"/>
        </w:rPr>
      </w:pPr>
      <w:r>
        <w:rPr>
          <w:rFonts w:ascii="Aptos" w:eastAsia="Aptos" w:hAnsi="Aptos" w:cs="Aptos"/>
          <w:b/>
          <w:bCs/>
          <w:color w:val="000000" w:themeColor="text1"/>
        </w:rPr>
        <w:t>8.</w:t>
      </w:r>
      <w:r w:rsidR="00087A6C">
        <w:rPr>
          <w:rFonts w:ascii="Aptos" w:eastAsia="Aptos" w:hAnsi="Aptos" w:cs="Aptos"/>
          <w:b/>
          <w:bCs/>
          <w:color w:val="000000" w:themeColor="text1"/>
        </w:rPr>
        <w:t>2.3</w:t>
      </w:r>
      <w:r w:rsidR="7F0B6822" w:rsidRPr="2492C895">
        <w:rPr>
          <w:rFonts w:ascii="Aptos" w:eastAsia="Aptos" w:hAnsi="Aptos" w:cs="Aptos"/>
          <w:b/>
          <w:bCs/>
          <w:color w:val="000000" w:themeColor="text1"/>
        </w:rPr>
        <w:t xml:space="preserve"> </w:t>
      </w:r>
      <w:r w:rsidR="665ECBDC" w:rsidRPr="03E34A5E">
        <w:rPr>
          <w:rFonts w:ascii="Aptos" w:eastAsia="Aptos" w:hAnsi="Aptos" w:cs="Aptos"/>
          <w:b/>
          <w:bCs/>
          <w:color w:val="000000" w:themeColor="text1"/>
        </w:rPr>
        <w:t xml:space="preserve">Please give us a summary of your idea. </w:t>
      </w:r>
      <w:r w:rsidR="665ECBDC" w:rsidRPr="002809D9">
        <w:rPr>
          <w:rFonts w:ascii="Aptos" w:eastAsia="Aptos" w:hAnsi="Aptos" w:cs="Aptos"/>
          <w:color w:val="000000" w:themeColor="text1"/>
        </w:rPr>
        <w:t>What do you propose?</w:t>
      </w:r>
      <w:r w:rsidR="665ECBDC" w:rsidRPr="03E34A5E">
        <w:rPr>
          <w:rFonts w:ascii="Aptos" w:eastAsia="Aptos" w:hAnsi="Aptos" w:cs="Aptos"/>
          <w:color w:val="000000" w:themeColor="text1"/>
        </w:rPr>
        <w:t xml:space="preserve"> Please summarise the justification (or reasons) to support your idea.</w:t>
      </w:r>
    </w:p>
    <w:p w14:paraId="138AE471" w14:textId="77777777" w:rsidR="00612437" w:rsidRDefault="00612437" w:rsidP="3B3FF1C6">
      <w:pPr>
        <w:rPr>
          <w:rFonts w:ascii="Aptos" w:eastAsia="Aptos" w:hAnsi="Aptos" w:cs="Aptos"/>
          <w:color w:val="000000" w:themeColor="text1"/>
        </w:rPr>
      </w:pPr>
    </w:p>
    <w:p w14:paraId="2DC6D43E" w14:textId="405B8081" w:rsidR="60A2345F" w:rsidRDefault="00F6067B" w:rsidP="009549B2">
      <w:pPr>
        <w:ind w:left="1440"/>
        <w:rPr>
          <w:rFonts w:ascii="Aptos" w:eastAsia="Aptos" w:hAnsi="Aptos" w:cs="Aptos"/>
          <w:color w:val="000000" w:themeColor="text1"/>
        </w:rPr>
      </w:pPr>
      <w:r w:rsidRPr="00240DAA">
        <w:rPr>
          <w:rFonts w:ascii="Aptos" w:eastAsia="Aptos" w:hAnsi="Aptos" w:cs="Aptos"/>
          <w:b/>
          <w:bCs/>
          <w:color w:val="000000" w:themeColor="text1"/>
        </w:rPr>
        <w:t>8.2.4</w:t>
      </w:r>
      <w:r w:rsidRPr="00F6067B">
        <w:rPr>
          <w:rFonts w:ascii="Aptos" w:eastAsia="Aptos" w:hAnsi="Aptos" w:cs="Aptos"/>
          <w:color w:val="000000" w:themeColor="text1"/>
        </w:rPr>
        <w:t xml:space="preserve"> </w:t>
      </w:r>
      <w:sdt>
        <w:sdtPr>
          <w:rPr>
            <w:rFonts w:ascii="Aptos" w:eastAsia="Aptos" w:hAnsi="Aptos" w:cs="Aptos"/>
            <w:color w:val="000000" w:themeColor="text1"/>
          </w:rPr>
          <w:id w:val="264733844"/>
          <w14:checkbox>
            <w14:checked w14:val="0"/>
            <w14:checkedState w14:val="2612" w14:font="MS Gothic"/>
            <w14:uncheckedState w14:val="2610" w14:font="MS Gothic"/>
          </w14:checkbox>
        </w:sdtPr>
        <w:sdtEndPr/>
        <w:sdtContent>
          <w:r>
            <w:rPr>
              <w:rFonts w:ascii="MS Gothic" w:eastAsia="MS Gothic" w:hAnsi="MS Gothic" w:cs="Aptos" w:hint="eastAsia"/>
              <w:color w:val="000000" w:themeColor="text1"/>
            </w:rPr>
            <w:t>☐</w:t>
          </w:r>
        </w:sdtContent>
      </w:sdt>
      <w:r>
        <w:rPr>
          <w:rFonts w:ascii="Aptos" w:eastAsia="Aptos" w:hAnsi="Aptos" w:cs="Aptos"/>
          <w:color w:val="000000" w:themeColor="text1"/>
        </w:rPr>
        <w:t xml:space="preserve">  </w:t>
      </w:r>
      <w:r w:rsidR="00240DAA" w:rsidRPr="00240DAA">
        <w:rPr>
          <w:rFonts w:ascii="Aptos" w:eastAsia="Aptos" w:hAnsi="Aptos" w:cs="Aptos"/>
          <w:b/>
          <w:bCs/>
          <w:color w:val="000000" w:themeColor="text1"/>
        </w:rPr>
        <w:t xml:space="preserve">If </w:t>
      </w:r>
      <w:r w:rsidRPr="00240DAA">
        <w:rPr>
          <w:rFonts w:ascii="Aptos" w:eastAsia="Aptos" w:hAnsi="Aptos" w:cs="Aptos"/>
          <w:b/>
          <w:bCs/>
          <w:color w:val="000000" w:themeColor="text1"/>
        </w:rPr>
        <w:t>No</w:t>
      </w:r>
      <w:r w:rsidRPr="006025B9">
        <w:rPr>
          <w:rFonts w:ascii="Aptos" w:eastAsia="Aptos" w:hAnsi="Aptos" w:cs="Aptos"/>
          <w:b/>
          <w:bCs/>
          <w:color w:val="000000" w:themeColor="text1"/>
        </w:rPr>
        <w:t xml:space="preserve">: </w:t>
      </w:r>
      <w:r w:rsidR="60A2345F" w:rsidRPr="006025B9">
        <w:rPr>
          <w:rFonts w:ascii="Aptos" w:eastAsia="Aptos" w:hAnsi="Aptos" w:cs="Aptos"/>
          <w:b/>
          <w:bCs/>
          <w:color w:val="000000" w:themeColor="text1"/>
        </w:rPr>
        <w:t>please provide details of your idea</w:t>
      </w:r>
      <w:r w:rsidR="006025B9" w:rsidRPr="006025B9">
        <w:rPr>
          <w:rFonts w:ascii="Aptos" w:eastAsia="Aptos" w:hAnsi="Aptos" w:cs="Aptos"/>
          <w:b/>
          <w:bCs/>
          <w:color w:val="000000" w:themeColor="text1"/>
        </w:rPr>
        <w:t xml:space="preserve"> below</w:t>
      </w:r>
      <w:r w:rsidR="60A2345F" w:rsidRPr="006025B9">
        <w:rPr>
          <w:rFonts w:ascii="Aptos" w:eastAsia="Aptos" w:hAnsi="Aptos" w:cs="Aptos"/>
          <w:b/>
          <w:bCs/>
          <w:color w:val="000000" w:themeColor="text1"/>
        </w:rPr>
        <w:t>.</w:t>
      </w:r>
      <w:r w:rsidR="60A2345F" w:rsidRPr="50DA1E0E">
        <w:rPr>
          <w:rFonts w:ascii="Aptos" w:eastAsia="Aptos" w:hAnsi="Aptos" w:cs="Aptos"/>
          <w:color w:val="000000" w:themeColor="text1"/>
        </w:rPr>
        <w:t xml:space="preserve"> </w:t>
      </w:r>
      <w:r w:rsidR="60A2345F" w:rsidRPr="50DA1E0E">
        <w:rPr>
          <w:rFonts w:ascii="Aptos" w:eastAsia="Aptos" w:hAnsi="Aptos" w:cs="Aptos"/>
          <w:i/>
          <w:iCs/>
          <w:color w:val="000000" w:themeColor="text1"/>
        </w:rPr>
        <w:t xml:space="preserve">(Please summarise the justification (or reasons) to support your idea. </w:t>
      </w:r>
      <w:r w:rsidR="60A2345F" w:rsidRPr="50DA1E0E">
        <w:rPr>
          <w:i/>
          <w:iCs/>
        </w:rPr>
        <w:t xml:space="preserve">You may wish to refer to the Council’s </w:t>
      </w:r>
      <w:r w:rsidR="60A2345F" w:rsidRPr="50DA1E0E">
        <w:rPr>
          <w:i/>
          <w:iCs/>
        </w:rPr>
        <w:lastRenderedPageBreak/>
        <w:t>Evidence Report and/ or Scotland’s National Planning Framework 4 to support your idea.)</w:t>
      </w:r>
    </w:p>
    <w:p w14:paraId="41F69D7B" w14:textId="3A36327B" w:rsidR="061F2099" w:rsidRPr="006025B9" w:rsidRDefault="061F2099" w:rsidP="006025B9">
      <w:pPr>
        <w:ind w:left="720" w:firstLine="720"/>
        <w:rPr>
          <w:color w:val="FF0000"/>
        </w:rPr>
      </w:pPr>
    </w:p>
    <w:p w14:paraId="0073C5A6" w14:textId="77777777" w:rsidR="00897FC6" w:rsidRDefault="00897FC6" w:rsidP="061F2099">
      <w:pPr>
        <w:rPr>
          <w:rFonts w:ascii="Aptos" w:eastAsia="Aptos" w:hAnsi="Aptos" w:cs="Aptos"/>
          <w:b/>
          <w:bCs/>
          <w:color w:val="000000" w:themeColor="text1"/>
        </w:rPr>
      </w:pPr>
    </w:p>
    <w:p w14:paraId="57509CFA" w14:textId="77777777" w:rsidR="00897FC6" w:rsidRDefault="00897FC6" w:rsidP="061F2099">
      <w:pPr>
        <w:rPr>
          <w:rFonts w:ascii="Aptos" w:eastAsia="Aptos" w:hAnsi="Aptos" w:cs="Aptos"/>
          <w:b/>
          <w:bCs/>
          <w:color w:val="000000" w:themeColor="text1"/>
        </w:rPr>
      </w:pPr>
    </w:p>
    <w:p w14:paraId="0655725D" w14:textId="74721305" w:rsidR="7927B4C9" w:rsidRDefault="7927B4C9" w:rsidP="061F2099">
      <w:pPr>
        <w:rPr>
          <w:rFonts w:ascii="Aptos" w:eastAsia="Aptos" w:hAnsi="Aptos" w:cs="Aptos"/>
          <w:color w:val="000000" w:themeColor="text1"/>
        </w:rPr>
      </w:pPr>
      <w:r w:rsidRPr="061F2099">
        <w:rPr>
          <w:rFonts w:ascii="Aptos" w:eastAsia="Aptos" w:hAnsi="Aptos" w:cs="Aptos"/>
          <w:b/>
          <w:bCs/>
          <w:color w:val="000000" w:themeColor="text1"/>
        </w:rPr>
        <w:t>Additional supporting information</w:t>
      </w:r>
    </w:p>
    <w:p w14:paraId="5DEB1EBE" w14:textId="70F630F5" w:rsidR="50DA1E0E" w:rsidRDefault="00D21A3A" w:rsidP="50DA1E0E">
      <w:pPr>
        <w:rPr>
          <w:rFonts w:ascii="Aptos" w:eastAsia="Aptos" w:hAnsi="Aptos" w:cs="Aptos"/>
          <w:color w:val="000000" w:themeColor="text1"/>
        </w:rPr>
      </w:pPr>
      <w:r w:rsidRPr="0A425673">
        <w:rPr>
          <w:rFonts w:ascii="Aptos" w:eastAsia="Aptos" w:hAnsi="Aptos" w:cs="Aptos"/>
          <w:b/>
          <w:bCs/>
          <w:color w:val="000000" w:themeColor="text1"/>
        </w:rPr>
        <w:t>9.</w:t>
      </w:r>
      <w:r w:rsidR="00E31637" w:rsidRPr="0A425673">
        <w:rPr>
          <w:rFonts w:ascii="Aptos" w:eastAsia="Aptos" w:hAnsi="Aptos" w:cs="Aptos"/>
          <w:b/>
          <w:bCs/>
          <w:color w:val="000000" w:themeColor="text1"/>
        </w:rPr>
        <w:t xml:space="preserve"> </w:t>
      </w:r>
      <w:r w:rsidR="46E22167" w:rsidRPr="0A425673">
        <w:rPr>
          <w:rFonts w:ascii="Aptos" w:eastAsia="Aptos" w:hAnsi="Aptos" w:cs="Aptos"/>
          <w:b/>
          <w:bCs/>
          <w:color w:val="000000" w:themeColor="text1"/>
        </w:rPr>
        <w:t>Please provide any other information below which you feel is relevant to your idea</w:t>
      </w:r>
      <w:r w:rsidR="7927B4C9" w:rsidRPr="0A425673">
        <w:rPr>
          <w:rFonts w:ascii="Aptos" w:eastAsia="Aptos" w:hAnsi="Aptos" w:cs="Aptos"/>
          <w:b/>
          <w:bCs/>
          <w:color w:val="000000" w:themeColor="text1"/>
        </w:rPr>
        <w:t>.</w:t>
      </w:r>
      <w:r w:rsidR="7927B4C9" w:rsidRPr="0A425673">
        <w:rPr>
          <w:rFonts w:ascii="Aptos" w:eastAsia="Aptos" w:hAnsi="Aptos" w:cs="Aptos"/>
          <w:color w:val="000000" w:themeColor="text1"/>
        </w:rPr>
        <w:t xml:space="preserve"> </w:t>
      </w:r>
    </w:p>
    <w:p w14:paraId="4DB5536C" w14:textId="71B7F251" w:rsidR="493FF93E" w:rsidRDefault="493FF93E" w:rsidP="50DA1E0E">
      <w:pPr>
        <w:rPr>
          <w:i/>
          <w:iCs/>
        </w:rPr>
      </w:pPr>
      <w:r w:rsidRPr="50DA1E0E">
        <w:rPr>
          <w:i/>
          <w:iCs/>
        </w:rPr>
        <w:t>Below is a note of some planning issues that you might wish to consider:</w:t>
      </w:r>
    </w:p>
    <w:p w14:paraId="1183443C" w14:textId="0345B143" w:rsidR="493FF93E" w:rsidRDefault="493FF93E" w:rsidP="50DA1E0E">
      <w:pPr>
        <w:pStyle w:val="ListParagraph"/>
        <w:numPr>
          <w:ilvl w:val="0"/>
          <w:numId w:val="1"/>
        </w:numPr>
        <w:rPr>
          <w:i/>
          <w:iCs/>
        </w:rPr>
      </w:pPr>
      <w:r w:rsidRPr="50DA1E0E">
        <w:rPr>
          <w:i/>
          <w:iCs/>
        </w:rPr>
        <w:t>New homes (including affordable), local employment, tourism or community facilities</w:t>
      </w:r>
    </w:p>
    <w:p w14:paraId="5FD98FD2" w14:textId="1BFBD3C9" w:rsidR="493FF93E" w:rsidRDefault="493FF93E" w:rsidP="50DA1E0E">
      <w:pPr>
        <w:pStyle w:val="ListParagraph"/>
        <w:numPr>
          <w:ilvl w:val="0"/>
          <w:numId w:val="1"/>
        </w:numPr>
        <w:rPr>
          <w:i/>
          <w:iCs/>
        </w:rPr>
      </w:pPr>
      <w:r w:rsidRPr="50DA1E0E">
        <w:rPr>
          <w:i/>
          <w:iCs/>
        </w:rPr>
        <w:t>New renewable energy projects, or climate change adaptation measures, such as flood mitigation</w:t>
      </w:r>
    </w:p>
    <w:p w14:paraId="2C3EF43E" w14:textId="5C8EAA98" w:rsidR="493FF93E" w:rsidRDefault="493FF93E" w:rsidP="50DA1E0E">
      <w:pPr>
        <w:pStyle w:val="ListParagraph"/>
        <w:numPr>
          <w:ilvl w:val="0"/>
          <w:numId w:val="1"/>
        </w:numPr>
        <w:rPr>
          <w:i/>
          <w:iCs/>
        </w:rPr>
      </w:pPr>
      <w:r w:rsidRPr="50DA1E0E">
        <w:rPr>
          <w:i/>
          <w:iCs/>
        </w:rPr>
        <w:t>Town and neighbourhood centres</w:t>
      </w:r>
    </w:p>
    <w:p w14:paraId="71144A41" w14:textId="6F23F1FE" w:rsidR="493FF93E" w:rsidRDefault="493FF93E" w:rsidP="50DA1E0E">
      <w:pPr>
        <w:pStyle w:val="ListParagraph"/>
        <w:numPr>
          <w:ilvl w:val="0"/>
          <w:numId w:val="1"/>
        </w:numPr>
        <w:rPr>
          <w:i/>
          <w:iCs/>
        </w:rPr>
      </w:pPr>
      <w:r w:rsidRPr="50DA1E0E">
        <w:rPr>
          <w:i/>
          <w:iCs/>
        </w:rPr>
        <w:t>Open space, play facilities and active travel</w:t>
      </w:r>
    </w:p>
    <w:p w14:paraId="72137B58" w14:textId="316787E4" w:rsidR="493FF93E" w:rsidRDefault="493FF93E" w:rsidP="50DA1E0E">
      <w:pPr>
        <w:pStyle w:val="ListParagraph"/>
        <w:numPr>
          <w:ilvl w:val="0"/>
          <w:numId w:val="1"/>
        </w:numPr>
        <w:rPr>
          <w:i/>
          <w:iCs/>
        </w:rPr>
      </w:pPr>
      <w:r w:rsidRPr="50DA1E0E">
        <w:rPr>
          <w:i/>
          <w:iCs/>
        </w:rPr>
        <w:t>Conservation of the natural and built environment</w:t>
      </w:r>
    </w:p>
    <w:p w14:paraId="39B638A7" w14:textId="56427D5A" w:rsidR="493FF93E" w:rsidRDefault="493FF93E" w:rsidP="50DA1E0E">
      <w:pPr>
        <w:pStyle w:val="ListParagraph"/>
        <w:numPr>
          <w:ilvl w:val="0"/>
          <w:numId w:val="1"/>
        </w:numPr>
        <w:rPr>
          <w:i/>
          <w:iCs/>
        </w:rPr>
      </w:pPr>
      <w:r w:rsidRPr="50DA1E0E">
        <w:rPr>
          <w:i/>
          <w:iCs/>
        </w:rPr>
        <w:t>Land for community food growing</w:t>
      </w:r>
    </w:p>
    <w:p w14:paraId="1DC3538D" w14:textId="00214E10" w:rsidR="493FF93E" w:rsidRDefault="493FF93E" w:rsidP="50DA1E0E">
      <w:pPr>
        <w:pStyle w:val="ListParagraph"/>
        <w:numPr>
          <w:ilvl w:val="0"/>
          <w:numId w:val="1"/>
        </w:numPr>
        <w:rPr>
          <w:i/>
          <w:iCs/>
        </w:rPr>
      </w:pPr>
      <w:r w:rsidRPr="50DA1E0E">
        <w:rPr>
          <w:i/>
          <w:iCs/>
        </w:rPr>
        <w:t>Biodiversity and open space</w:t>
      </w:r>
    </w:p>
    <w:p w14:paraId="4228361B" w14:textId="3C8AE77D" w:rsidR="493FF93E" w:rsidRDefault="493FF93E" w:rsidP="50DA1E0E">
      <w:pPr>
        <w:pStyle w:val="ListParagraph"/>
        <w:numPr>
          <w:ilvl w:val="0"/>
          <w:numId w:val="1"/>
        </w:numPr>
        <w:rPr>
          <w:i/>
          <w:iCs/>
        </w:rPr>
      </w:pPr>
      <w:r w:rsidRPr="50DA1E0E">
        <w:rPr>
          <w:i/>
          <w:iCs/>
        </w:rPr>
        <w:t>Green corridors</w:t>
      </w:r>
    </w:p>
    <w:p w14:paraId="02DF33FF" w14:textId="4820870C" w:rsidR="493FF93E" w:rsidRDefault="493FF93E" w:rsidP="50DA1E0E">
      <w:pPr>
        <w:pStyle w:val="ListParagraph"/>
        <w:numPr>
          <w:ilvl w:val="0"/>
          <w:numId w:val="1"/>
        </w:numPr>
        <w:rPr>
          <w:i/>
          <w:iCs/>
        </w:rPr>
      </w:pPr>
      <w:r w:rsidRPr="50DA1E0E">
        <w:rPr>
          <w:i/>
          <w:iCs/>
        </w:rPr>
        <w:t>Energy corridors</w:t>
      </w:r>
    </w:p>
    <w:p w14:paraId="14C56FC9" w14:textId="6732CD09" w:rsidR="493FF93E" w:rsidRDefault="493FF93E" w:rsidP="50DA1E0E">
      <w:pPr>
        <w:pStyle w:val="ListParagraph"/>
        <w:numPr>
          <w:ilvl w:val="0"/>
          <w:numId w:val="1"/>
        </w:numPr>
        <w:rPr>
          <w:i/>
          <w:iCs/>
        </w:rPr>
      </w:pPr>
      <w:r w:rsidRPr="50DA1E0E">
        <w:rPr>
          <w:i/>
          <w:iCs/>
        </w:rPr>
        <w:t>Community hub building</w:t>
      </w:r>
    </w:p>
    <w:p w14:paraId="067DE6DE" w14:textId="04F87E4A" w:rsidR="493FF93E" w:rsidRDefault="493FF93E" w:rsidP="50DA1E0E">
      <w:pPr>
        <w:pStyle w:val="ListParagraph"/>
        <w:numPr>
          <w:ilvl w:val="0"/>
          <w:numId w:val="1"/>
        </w:numPr>
        <w:rPr>
          <w:i/>
          <w:iCs/>
        </w:rPr>
      </w:pPr>
      <w:r w:rsidRPr="50DA1E0E">
        <w:rPr>
          <w:i/>
          <w:iCs/>
        </w:rPr>
        <w:t>River or water/ marine enhancements</w:t>
      </w:r>
    </w:p>
    <w:p w14:paraId="0D426C40" w14:textId="7DC97B58" w:rsidR="493FF93E" w:rsidRDefault="493FF93E" w:rsidP="50DA1E0E">
      <w:pPr>
        <w:pStyle w:val="ListParagraph"/>
        <w:numPr>
          <w:ilvl w:val="0"/>
          <w:numId w:val="1"/>
        </w:numPr>
        <w:rPr>
          <w:i/>
          <w:iCs/>
        </w:rPr>
      </w:pPr>
      <w:r w:rsidRPr="50DA1E0E">
        <w:rPr>
          <w:i/>
          <w:iCs/>
        </w:rPr>
        <w:t xml:space="preserve">Vacant and derelict land </w:t>
      </w:r>
    </w:p>
    <w:p w14:paraId="134AEF27" w14:textId="42B6248E" w:rsidR="493FF93E" w:rsidRDefault="493FF93E" w:rsidP="50DA1E0E">
      <w:pPr>
        <w:pStyle w:val="ListParagraph"/>
        <w:numPr>
          <w:ilvl w:val="0"/>
          <w:numId w:val="1"/>
        </w:numPr>
        <w:rPr>
          <w:i/>
          <w:iCs/>
        </w:rPr>
      </w:pPr>
      <w:r w:rsidRPr="50DA1E0E">
        <w:rPr>
          <w:i/>
          <w:iCs/>
        </w:rPr>
        <w:t xml:space="preserve">Play/ recreation facility audit/ strategy </w:t>
      </w:r>
    </w:p>
    <w:p w14:paraId="7429791E" w14:textId="0C3286AD" w:rsidR="493FF93E" w:rsidRDefault="493FF93E" w:rsidP="50DA1E0E">
      <w:pPr>
        <w:pStyle w:val="ListParagraph"/>
        <w:numPr>
          <w:ilvl w:val="0"/>
          <w:numId w:val="1"/>
        </w:numPr>
        <w:rPr>
          <w:i/>
          <w:iCs/>
        </w:rPr>
      </w:pPr>
      <w:r w:rsidRPr="50DA1E0E">
        <w:rPr>
          <w:i/>
          <w:iCs/>
        </w:rPr>
        <w:t xml:space="preserve">Neighbourhood retail and centre improvements </w:t>
      </w:r>
    </w:p>
    <w:p w14:paraId="60EFFC85" w14:textId="38D8F509" w:rsidR="493FF93E" w:rsidRDefault="493FF93E" w:rsidP="50DA1E0E">
      <w:pPr>
        <w:pStyle w:val="ListParagraph"/>
        <w:numPr>
          <w:ilvl w:val="0"/>
          <w:numId w:val="1"/>
        </w:numPr>
        <w:rPr>
          <w:i/>
          <w:iCs/>
        </w:rPr>
      </w:pPr>
      <w:r w:rsidRPr="50DA1E0E">
        <w:rPr>
          <w:i/>
          <w:iCs/>
        </w:rPr>
        <w:t>Public realm and public art</w:t>
      </w:r>
    </w:p>
    <w:p w14:paraId="230BCDAD" w14:textId="3E344822" w:rsidR="542787C3" w:rsidRDefault="493FF93E" w:rsidP="00603C12">
      <w:pPr>
        <w:pStyle w:val="ListParagraph"/>
        <w:numPr>
          <w:ilvl w:val="0"/>
          <w:numId w:val="1"/>
        </w:numPr>
        <w:rPr>
          <w:i/>
          <w:iCs/>
        </w:rPr>
      </w:pPr>
      <w:r w:rsidRPr="50DA1E0E">
        <w:rPr>
          <w:i/>
          <w:iCs/>
        </w:rPr>
        <w:t>Drainage and filtration (SUDS)</w:t>
      </w:r>
    </w:p>
    <w:p w14:paraId="76C0280D" w14:textId="72713417" w:rsidR="00D23DBA" w:rsidRDefault="00D23DBA" w:rsidP="00D23DBA">
      <w:pPr>
        <w:rPr>
          <w:i/>
          <w:iCs/>
        </w:rPr>
      </w:pPr>
    </w:p>
    <w:p w14:paraId="0E62D146" w14:textId="77777777" w:rsidR="00D23DBA" w:rsidRPr="00793AC2" w:rsidRDefault="00D23DBA" w:rsidP="00D23DBA">
      <w:pPr>
        <w:rPr>
          <w:rFonts w:ascii="Aptos" w:eastAsia="Aptos" w:hAnsi="Aptos" w:cs="Aptos"/>
          <w:color w:val="000000" w:themeColor="text1"/>
          <w:sz w:val="24"/>
        </w:rPr>
      </w:pPr>
      <w:r>
        <w:rPr>
          <w:rFonts w:ascii="Aptos" w:eastAsia="Aptos" w:hAnsi="Aptos" w:cs="Aptos"/>
          <w:sz w:val="24"/>
        </w:rPr>
        <w:t xml:space="preserve">Please submit completed survey to </w:t>
      </w:r>
      <w:hyperlink r:id="rId12" w:history="1">
        <w:r w:rsidRPr="00793AC2">
          <w:rPr>
            <w:rStyle w:val="Hyperlink"/>
            <w:rFonts w:ascii="Aptos" w:eastAsia="Aptos" w:hAnsi="Aptos" w:cs="Aptos"/>
            <w:sz w:val="24"/>
          </w:rPr>
          <w:t>localdevplan@dundeecity.gov.uk</w:t>
        </w:r>
      </w:hyperlink>
      <w:r w:rsidRPr="00793AC2">
        <w:rPr>
          <w:rFonts w:ascii="Aptos" w:eastAsia="Aptos" w:hAnsi="Aptos" w:cs="Aptos"/>
          <w:sz w:val="24"/>
        </w:rPr>
        <w:t xml:space="preserve"> by 31 March 2026.</w:t>
      </w:r>
    </w:p>
    <w:p w14:paraId="7BE83D4E" w14:textId="74E6A703" w:rsidR="00D23DBA" w:rsidRPr="00D23DBA" w:rsidRDefault="00D23DBA" w:rsidP="00D23DBA">
      <w:pPr>
        <w:rPr>
          <w:i/>
          <w:iCs/>
        </w:rPr>
      </w:pPr>
      <w:bookmarkStart w:id="0" w:name="_GoBack"/>
      <w:bookmarkEnd w:id="0"/>
    </w:p>
    <w:sectPr w:rsidR="00D23DBA" w:rsidRPr="00D23DB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EEA17" w14:textId="77777777" w:rsidR="00F006BA" w:rsidRDefault="00F006BA" w:rsidP="00A312A2">
      <w:pPr>
        <w:spacing w:after="0" w:line="240" w:lineRule="auto"/>
      </w:pPr>
      <w:r>
        <w:separator/>
      </w:r>
    </w:p>
  </w:endnote>
  <w:endnote w:type="continuationSeparator" w:id="0">
    <w:p w14:paraId="7DD2BBC4" w14:textId="77777777" w:rsidR="00F006BA" w:rsidRDefault="00F006BA" w:rsidP="00A31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41801" w14:textId="77777777" w:rsidR="00F006BA" w:rsidRDefault="00F006BA" w:rsidP="00A312A2">
      <w:pPr>
        <w:spacing w:after="0" w:line="240" w:lineRule="auto"/>
      </w:pPr>
      <w:r>
        <w:separator/>
      </w:r>
    </w:p>
  </w:footnote>
  <w:footnote w:type="continuationSeparator" w:id="0">
    <w:p w14:paraId="6D4A1111" w14:textId="77777777" w:rsidR="00F006BA" w:rsidRDefault="00F006BA" w:rsidP="00A312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9339D"/>
    <w:multiLevelType w:val="hybridMultilevel"/>
    <w:tmpl w:val="AB1A7E00"/>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 w15:restartNumberingAfterBreak="0">
    <w:nsid w:val="325C24FA"/>
    <w:multiLevelType w:val="hybridMultilevel"/>
    <w:tmpl w:val="76005D3A"/>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 w15:restartNumberingAfterBreak="0">
    <w:nsid w:val="3270F3DC"/>
    <w:multiLevelType w:val="hybridMultilevel"/>
    <w:tmpl w:val="8988BCAC"/>
    <w:lvl w:ilvl="0" w:tplc="B6D20E1C">
      <w:start w:val="1"/>
      <w:numFmt w:val="bullet"/>
      <w:lvlText w:val="-"/>
      <w:lvlJc w:val="left"/>
      <w:pPr>
        <w:ind w:left="720" w:hanging="360"/>
      </w:pPr>
      <w:rPr>
        <w:rFonts w:ascii="Aptos" w:hAnsi="Aptos" w:hint="default"/>
      </w:rPr>
    </w:lvl>
    <w:lvl w:ilvl="1" w:tplc="C8563DF0">
      <w:start w:val="1"/>
      <w:numFmt w:val="bullet"/>
      <w:lvlText w:val="o"/>
      <w:lvlJc w:val="left"/>
      <w:pPr>
        <w:ind w:left="1440" w:hanging="360"/>
      </w:pPr>
      <w:rPr>
        <w:rFonts w:ascii="Courier New" w:hAnsi="Courier New" w:hint="default"/>
      </w:rPr>
    </w:lvl>
    <w:lvl w:ilvl="2" w:tplc="8FC85354">
      <w:start w:val="1"/>
      <w:numFmt w:val="bullet"/>
      <w:lvlText w:val=""/>
      <w:lvlJc w:val="left"/>
      <w:pPr>
        <w:ind w:left="2160" w:hanging="360"/>
      </w:pPr>
      <w:rPr>
        <w:rFonts w:ascii="Wingdings" w:hAnsi="Wingdings" w:hint="default"/>
      </w:rPr>
    </w:lvl>
    <w:lvl w:ilvl="3" w:tplc="421C94A8">
      <w:start w:val="1"/>
      <w:numFmt w:val="bullet"/>
      <w:lvlText w:val=""/>
      <w:lvlJc w:val="left"/>
      <w:pPr>
        <w:ind w:left="2880" w:hanging="360"/>
      </w:pPr>
      <w:rPr>
        <w:rFonts w:ascii="Symbol" w:hAnsi="Symbol" w:hint="default"/>
      </w:rPr>
    </w:lvl>
    <w:lvl w:ilvl="4" w:tplc="89483558">
      <w:start w:val="1"/>
      <w:numFmt w:val="bullet"/>
      <w:lvlText w:val="o"/>
      <w:lvlJc w:val="left"/>
      <w:pPr>
        <w:ind w:left="3600" w:hanging="360"/>
      </w:pPr>
      <w:rPr>
        <w:rFonts w:ascii="Courier New" w:hAnsi="Courier New" w:hint="default"/>
      </w:rPr>
    </w:lvl>
    <w:lvl w:ilvl="5" w:tplc="F6A25EC4">
      <w:start w:val="1"/>
      <w:numFmt w:val="bullet"/>
      <w:lvlText w:val=""/>
      <w:lvlJc w:val="left"/>
      <w:pPr>
        <w:ind w:left="4320" w:hanging="360"/>
      </w:pPr>
      <w:rPr>
        <w:rFonts w:ascii="Wingdings" w:hAnsi="Wingdings" w:hint="default"/>
      </w:rPr>
    </w:lvl>
    <w:lvl w:ilvl="6" w:tplc="E09C590A">
      <w:start w:val="1"/>
      <w:numFmt w:val="bullet"/>
      <w:lvlText w:val=""/>
      <w:lvlJc w:val="left"/>
      <w:pPr>
        <w:ind w:left="5040" w:hanging="360"/>
      </w:pPr>
      <w:rPr>
        <w:rFonts w:ascii="Symbol" w:hAnsi="Symbol" w:hint="default"/>
      </w:rPr>
    </w:lvl>
    <w:lvl w:ilvl="7" w:tplc="462A08DC">
      <w:start w:val="1"/>
      <w:numFmt w:val="bullet"/>
      <w:lvlText w:val="o"/>
      <w:lvlJc w:val="left"/>
      <w:pPr>
        <w:ind w:left="5760" w:hanging="360"/>
      </w:pPr>
      <w:rPr>
        <w:rFonts w:ascii="Courier New" w:hAnsi="Courier New" w:hint="default"/>
      </w:rPr>
    </w:lvl>
    <w:lvl w:ilvl="8" w:tplc="5A84DA1E">
      <w:start w:val="1"/>
      <w:numFmt w:val="bullet"/>
      <w:lvlText w:val=""/>
      <w:lvlJc w:val="left"/>
      <w:pPr>
        <w:ind w:left="6480" w:hanging="360"/>
      </w:pPr>
      <w:rPr>
        <w:rFonts w:ascii="Wingdings" w:hAnsi="Wingdings" w:hint="default"/>
      </w:rPr>
    </w:lvl>
  </w:abstractNum>
  <w:abstractNum w:abstractNumId="3" w15:restartNumberingAfterBreak="0">
    <w:nsid w:val="4830CB7E"/>
    <w:multiLevelType w:val="hybridMultilevel"/>
    <w:tmpl w:val="3C46A4BA"/>
    <w:lvl w:ilvl="0" w:tplc="1E863BF2">
      <w:start w:val="1"/>
      <w:numFmt w:val="decimal"/>
      <w:lvlText w:val="%1."/>
      <w:lvlJc w:val="left"/>
      <w:pPr>
        <w:ind w:left="720" w:hanging="360"/>
      </w:pPr>
      <w:rPr>
        <w:rFonts w:ascii="Aptos" w:eastAsia="Aptos" w:hAnsi="Aptos" w:cs="Aptos"/>
      </w:rPr>
    </w:lvl>
    <w:lvl w:ilvl="1" w:tplc="8B860A9C">
      <w:start w:val="1"/>
      <w:numFmt w:val="bullet"/>
      <w:lvlText w:val="o"/>
      <w:lvlJc w:val="left"/>
      <w:pPr>
        <w:ind w:left="1440" w:hanging="360"/>
      </w:pPr>
      <w:rPr>
        <w:rFonts w:ascii="Courier New" w:hAnsi="Courier New" w:hint="default"/>
      </w:rPr>
    </w:lvl>
    <w:lvl w:ilvl="2" w:tplc="7744D380">
      <w:start w:val="1"/>
      <w:numFmt w:val="bullet"/>
      <w:lvlText w:val=""/>
      <w:lvlJc w:val="left"/>
      <w:pPr>
        <w:ind w:left="2160" w:hanging="360"/>
      </w:pPr>
      <w:rPr>
        <w:rFonts w:ascii="Wingdings" w:hAnsi="Wingdings" w:hint="default"/>
      </w:rPr>
    </w:lvl>
    <w:lvl w:ilvl="3" w:tplc="88E674A0">
      <w:start w:val="1"/>
      <w:numFmt w:val="bullet"/>
      <w:lvlText w:val=""/>
      <w:lvlJc w:val="left"/>
      <w:pPr>
        <w:ind w:left="2880" w:hanging="360"/>
      </w:pPr>
      <w:rPr>
        <w:rFonts w:ascii="Symbol" w:hAnsi="Symbol" w:hint="default"/>
      </w:rPr>
    </w:lvl>
    <w:lvl w:ilvl="4" w:tplc="A7BC49A2">
      <w:start w:val="1"/>
      <w:numFmt w:val="bullet"/>
      <w:lvlText w:val="o"/>
      <w:lvlJc w:val="left"/>
      <w:pPr>
        <w:ind w:left="3600" w:hanging="360"/>
      </w:pPr>
      <w:rPr>
        <w:rFonts w:ascii="Courier New" w:hAnsi="Courier New" w:hint="default"/>
      </w:rPr>
    </w:lvl>
    <w:lvl w:ilvl="5" w:tplc="4C48C3E8">
      <w:start w:val="1"/>
      <w:numFmt w:val="bullet"/>
      <w:lvlText w:val=""/>
      <w:lvlJc w:val="left"/>
      <w:pPr>
        <w:ind w:left="4320" w:hanging="360"/>
      </w:pPr>
      <w:rPr>
        <w:rFonts w:ascii="Wingdings" w:hAnsi="Wingdings" w:hint="default"/>
      </w:rPr>
    </w:lvl>
    <w:lvl w:ilvl="6" w:tplc="2F78839A">
      <w:start w:val="1"/>
      <w:numFmt w:val="bullet"/>
      <w:lvlText w:val=""/>
      <w:lvlJc w:val="left"/>
      <w:pPr>
        <w:ind w:left="5040" w:hanging="360"/>
      </w:pPr>
      <w:rPr>
        <w:rFonts w:ascii="Symbol" w:hAnsi="Symbol" w:hint="default"/>
      </w:rPr>
    </w:lvl>
    <w:lvl w:ilvl="7" w:tplc="4D4CDC9C">
      <w:start w:val="1"/>
      <w:numFmt w:val="bullet"/>
      <w:lvlText w:val="o"/>
      <w:lvlJc w:val="left"/>
      <w:pPr>
        <w:ind w:left="5760" w:hanging="360"/>
      </w:pPr>
      <w:rPr>
        <w:rFonts w:ascii="Courier New" w:hAnsi="Courier New" w:hint="default"/>
      </w:rPr>
    </w:lvl>
    <w:lvl w:ilvl="8" w:tplc="03FC4B72">
      <w:start w:val="1"/>
      <w:numFmt w:val="bullet"/>
      <w:lvlText w:val=""/>
      <w:lvlJc w:val="left"/>
      <w:pPr>
        <w:ind w:left="6480" w:hanging="360"/>
      </w:pPr>
      <w:rPr>
        <w:rFonts w:ascii="Wingdings" w:hAnsi="Wingdings" w:hint="default"/>
      </w:rPr>
    </w:lvl>
  </w:abstractNum>
  <w:abstractNum w:abstractNumId="4" w15:restartNumberingAfterBreak="0">
    <w:nsid w:val="4B2F8924"/>
    <w:multiLevelType w:val="hybridMultilevel"/>
    <w:tmpl w:val="92565CFA"/>
    <w:lvl w:ilvl="0" w:tplc="68121398">
      <w:start w:val="1"/>
      <w:numFmt w:val="bullet"/>
      <w:lvlText w:val=""/>
      <w:lvlJc w:val="left"/>
      <w:pPr>
        <w:ind w:left="1440" w:hanging="360"/>
      </w:pPr>
      <w:rPr>
        <w:rFonts w:ascii="Symbol" w:hAnsi="Symbol" w:hint="default"/>
      </w:rPr>
    </w:lvl>
    <w:lvl w:ilvl="1" w:tplc="10AE6894">
      <w:start w:val="1"/>
      <w:numFmt w:val="bullet"/>
      <w:lvlText w:val="o"/>
      <w:lvlJc w:val="left"/>
      <w:pPr>
        <w:ind w:left="1440" w:hanging="360"/>
      </w:pPr>
      <w:rPr>
        <w:rFonts w:ascii="Courier New" w:hAnsi="Courier New" w:hint="default"/>
      </w:rPr>
    </w:lvl>
    <w:lvl w:ilvl="2" w:tplc="5C10645E">
      <w:start w:val="1"/>
      <w:numFmt w:val="bullet"/>
      <w:lvlText w:val=""/>
      <w:lvlJc w:val="left"/>
      <w:pPr>
        <w:ind w:left="2160" w:hanging="360"/>
      </w:pPr>
      <w:rPr>
        <w:rFonts w:ascii="Wingdings" w:hAnsi="Wingdings" w:hint="default"/>
      </w:rPr>
    </w:lvl>
    <w:lvl w:ilvl="3" w:tplc="CFA6BBF0">
      <w:start w:val="1"/>
      <w:numFmt w:val="bullet"/>
      <w:lvlText w:val=""/>
      <w:lvlJc w:val="left"/>
      <w:pPr>
        <w:ind w:left="2880" w:hanging="360"/>
      </w:pPr>
      <w:rPr>
        <w:rFonts w:ascii="Symbol" w:hAnsi="Symbol" w:hint="default"/>
      </w:rPr>
    </w:lvl>
    <w:lvl w:ilvl="4" w:tplc="63147D3A">
      <w:start w:val="1"/>
      <w:numFmt w:val="bullet"/>
      <w:lvlText w:val="o"/>
      <w:lvlJc w:val="left"/>
      <w:pPr>
        <w:ind w:left="3600" w:hanging="360"/>
      </w:pPr>
      <w:rPr>
        <w:rFonts w:ascii="Courier New" w:hAnsi="Courier New" w:hint="default"/>
      </w:rPr>
    </w:lvl>
    <w:lvl w:ilvl="5" w:tplc="8D90545E">
      <w:start w:val="1"/>
      <w:numFmt w:val="bullet"/>
      <w:lvlText w:val=""/>
      <w:lvlJc w:val="left"/>
      <w:pPr>
        <w:ind w:left="4320" w:hanging="360"/>
      </w:pPr>
      <w:rPr>
        <w:rFonts w:ascii="Wingdings" w:hAnsi="Wingdings" w:hint="default"/>
      </w:rPr>
    </w:lvl>
    <w:lvl w:ilvl="6" w:tplc="16DEBCB2">
      <w:start w:val="1"/>
      <w:numFmt w:val="bullet"/>
      <w:lvlText w:val=""/>
      <w:lvlJc w:val="left"/>
      <w:pPr>
        <w:ind w:left="5040" w:hanging="360"/>
      </w:pPr>
      <w:rPr>
        <w:rFonts w:ascii="Symbol" w:hAnsi="Symbol" w:hint="default"/>
      </w:rPr>
    </w:lvl>
    <w:lvl w:ilvl="7" w:tplc="A6A47C2A">
      <w:start w:val="1"/>
      <w:numFmt w:val="bullet"/>
      <w:lvlText w:val="o"/>
      <w:lvlJc w:val="left"/>
      <w:pPr>
        <w:ind w:left="5760" w:hanging="360"/>
      </w:pPr>
      <w:rPr>
        <w:rFonts w:ascii="Courier New" w:hAnsi="Courier New" w:hint="default"/>
      </w:rPr>
    </w:lvl>
    <w:lvl w:ilvl="8" w:tplc="E7E6E17A">
      <w:start w:val="1"/>
      <w:numFmt w:val="bullet"/>
      <w:lvlText w:val=""/>
      <w:lvlJc w:val="left"/>
      <w:pPr>
        <w:ind w:left="6480" w:hanging="360"/>
      </w:pPr>
      <w:rPr>
        <w:rFonts w:ascii="Wingdings" w:hAnsi="Wingdings" w:hint="default"/>
      </w:rPr>
    </w:lvl>
  </w:abstractNum>
  <w:abstractNum w:abstractNumId="5" w15:restartNumberingAfterBreak="0">
    <w:nsid w:val="4CEB1794"/>
    <w:multiLevelType w:val="hybridMultilevel"/>
    <w:tmpl w:val="4CA60EE4"/>
    <w:lvl w:ilvl="0" w:tplc="C08C7726">
      <w:start w:val="1"/>
      <w:numFmt w:val="bullet"/>
      <w:lvlText w:val=""/>
      <w:lvlJc w:val="left"/>
      <w:pPr>
        <w:ind w:left="720" w:hanging="360"/>
      </w:pPr>
      <w:rPr>
        <w:rFonts w:ascii="Symbol" w:hAnsi="Symbol" w:hint="default"/>
      </w:rPr>
    </w:lvl>
    <w:lvl w:ilvl="1" w:tplc="5F8A8816">
      <w:start w:val="1"/>
      <w:numFmt w:val="bullet"/>
      <w:lvlText w:val="o"/>
      <w:lvlJc w:val="left"/>
      <w:pPr>
        <w:ind w:left="1440" w:hanging="360"/>
      </w:pPr>
      <w:rPr>
        <w:rFonts w:ascii="Courier New" w:hAnsi="Courier New" w:hint="default"/>
      </w:rPr>
    </w:lvl>
    <w:lvl w:ilvl="2" w:tplc="57584B7A">
      <w:start w:val="1"/>
      <w:numFmt w:val="bullet"/>
      <w:lvlText w:val=""/>
      <w:lvlJc w:val="left"/>
      <w:pPr>
        <w:ind w:left="2160" w:hanging="360"/>
      </w:pPr>
      <w:rPr>
        <w:rFonts w:ascii="Wingdings" w:hAnsi="Wingdings" w:hint="default"/>
      </w:rPr>
    </w:lvl>
    <w:lvl w:ilvl="3" w:tplc="D9D8B3E8">
      <w:start w:val="1"/>
      <w:numFmt w:val="bullet"/>
      <w:lvlText w:val=""/>
      <w:lvlJc w:val="left"/>
      <w:pPr>
        <w:ind w:left="2880" w:hanging="360"/>
      </w:pPr>
      <w:rPr>
        <w:rFonts w:ascii="Symbol" w:hAnsi="Symbol" w:hint="default"/>
      </w:rPr>
    </w:lvl>
    <w:lvl w:ilvl="4" w:tplc="62C8FE9A">
      <w:start w:val="1"/>
      <w:numFmt w:val="bullet"/>
      <w:lvlText w:val="o"/>
      <w:lvlJc w:val="left"/>
      <w:pPr>
        <w:ind w:left="3600" w:hanging="360"/>
      </w:pPr>
      <w:rPr>
        <w:rFonts w:ascii="Courier New" w:hAnsi="Courier New" w:hint="default"/>
      </w:rPr>
    </w:lvl>
    <w:lvl w:ilvl="5" w:tplc="FCD298D6">
      <w:start w:val="1"/>
      <w:numFmt w:val="bullet"/>
      <w:lvlText w:val=""/>
      <w:lvlJc w:val="left"/>
      <w:pPr>
        <w:ind w:left="4320" w:hanging="360"/>
      </w:pPr>
      <w:rPr>
        <w:rFonts w:ascii="Wingdings" w:hAnsi="Wingdings" w:hint="default"/>
      </w:rPr>
    </w:lvl>
    <w:lvl w:ilvl="6" w:tplc="DC566352">
      <w:start w:val="1"/>
      <w:numFmt w:val="bullet"/>
      <w:lvlText w:val=""/>
      <w:lvlJc w:val="left"/>
      <w:pPr>
        <w:ind w:left="5040" w:hanging="360"/>
      </w:pPr>
      <w:rPr>
        <w:rFonts w:ascii="Symbol" w:hAnsi="Symbol" w:hint="default"/>
      </w:rPr>
    </w:lvl>
    <w:lvl w:ilvl="7" w:tplc="D2324616">
      <w:start w:val="1"/>
      <w:numFmt w:val="bullet"/>
      <w:lvlText w:val="o"/>
      <w:lvlJc w:val="left"/>
      <w:pPr>
        <w:ind w:left="5760" w:hanging="360"/>
      </w:pPr>
      <w:rPr>
        <w:rFonts w:ascii="Courier New" w:hAnsi="Courier New" w:hint="default"/>
      </w:rPr>
    </w:lvl>
    <w:lvl w:ilvl="8" w:tplc="2CB2F5BE">
      <w:start w:val="1"/>
      <w:numFmt w:val="bullet"/>
      <w:lvlText w:val=""/>
      <w:lvlJc w:val="left"/>
      <w:pPr>
        <w:ind w:left="6480" w:hanging="360"/>
      </w:pPr>
      <w:rPr>
        <w:rFonts w:ascii="Wingdings" w:hAnsi="Wingdings" w:hint="default"/>
      </w:rPr>
    </w:lvl>
  </w:abstractNum>
  <w:abstractNum w:abstractNumId="6" w15:restartNumberingAfterBreak="0">
    <w:nsid w:val="55C0CD47"/>
    <w:multiLevelType w:val="hybridMultilevel"/>
    <w:tmpl w:val="92EE5536"/>
    <w:lvl w:ilvl="0" w:tplc="6BDEB3E6">
      <w:start w:val="1"/>
      <w:numFmt w:val="bullet"/>
      <w:lvlText w:val="o"/>
      <w:lvlJc w:val="left"/>
      <w:pPr>
        <w:ind w:left="1440" w:hanging="360"/>
      </w:pPr>
      <w:rPr>
        <w:rFonts w:ascii="Courier New" w:hAnsi="Courier New" w:hint="default"/>
      </w:rPr>
    </w:lvl>
    <w:lvl w:ilvl="1" w:tplc="1BCEF99A">
      <w:start w:val="1"/>
      <w:numFmt w:val="bullet"/>
      <w:lvlText w:val="o"/>
      <w:lvlJc w:val="left"/>
      <w:pPr>
        <w:ind w:left="2160" w:hanging="360"/>
      </w:pPr>
      <w:rPr>
        <w:rFonts w:ascii="Courier New" w:hAnsi="Courier New" w:hint="default"/>
      </w:rPr>
    </w:lvl>
    <w:lvl w:ilvl="2" w:tplc="4042820E">
      <w:start w:val="1"/>
      <w:numFmt w:val="bullet"/>
      <w:lvlText w:val=""/>
      <w:lvlJc w:val="left"/>
      <w:pPr>
        <w:ind w:left="2880" w:hanging="360"/>
      </w:pPr>
      <w:rPr>
        <w:rFonts w:ascii="Wingdings" w:hAnsi="Wingdings" w:hint="default"/>
      </w:rPr>
    </w:lvl>
    <w:lvl w:ilvl="3" w:tplc="DDC4416E">
      <w:start w:val="1"/>
      <w:numFmt w:val="bullet"/>
      <w:lvlText w:val=""/>
      <w:lvlJc w:val="left"/>
      <w:pPr>
        <w:ind w:left="3600" w:hanging="360"/>
      </w:pPr>
      <w:rPr>
        <w:rFonts w:ascii="Symbol" w:hAnsi="Symbol" w:hint="default"/>
      </w:rPr>
    </w:lvl>
    <w:lvl w:ilvl="4" w:tplc="92C631F2">
      <w:start w:val="1"/>
      <w:numFmt w:val="bullet"/>
      <w:lvlText w:val="o"/>
      <w:lvlJc w:val="left"/>
      <w:pPr>
        <w:ind w:left="4320" w:hanging="360"/>
      </w:pPr>
      <w:rPr>
        <w:rFonts w:ascii="Courier New" w:hAnsi="Courier New" w:hint="default"/>
      </w:rPr>
    </w:lvl>
    <w:lvl w:ilvl="5" w:tplc="742C41DC">
      <w:start w:val="1"/>
      <w:numFmt w:val="bullet"/>
      <w:lvlText w:val=""/>
      <w:lvlJc w:val="left"/>
      <w:pPr>
        <w:ind w:left="5040" w:hanging="360"/>
      </w:pPr>
      <w:rPr>
        <w:rFonts w:ascii="Wingdings" w:hAnsi="Wingdings" w:hint="default"/>
      </w:rPr>
    </w:lvl>
    <w:lvl w:ilvl="6" w:tplc="1CC0623E">
      <w:start w:val="1"/>
      <w:numFmt w:val="bullet"/>
      <w:lvlText w:val=""/>
      <w:lvlJc w:val="left"/>
      <w:pPr>
        <w:ind w:left="5760" w:hanging="360"/>
      </w:pPr>
      <w:rPr>
        <w:rFonts w:ascii="Symbol" w:hAnsi="Symbol" w:hint="default"/>
      </w:rPr>
    </w:lvl>
    <w:lvl w:ilvl="7" w:tplc="609CB606">
      <w:start w:val="1"/>
      <w:numFmt w:val="bullet"/>
      <w:lvlText w:val="o"/>
      <w:lvlJc w:val="left"/>
      <w:pPr>
        <w:ind w:left="6480" w:hanging="360"/>
      </w:pPr>
      <w:rPr>
        <w:rFonts w:ascii="Courier New" w:hAnsi="Courier New" w:hint="default"/>
      </w:rPr>
    </w:lvl>
    <w:lvl w:ilvl="8" w:tplc="71D0D4BA">
      <w:start w:val="1"/>
      <w:numFmt w:val="bullet"/>
      <w:lvlText w:val=""/>
      <w:lvlJc w:val="left"/>
      <w:pPr>
        <w:ind w:left="7200" w:hanging="360"/>
      </w:pPr>
      <w:rPr>
        <w:rFonts w:ascii="Wingdings" w:hAnsi="Wingdings" w:hint="default"/>
      </w:rPr>
    </w:lvl>
  </w:abstractNum>
  <w:abstractNum w:abstractNumId="7" w15:restartNumberingAfterBreak="0">
    <w:nsid w:val="62F06147"/>
    <w:multiLevelType w:val="hybridMultilevel"/>
    <w:tmpl w:val="FFFFFFFF"/>
    <w:lvl w:ilvl="0" w:tplc="0DE423EC">
      <w:start w:val="1"/>
      <w:numFmt w:val="bullet"/>
      <w:lvlText w:val=""/>
      <w:lvlJc w:val="left"/>
      <w:pPr>
        <w:ind w:left="720" w:hanging="360"/>
      </w:pPr>
      <w:rPr>
        <w:rFonts w:ascii="Symbol" w:hAnsi="Symbol" w:hint="default"/>
      </w:rPr>
    </w:lvl>
    <w:lvl w:ilvl="1" w:tplc="5E683E90">
      <w:start w:val="1"/>
      <w:numFmt w:val="bullet"/>
      <w:lvlText w:val="o"/>
      <w:lvlJc w:val="left"/>
      <w:pPr>
        <w:ind w:left="1440" w:hanging="360"/>
      </w:pPr>
      <w:rPr>
        <w:rFonts w:ascii="Courier New" w:hAnsi="Courier New" w:hint="default"/>
      </w:rPr>
    </w:lvl>
    <w:lvl w:ilvl="2" w:tplc="8B7451FA">
      <w:start w:val="1"/>
      <w:numFmt w:val="bullet"/>
      <w:lvlText w:val=""/>
      <w:lvlJc w:val="left"/>
      <w:pPr>
        <w:ind w:left="2160" w:hanging="360"/>
      </w:pPr>
      <w:rPr>
        <w:rFonts w:ascii="Wingdings" w:hAnsi="Wingdings" w:hint="default"/>
      </w:rPr>
    </w:lvl>
    <w:lvl w:ilvl="3" w:tplc="75969C74">
      <w:start w:val="1"/>
      <w:numFmt w:val="bullet"/>
      <w:lvlText w:val=""/>
      <w:lvlJc w:val="left"/>
      <w:pPr>
        <w:ind w:left="2880" w:hanging="360"/>
      </w:pPr>
      <w:rPr>
        <w:rFonts w:ascii="Symbol" w:hAnsi="Symbol" w:hint="default"/>
      </w:rPr>
    </w:lvl>
    <w:lvl w:ilvl="4" w:tplc="991423C6">
      <w:start w:val="1"/>
      <w:numFmt w:val="bullet"/>
      <w:lvlText w:val="o"/>
      <w:lvlJc w:val="left"/>
      <w:pPr>
        <w:ind w:left="3600" w:hanging="360"/>
      </w:pPr>
      <w:rPr>
        <w:rFonts w:ascii="Courier New" w:hAnsi="Courier New" w:hint="default"/>
      </w:rPr>
    </w:lvl>
    <w:lvl w:ilvl="5" w:tplc="D3FABD20">
      <w:start w:val="1"/>
      <w:numFmt w:val="bullet"/>
      <w:lvlText w:val=""/>
      <w:lvlJc w:val="left"/>
      <w:pPr>
        <w:ind w:left="4320" w:hanging="360"/>
      </w:pPr>
      <w:rPr>
        <w:rFonts w:ascii="Wingdings" w:hAnsi="Wingdings" w:hint="default"/>
      </w:rPr>
    </w:lvl>
    <w:lvl w:ilvl="6" w:tplc="00006192">
      <w:start w:val="1"/>
      <w:numFmt w:val="bullet"/>
      <w:lvlText w:val=""/>
      <w:lvlJc w:val="left"/>
      <w:pPr>
        <w:ind w:left="5040" w:hanging="360"/>
      </w:pPr>
      <w:rPr>
        <w:rFonts w:ascii="Symbol" w:hAnsi="Symbol" w:hint="default"/>
      </w:rPr>
    </w:lvl>
    <w:lvl w:ilvl="7" w:tplc="85B4C836">
      <w:start w:val="1"/>
      <w:numFmt w:val="bullet"/>
      <w:lvlText w:val="o"/>
      <w:lvlJc w:val="left"/>
      <w:pPr>
        <w:ind w:left="5760" w:hanging="360"/>
      </w:pPr>
      <w:rPr>
        <w:rFonts w:ascii="Courier New" w:hAnsi="Courier New" w:hint="default"/>
      </w:rPr>
    </w:lvl>
    <w:lvl w:ilvl="8" w:tplc="5C70CDC0">
      <w:start w:val="1"/>
      <w:numFmt w:val="bullet"/>
      <w:lvlText w:val=""/>
      <w:lvlJc w:val="left"/>
      <w:pPr>
        <w:ind w:left="6480" w:hanging="360"/>
      </w:pPr>
      <w:rPr>
        <w:rFonts w:ascii="Wingdings" w:hAnsi="Wingdings" w:hint="default"/>
      </w:rPr>
    </w:lvl>
  </w:abstractNum>
  <w:abstractNum w:abstractNumId="8" w15:restartNumberingAfterBreak="0">
    <w:nsid w:val="6F574B66"/>
    <w:multiLevelType w:val="hybridMultilevel"/>
    <w:tmpl w:val="206086A8"/>
    <w:lvl w:ilvl="0" w:tplc="67C6973E">
      <w:start w:val="1"/>
      <w:numFmt w:val="bullet"/>
      <w:lvlText w:val=""/>
      <w:lvlJc w:val="left"/>
      <w:pPr>
        <w:ind w:left="720" w:hanging="360"/>
      </w:pPr>
      <w:rPr>
        <w:rFonts w:ascii="Symbol" w:hAnsi="Symbol" w:hint="default"/>
      </w:rPr>
    </w:lvl>
    <w:lvl w:ilvl="1" w:tplc="8DE629F6">
      <w:start w:val="1"/>
      <w:numFmt w:val="bullet"/>
      <w:lvlText w:val="o"/>
      <w:lvlJc w:val="left"/>
      <w:pPr>
        <w:ind w:left="1440" w:hanging="360"/>
      </w:pPr>
      <w:rPr>
        <w:rFonts w:ascii="Courier New" w:hAnsi="Courier New" w:hint="default"/>
      </w:rPr>
    </w:lvl>
    <w:lvl w:ilvl="2" w:tplc="4A7848E6">
      <w:start w:val="1"/>
      <w:numFmt w:val="bullet"/>
      <w:lvlText w:val=""/>
      <w:lvlJc w:val="left"/>
      <w:pPr>
        <w:ind w:left="2160" w:hanging="360"/>
      </w:pPr>
      <w:rPr>
        <w:rFonts w:ascii="Wingdings" w:hAnsi="Wingdings" w:hint="default"/>
      </w:rPr>
    </w:lvl>
    <w:lvl w:ilvl="3" w:tplc="1856E16E">
      <w:start w:val="1"/>
      <w:numFmt w:val="bullet"/>
      <w:lvlText w:val=""/>
      <w:lvlJc w:val="left"/>
      <w:pPr>
        <w:ind w:left="2880" w:hanging="360"/>
      </w:pPr>
      <w:rPr>
        <w:rFonts w:ascii="Symbol" w:hAnsi="Symbol" w:hint="default"/>
      </w:rPr>
    </w:lvl>
    <w:lvl w:ilvl="4" w:tplc="C5D075FE">
      <w:start w:val="1"/>
      <w:numFmt w:val="bullet"/>
      <w:lvlText w:val="o"/>
      <w:lvlJc w:val="left"/>
      <w:pPr>
        <w:ind w:left="3600" w:hanging="360"/>
      </w:pPr>
      <w:rPr>
        <w:rFonts w:ascii="Courier New" w:hAnsi="Courier New" w:hint="default"/>
      </w:rPr>
    </w:lvl>
    <w:lvl w:ilvl="5" w:tplc="23F4CE36">
      <w:start w:val="1"/>
      <w:numFmt w:val="bullet"/>
      <w:lvlText w:val=""/>
      <w:lvlJc w:val="left"/>
      <w:pPr>
        <w:ind w:left="4320" w:hanging="360"/>
      </w:pPr>
      <w:rPr>
        <w:rFonts w:ascii="Wingdings" w:hAnsi="Wingdings" w:hint="default"/>
      </w:rPr>
    </w:lvl>
    <w:lvl w:ilvl="6" w:tplc="6778C9B8">
      <w:start w:val="1"/>
      <w:numFmt w:val="bullet"/>
      <w:lvlText w:val=""/>
      <w:lvlJc w:val="left"/>
      <w:pPr>
        <w:ind w:left="5040" w:hanging="360"/>
      </w:pPr>
      <w:rPr>
        <w:rFonts w:ascii="Symbol" w:hAnsi="Symbol" w:hint="default"/>
      </w:rPr>
    </w:lvl>
    <w:lvl w:ilvl="7" w:tplc="4C084766">
      <w:start w:val="1"/>
      <w:numFmt w:val="bullet"/>
      <w:lvlText w:val="o"/>
      <w:lvlJc w:val="left"/>
      <w:pPr>
        <w:ind w:left="5760" w:hanging="360"/>
      </w:pPr>
      <w:rPr>
        <w:rFonts w:ascii="Courier New" w:hAnsi="Courier New" w:hint="default"/>
      </w:rPr>
    </w:lvl>
    <w:lvl w:ilvl="8" w:tplc="8FA66C78">
      <w:start w:val="1"/>
      <w:numFmt w:val="bullet"/>
      <w:lvlText w:val=""/>
      <w:lvlJc w:val="left"/>
      <w:pPr>
        <w:ind w:left="6480" w:hanging="360"/>
      </w:pPr>
      <w:rPr>
        <w:rFonts w:ascii="Wingdings" w:hAnsi="Wingdings" w:hint="default"/>
      </w:rPr>
    </w:lvl>
  </w:abstractNum>
  <w:abstractNum w:abstractNumId="9" w15:restartNumberingAfterBreak="0">
    <w:nsid w:val="71E04724"/>
    <w:multiLevelType w:val="hybridMultilevel"/>
    <w:tmpl w:val="AC5A7A1E"/>
    <w:lvl w:ilvl="0" w:tplc="5C42BCD8">
      <w:start w:val="1"/>
      <w:numFmt w:val="decimal"/>
      <w:lvlText w:val="%1."/>
      <w:lvlJc w:val="left"/>
      <w:pPr>
        <w:ind w:left="720" w:hanging="360"/>
      </w:pPr>
    </w:lvl>
    <w:lvl w:ilvl="1" w:tplc="347E2BA6">
      <w:start w:val="1"/>
      <w:numFmt w:val="lowerLetter"/>
      <w:lvlText w:val="%2."/>
      <w:lvlJc w:val="left"/>
      <w:pPr>
        <w:ind w:left="1440" w:hanging="360"/>
      </w:pPr>
    </w:lvl>
    <w:lvl w:ilvl="2" w:tplc="0D5ABC32">
      <w:start w:val="1"/>
      <w:numFmt w:val="lowerRoman"/>
      <w:lvlText w:val="%3."/>
      <w:lvlJc w:val="right"/>
      <w:pPr>
        <w:ind w:left="2160" w:hanging="180"/>
      </w:pPr>
    </w:lvl>
    <w:lvl w:ilvl="3" w:tplc="6212C188">
      <w:start w:val="1"/>
      <w:numFmt w:val="decimal"/>
      <w:lvlText w:val="%4."/>
      <w:lvlJc w:val="left"/>
      <w:pPr>
        <w:ind w:left="2880" w:hanging="360"/>
      </w:pPr>
    </w:lvl>
    <w:lvl w:ilvl="4" w:tplc="118A41C6">
      <w:start w:val="1"/>
      <w:numFmt w:val="lowerLetter"/>
      <w:lvlText w:val="%5."/>
      <w:lvlJc w:val="left"/>
      <w:pPr>
        <w:ind w:left="3600" w:hanging="360"/>
      </w:pPr>
    </w:lvl>
    <w:lvl w:ilvl="5" w:tplc="C1AA49E6">
      <w:start w:val="1"/>
      <w:numFmt w:val="lowerRoman"/>
      <w:lvlText w:val="%6."/>
      <w:lvlJc w:val="right"/>
      <w:pPr>
        <w:ind w:left="4320" w:hanging="180"/>
      </w:pPr>
    </w:lvl>
    <w:lvl w:ilvl="6" w:tplc="82209392">
      <w:start w:val="1"/>
      <w:numFmt w:val="decimal"/>
      <w:lvlText w:val="%7."/>
      <w:lvlJc w:val="left"/>
      <w:pPr>
        <w:ind w:left="5040" w:hanging="360"/>
      </w:pPr>
    </w:lvl>
    <w:lvl w:ilvl="7" w:tplc="BC766A16">
      <w:start w:val="1"/>
      <w:numFmt w:val="lowerLetter"/>
      <w:lvlText w:val="%8."/>
      <w:lvlJc w:val="left"/>
      <w:pPr>
        <w:ind w:left="5760" w:hanging="360"/>
      </w:pPr>
    </w:lvl>
    <w:lvl w:ilvl="8" w:tplc="427C0504">
      <w:start w:val="1"/>
      <w:numFmt w:val="lowerRoman"/>
      <w:lvlText w:val="%9."/>
      <w:lvlJc w:val="right"/>
      <w:pPr>
        <w:ind w:left="6480" w:hanging="180"/>
      </w:pPr>
    </w:lvl>
  </w:abstractNum>
  <w:num w:numId="1">
    <w:abstractNumId w:val="7"/>
  </w:num>
  <w:num w:numId="2">
    <w:abstractNumId w:val="8"/>
  </w:num>
  <w:num w:numId="3">
    <w:abstractNumId w:val="9"/>
  </w:num>
  <w:num w:numId="4">
    <w:abstractNumId w:val="3"/>
  </w:num>
  <w:num w:numId="5">
    <w:abstractNumId w:val="2"/>
  </w:num>
  <w:num w:numId="6">
    <w:abstractNumId w:val="6"/>
  </w:num>
  <w:num w:numId="7">
    <w:abstractNumId w:val="5"/>
  </w:num>
  <w:num w:numId="8">
    <w:abstractNumId w:val="4"/>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DF0"/>
    <w:rsid w:val="0000242D"/>
    <w:rsid w:val="00012F6E"/>
    <w:rsid w:val="00013B0B"/>
    <w:rsid w:val="000209A1"/>
    <w:rsid w:val="000212FB"/>
    <w:rsid w:val="0002176B"/>
    <w:rsid w:val="0002388D"/>
    <w:rsid w:val="000250F2"/>
    <w:rsid w:val="000276D9"/>
    <w:rsid w:val="000310DD"/>
    <w:rsid w:val="0003663E"/>
    <w:rsid w:val="00040878"/>
    <w:rsid w:val="0004387B"/>
    <w:rsid w:val="00043E9C"/>
    <w:rsid w:val="0005400E"/>
    <w:rsid w:val="000627F7"/>
    <w:rsid w:val="00067C2A"/>
    <w:rsid w:val="00074392"/>
    <w:rsid w:val="000808E5"/>
    <w:rsid w:val="00087A6C"/>
    <w:rsid w:val="00093D79"/>
    <w:rsid w:val="000C37D5"/>
    <w:rsid w:val="000C506F"/>
    <w:rsid w:val="000D4C7C"/>
    <w:rsid w:val="000D7510"/>
    <w:rsid w:val="000E45B6"/>
    <w:rsid w:val="000E4E2C"/>
    <w:rsid w:val="000F10AC"/>
    <w:rsid w:val="000F3A82"/>
    <w:rsid w:val="000F6F82"/>
    <w:rsid w:val="00100121"/>
    <w:rsid w:val="0010370F"/>
    <w:rsid w:val="00107B1A"/>
    <w:rsid w:val="00122460"/>
    <w:rsid w:val="001365CA"/>
    <w:rsid w:val="00142DF0"/>
    <w:rsid w:val="001456C9"/>
    <w:rsid w:val="00151F2C"/>
    <w:rsid w:val="00176D68"/>
    <w:rsid w:val="00181D0B"/>
    <w:rsid w:val="001865F5"/>
    <w:rsid w:val="00196044"/>
    <w:rsid w:val="001A3B50"/>
    <w:rsid w:val="001D0218"/>
    <w:rsid w:val="001D12B3"/>
    <w:rsid w:val="001D54F6"/>
    <w:rsid w:val="001D6E2F"/>
    <w:rsid w:val="001E1630"/>
    <w:rsid w:val="001F19C9"/>
    <w:rsid w:val="001F3920"/>
    <w:rsid w:val="00200FD9"/>
    <w:rsid w:val="00212F39"/>
    <w:rsid w:val="00240DAA"/>
    <w:rsid w:val="00244D32"/>
    <w:rsid w:val="002544AA"/>
    <w:rsid w:val="0027179D"/>
    <w:rsid w:val="002766D9"/>
    <w:rsid w:val="002809D9"/>
    <w:rsid w:val="00292536"/>
    <w:rsid w:val="002A002A"/>
    <w:rsid w:val="002A2F2B"/>
    <w:rsid w:val="002A70D7"/>
    <w:rsid w:val="002A7D0E"/>
    <w:rsid w:val="002D1A8E"/>
    <w:rsid w:val="002D3BEF"/>
    <w:rsid w:val="002D7E43"/>
    <w:rsid w:val="002F4B6B"/>
    <w:rsid w:val="00302F7B"/>
    <w:rsid w:val="00304257"/>
    <w:rsid w:val="003116A8"/>
    <w:rsid w:val="00323947"/>
    <w:rsid w:val="00331EFD"/>
    <w:rsid w:val="00335E29"/>
    <w:rsid w:val="003406EE"/>
    <w:rsid w:val="0034073C"/>
    <w:rsid w:val="00344B67"/>
    <w:rsid w:val="00347B3C"/>
    <w:rsid w:val="00354A09"/>
    <w:rsid w:val="00363A6E"/>
    <w:rsid w:val="00387632"/>
    <w:rsid w:val="003924F8"/>
    <w:rsid w:val="003973A5"/>
    <w:rsid w:val="003A6E08"/>
    <w:rsid w:val="003B346F"/>
    <w:rsid w:val="003C2F5C"/>
    <w:rsid w:val="003C636C"/>
    <w:rsid w:val="003D6849"/>
    <w:rsid w:val="003F2754"/>
    <w:rsid w:val="0040450C"/>
    <w:rsid w:val="00417EA2"/>
    <w:rsid w:val="0042397E"/>
    <w:rsid w:val="004252F4"/>
    <w:rsid w:val="00425560"/>
    <w:rsid w:val="0043328E"/>
    <w:rsid w:val="00453F6F"/>
    <w:rsid w:val="004570C1"/>
    <w:rsid w:val="004624FD"/>
    <w:rsid w:val="0049767F"/>
    <w:rsid w:val="004A0CBD"/>
    <w:rsid w:val="004A56FF"/>
    <w:rsid w:val="004B3DD2"/>
    <w:rsid w:val="004B6AE8"/>
    <w:rsid w:val="004B6CD1"/>
    <w:rsid w:val="004C6ADD"/>
    <w:rsid w:val="004D24E1"/>
    <w:rsid w:val="004E1CCA"/>
    <w:rsid w:val="004E6907"/>
    <w:rsid w:val="0050369B"/>
    <w:rsid w:val="0051159E"/>
    <w:rsid w:val="00511B7E"/>
    <w:rsid w:val="00567E85"/>
    <w:rsid w:val="00587183"/>
    <w:rsid w:val="005872D9"/>
    <w:rsid w:val="00590AC9"/>
    <w:rsid w:val="005B00C6"/>
    <w:rsid w:val="005B33F2"/>
    <w:rsid w:val="005B5E52"/>
    <w:rsid w:val="005C3C55"/>
    <w:rsid w:val="005C4D81"/>
    <w:rsid w:val="005D609E"/>
    <w:rsid w:val="005D789C"/>
    <w:rsid w:val="00601869"/>
    <w:rsid w:val="006025B9"/>
    <w:rsid w:val="00603C12"/>
    <w:rsid w:val="0061067E"/>
    <w:rsid w:val="006107D1"/>
    <w:rsid w:val="00612437"/>
    <w:rsid w:val="00615E7F"/>
    <w:rsid w:val="006231ED"/>
    <w:rsid w:val="0062BA99"/>
    <w:rsid w:val="0063067C"/>
    <w:rsid w:val="00635E08"/>
    <w:rsid w:val="0064201F"/>
    <w:rsid w:val="00647AD2"/>
    <w:rsid w:val="00656092"/>
    <w:rsid w:val="006623C4"/>
    <w:rsid w:val="00676881"/>
    <w:rsid w:val="006908F2"/>
    <w:rsid w:val="0069341A"/>
    <w:rsid w:val="006973E6"/>
    <w:rsid w:val="006B162D"/>
    <w:rsid w:val="006B1C4F"/>
    <w:rsid w:val="006D0A23"/>
    <w:rsid w:val="006D5B1C"/>
    <w:rsid w:val="006E5B5A"/>
    <w:rsid w:val="007524EA"/>
    <w:rsid w:val="0075671B"/>
    <w:rsid w:val="007713B8"/>
    <w:rsid w:val="0077735B"/>
    <w:rsid w:val="00777978"/>
    <w:rsid w:val="007858CA"/>
    <w:rsid w:val="00785970"/>
    <w:rsid w:val="00792BD8"/>
    <w:rsid w:val="007A2F6C"/>
    <w:rsid w:val="007A52E5"/>
    <w:rsid w:val="007B3AF4"/>
    <w:rsid w:val="007C349F"/>
    <w:rsid w:val="007D467E"/>
    <w:rsid w:val="007E204F"/>
    <w:rsid w:val="007F05E7"/>
    <w:rsid w:val="007F2F68"/>
    <w:rsid w:val="007F5495"/>
    <w:rsid w:val="00805F42"/>
    <w:rsid w:val="00810A2E"/>
    <w:rsid w:val="00814314"/>
    <w:rsid w:val="008148A5"/>
    <w:rsid w:val="008175D5"/>
    <w:rsid w:val="0082069F"/>
    <w:rsid w:val="00821D1B"/>
    <w:rsid w:val="00823424"/>
    <w:rsid w:val="00834951"/>
    <w:rsid w:val="00847778"/>
    <w:rsid w:val="00852B4B"/>
    <w:rsid w:val="0086177C"/>
    <w:rsid w:val="00864C80"/>
    <w:rsid w:val="00891473"/>
    <w:rsid w:val="008921EE"/>
    <w:rsid w:val="00895194"/>
    <w:rsid w:val="00897FC6"/>
    <w:rsid w:val="008A14D9"/>
    <w:rsid w:val="008A21F1"/>
    <w:rsid w:val="008A3AFC"/>
    <w:rsid w:val="008B098B"/>
    <w:rsid w:val="008B4BC2"/>
    <w:rsid w:val="008B687F"/>
    <w:rsid w:val="008C0411"/>
    <w:rsid w:val="008C2AB4"/>
    <w:rsid w:val="008C2E06"/>
    <w:rsid w:val="008C62FF"/>
    <w:rsid w:val="008E1B9F"/>
    <w:rsid w:val="008F3F34"/>
    <w:rsid w:val="008F4E8E"/>
    <w:rsid w:val="009009FA"/>
    <w:rsid w:val="00911DB4"/>
    <w:rsid w:val="00917A51"/>
    <w:rsid w:val="0093014C"/>
    <w:rsid w:val="0093215F"/>
    <w:rsid w:val="00945DAB"/>
    <w:rsid w:val="0094718F"/>
    <w:rsid w:val="00952147"/>
    <w:rsid w:val="00953E5E"/>
    <w:rsid w:val="009549B2"/>
    <w:rsid w:val="009558EA"/>
    <w:rsid w:val="00956287"/>
    <w:rsid w:val="0096463A"/>
    <w:rsid w:val="009658F3"/>
    <w:rsid w:val="00977829"/>
    <w:rsid w:val="009843BC"/>
    <w:rsid w:val="009860A5"/>
    <w:rsid w:val="009A2363"/>
    <w:rsid w:val="009A5B82"/>
    <w:rsid w:val="009A6C13"/>
    <w:rsid w:val="009A7848"/>
    <w:rsid w:val="009B582B"/>
    <w:rsid w:val="009C13AB"/>
    <w:rsid w:val="009D102E"/>
    <w:rsid w:val="009D253E"/>
    <w:rsid w:val="009E5E97"/>
    <w:rsid w:val="009F1476"/>
    <w:rsid w:val="009F4317"/>
    <w:rsid w:val="00A012A1"/>
    <w:rsid w:val="00A312A2"/>
    <w:rsid w:val="00A42AE5"/>
    <w:rsid w:val="00A51CF5"/>
    <w:rsid w:val="00A51FF5"/>
    <w:rsid w:val="00A6558C"/>
    <w:rsid w:val="00A759ED"/>
    <w:rsid w:val="00A77BEC"/>
    <w:rsid w:val="00AC4162"/>
    <w:rsid w:val="00AE051F"/>
    <w:rsid w:val="00AF24BA"/>
    <w:rsid w:val="00AF51E3"/>
    <w:rsid w:val="00B159E9"/>
    <w:rsid w:val="00B2055D"/>
    <w:rsid w:val="00B21268"/>
    <w:rsid w:val="00B24C26"/>
    <w:rsid w:val="00B37A75"/>
    <w:rsid w:val="00B61D07"/>
    <w:rsid w:val="00B70FBE"/>
    <w:rsid w:val="00B75CA7"/>
    <w:rsid w:val="00B85982"/>
    <w:rsid w:val="00B90978"/>
    <w:rsid w:val="00B938F8"/>
    <w:rsid w:val="00B94E4C"/>
    <w:rsid w:val="00B960AB"/>
    <w:rsid w:val="00BA017C"/>
    <w:rsid w:val="00BA1BB5"/>
    <w:rsid w:val="00BA2DD5"/>
    <w:rsid w:val="00BA6759"/>
    <w:rsid w:val="00BB36B2"/>
    <w:rsid w:val="00BC382F"/>
    <w:rsid w:val="00BC6B51"/>
    <w:rsid w:val="00BC7F25"/>
    <w:rsid w:val="00BD213C"/>
    <w:rsid w:val="00BE2755"/>
    <w:rsid w:val="00C15568"/>
    <w:rsid w:val="00C17BAC"/>
    <w:rsid w:val="00C240F4"/>
    <w:rsid w:val="00C250B4"/>
    <w:rsid w:val="00C266BD"/>
    <w:rsid w:val="00C32411"/>
    <w:rsid w:val="00C32D6E"/>
    <w:rsid w:val="00C606F0"/>
    <w:rsid w:val="00C61EF2"/>
    <w:rsid w:val="00C666E5"/>
    <w:rsid w:val="00CA189B"/>
    <w:rsid w:val="00CA5D13"/>
    <w:rsid w:val="00CA6B5B"/>
    <w:rsid w:val="00CB212F"/>
    <w:rsid w:val="00CC3086"/>
    <w:rsid w:val="00CC4880"/>
    <w:rsid w:val="00CC51E1"/>
    <w:rsid w:val="00CD031B"/>
    <w:rsid w:val="00CD752C"/>
    <w:rsid w:val="00CD7CB4"/>
    <w:rsid w:val="00D01137"/>
    <w:rsid w:val="00D111CE"/>
    <w:rsid w:val="00D1797C"/>
    <w:rsid w:val="00D21A3A"/>
    <w:rsid w:val="00D23DBA"/>
    <w:rsid w:val="00D52B72"/>
    <w:rsid w:val="00D57EC0"/>
    <w:rsid w:val="00D62397"/>
    <w:rsid w:val="00D649E4"/>
    <w:rsid w:val="00D667F1"/>
    <w:rsid w:val="00D735C5"/>
    <w:rsid w:val="00DB1312"/>
    <w:rsid w:val="00DB2F7D"/>
    <w:rsid w:val="00DB4266"/>
    <w:rsid w:val="00DC2A9D"/>
    <w:rsid w:val="00DC58BA"/>
    <w:rsid w:val="00DC6609"/>
    <w:rsid w:val="00DE61A5"/>
    <w:rsid w:val="00DF55C4"/>
    <w:rsid w:val="00DF5739"/>
    <w:rsid w:val="00DF6912"/>
    <w:rsid w:val="00DF7118"/>
    <w:rsid w:val="00E00860"/>
    <w:rsid w:val="00E13D67"/>
    <w:rsid w:val="00E145FE"/>
    <w:rsid w:val="00E31637"/>
    <w:rsid w:val="00E35831"/>
    <w:rsid w:val="00E36CFC"/>
    <w:rsid w:val="00E63712"/>
    <w:rsid w:val="00E82203"/>
    <w:rsid w:val="00E86C22"/>
    <w:rsid w:val="00EA03FD"/>
    <w:rsid w:val="00EB3D93"/>
    <w:rsid w:val="00EB579A"/>
    <w:rsid w:val="00EC7C7F"/>
    <w:rsid w:val="00ED742F"/>
    <w:rsid w:val="00EE2DD6"/>
    <w:rsid w:val="00EE3B38"/>
    <w:rsid w:val="00EF0BA8"/>
    <w:rsid w:val="00EF42AD"/>
    <w:rsid w:val="00F006BA"/>
    <w:rsid w:val="00F24047"/>
    <w:rsid w:val="00F244E5"/>
    <w:rsid w:val="00F26492"/>
    <w:rsid w:val="00F2D62B"/>
    <w:rsid w:val="00F3174C"/>
    <w:rsid w:val="00F37B3F"/>
    <w:rsid w:val="00F4395E"/>
    <w:rsid w:val="00F6067B"/>
    <w:rsid w:val="00F81DB4"/>
    <w:rsid w:val="00F82071"/>
    <w:rsid w:val="00FA6A38"/>
    <w:rsid w:val="00FB208D"/>
    <w:rsid w:val="00FB5962"/>
    <w:rsid w:val="00FB5D99"/>
    <w:rsid w:val="00FC6427"/>
    <w:rsid w:val="00FD2AD6"/>
    <w:rsid w:val="00FF2FFC"/>
    <w:rsid w:val="0135B56D"/>
    <w:rsid w:val="01D474CE"/>
    <w:rsid w:val="0261A2C4"/>
    <w:rsid w:val="03E34A5E"/>
    <w:rsid w:val="04698D72"/>
    <w:rsid w:val="04BDC357"/>
    <w:rsid w:val="04CEF27A"/>
    <w:rsid w:val="053928DB"/>
    <w:rsid w:val="055E62CB"/>
    <w:rsid w:val="05ABC2D4"/>
    <w:rsid w:val="061F2099"/>
    <w:rsid w:val="063368FC"/>
    <w:rsid w:val="06A705CC"/>
    <w:rsid w:val="070A592E"/>
    <w:rsid w:val="0736E099"/>
    <w:rsid w:val="08A41E7E"/>
    <w:rsid w:val="08F34620"/>
    <w:rsid w:val="08F650EE"/>
    <w:rsid w:val="0A0E5A5C"/>
    <w:rsid w:val="0A425673"/>
    <w:rsid w:val="0A54EFD1"/>
    <w:rsid w:val="0A69CEDB"/>
    <w:rsid w:val="0A7807CB"/>
    <w:rsid w:val="0AA2772A"/>
    <w:rsid w:val="0CD49596"/>
    <w:rsid w:val="0DBC4C87"/>
    <w:rsid w:val="0E119517"/>
    <w:rsid w:val="0F068436"/>
    <w:rsid w:val="0F102323"/>
    <w:rsid w:val="0F733156"/>
    <w:rsid w:val="0FC6BA07"/>
    <w:rsid w:val="10DAB8FA"/>
    <w:rsid w:val="1105AEE7"/>
    <w:rsid w:val="118285DE"/>
    <w:rsid w:val="1193270C"/>
    <w:rsid w:val="12C14EC0"/>
    <w:rsid w:val="137CDD55"/>
    <w:rsid w:val="138BF92D"/>
    <w:rsid w:val="138C7494"/>
    <w:rsid w:val="13B95B80"/>
    <w:rsid w:val="13E19EA1"/>
    <w:rsid w:val="144F9A90"/>
    <w:rsid w:val="1456863A"/>
    <w:rsid w:val="151A4EC9"/>
    <w:rsid w:val="155DFCE5"/>
    <w:rsid w:val="16874AFC"/>
    <w:rsid w:val="16960946"/>
    <w:rsid w:val="172B464A"/>
    <w:rsid w:val="17B092A4"/>
    <w:rsid w:val="17C94772"/>
    <w:rsid w:val="1863F508"/>
    <w:rsid w:val="18B0A626"/>
    <w:rsid w:val="18FEB96F"/>
    <w:rsid w:val="1AA6BAF0"/>
    <w:rsid w:val="1B4FB928"/>
    <w:rsid w:val="1BB525AA"/>
    <w:rsid w:val="1D09F9E0"/>
    <w:rsid w:val="1D64A994"/>
    <w:rsid w:val="1E39DA47"/>
    <w:rsid w:val="1EBED9D1"/>
    <w:rsid w:val="1EDBF748"/>
    <w:rsid w:val="1F502375"/>
    <w:rsid w:val="1FB8A7AE"/>
    <w:rsid w:val="20397F2B"/>
    <w:rsid w:val="20611F3C"/>
    <w:rsid w:val="20920075"/>
    <w:rsid w:val="20941449"/>
    <w:rsid w:val="220D1C28"/>
    <w:rsid w:val="225ECC58"/>
    <w:rsid w:val="2289CF78"/>
    <w:rsid w:val="23F3716B"/>
    <w:rsid w:val="2492C895"/>
    <w:rsid w:val="24B91842"/>
    <w:rsid w:val="252572FA"/>
    <w:rsid w:val="25805EF2"/>
    <w:rsid w:val="25A07D2A"/>
    <w:rsid w:val="263957DC"/>
    <w:rsid w:val="26A2C265"/>
    <w:rsid w:val="26F27330"/>
    <w:rsid w:val="271C3B3C"/>
    <w:rsid w:val="29325CB1"/>
    <w:rsid w:val="293380FE"/>
    <w:rsid w:val="2951E9B7"/>
    <w:rsid w:val="2A7DCD3A"/>
    <w:rsid w:val="2AFF1E69"/>
    <w:rsid w:val="2B0E1726"/>
    <w:rsid w:val="2B507900"/>
    <w:rsid w:val="2CF796B9"/>
    <w:rsid w:val="2D401442"/>
    <w:rsid w:val="2D51EB40"/>
    <w:rsid w:val="2D6A9489"/>
    <w:rsid w:val="2DFBD69A"/>
    <w:rsid w:val="2EB831C3"/>
    <w:rsid w:val="2EE0A9E5"/>
    <w:rsid w:val="30E328AA"/>
    <w:rsid w:val="30E5E097"/>
    <w:rsid w:val="322699B3"/>
    <w:rsid w:val="32D73BBB"/>
    <w:rsid w:val="32DFAA79"/>
    <w:rsid w:val="33C02F49"/>
    <w:rsid w:val="33D7A29B"/>
    <w:rsid w:val="33FFF072"/>
    <w:rsid w:val="34629D46"/>
    <w:rsid w:val="362B5D97"/>
    <w:rsid w:val="36AA4DF7"/>
    <w:rsid w:val="36F78BD7"/>
    <w:rsid w:val="373532F3"/>
    <w:rsid w:val="375D4DA2"/>
    <w:rsid w:val="383BA998"/>
    <w:rsid w:val="38A1B815"/>
    <w:rsid w:val="395CECFE"/>
    <w:rsid w:val="3A241446"/>
    <w:rsid w:val="3AD1F41F"/>
    <w:rsid w:val="3B3FF1C6"/>
    <w:rsid w:val="3BA8782E"/>
    <w:rsid w:val="3BEBF569"/>
    <w:rsid w:val="3C10B931"/>
    <w:rsid w:val="3D1C61E1"/>
    <w:rsid w:val="3D64DAB7"/>
    <w:rsid w:val="3D75FBA3"/>
    <w:rsid w:val="3D7E887E"/>
    <w:rsid w:val="3EE9E9E3"/>
    <w:rsid w:val="3F0E5A37"/>
    <w:rsid w:val="3F285E4B"/>
    <w:rsid w:val="3FB0A4D5"/>
    <w:rsid w:val="3FF1963E"/>
    <w:rsid w:val="40FCB56A"/>
    <w:rsid w:val="413F681A"/>
    <w:rsid w:val="41431A01"/>
    <w:rsid w:val="426CFE74"/>
    <w:rsid w:val="42FFCDDA"/>
    <w:rsid w:val="43F9E7B0"/>
    <w:rsid w:val="4402A093"/>
    <w:rsid w:val="442C9F9E"/>
    <w:rsid w:val="44899836"/>
    <w:rsid w:val="4633FF8B"/>
    <w:rsid w:val="46502EF0"/>
    <w:rsid w:val="465B1B4A"/>
    <w:rsid w:val="46A11460"/>
    <w:rsid w:val="46E22167"/>
    <w:rsid w:val="46EAE00A"/>
    <w:rsid w:val="475A5FAC"/>
    <w:rsid w:val="47E388F4"/>
    <w:rsid w:val="489ADA7F"/>
    <w:rsid w:val="48A307E2"/>
    <w:rsid w:val="48BE291C"/>
    <w:rsid w:val="491959F4"/>
    <w:rsid w:val="491D793C"/>
    <w:rsid w:val="493FF93E"/>
    <w:rsid w:val="498D5CCC"/>
    <w:rsid w:val="4A145B7B"/>
    <w:rsid w:val="4A88B106"/>
    <w:rsid w:val="4AD7A201"/>
    <w:rsid w:val="4B545A57"/>
    <w:rsid w:val="4C07B193"/>
    <w:rsid w:val="4C45CBC3"/>
    <w:rsid w:val="4CCC5F82"/>
    <w:rsid w:val="4D01BE35"/>
    <w:rsid w:val="4D9CB3B9"/>
    <w:rsid w:val="4DCC3AF7"/>
    <w:rsid w:val="4F4D24A7"/>
    <w:rsid w:val="4F9C9F29"/>
    <w:rsid w:val="4FB845A3"/>
    <w:rsid w:val="50DA1E0E"/>
    <w:rsid w:val="5149C25F"/>
    <w:rsid w:val="515D0ECA"/>
    <w:rsid w:val="516EDA03"/>
    <w:rsid w:val="51D83598"/>
    <w:rsid w:val="51F31EA8"/>
    <w:rsid w:val="52822438"/>
    <w:rsid w:val="5377B652"/>
    <w:rsid w:val="53ED5F7F"/>
    <w:rsid w:val="542787C3"/>
    <w:rsid w:val="54485DD0"/>
    <w:rsid w:val="54DEBEA9"/>
    <w:rsid w:val="55479CA3"/>
    <w:rsid w:val="5554E510"/>
    <w:rsid w:val="560EEF55"/>
    <w:rsid w:val="562A7004"/>
    <w:rsid w:val="5687DD82"/>
    <w:rsid w:val="56EAEFD6"/>
    <w:rsid w:val="57070650"/>
    <w:rsid w:val="57C0F6E0"/>
    <w:rsid w:val="593F79AE"/>
    <w:rsid w:val="59ABCEC2"/>
    <w:rsid w:val="5A237926"/>
    <w:rsid w:val="5A636466"/>
    <w:rsid w:val="5ACE1159"/>
    <w:rsid w:val="5AD64B20"/>
    <w:rsid w:val="5AF6EA28"/>
    <w:rsid w:val="5BAA525A"/>
    <w:rsid w:val="5C1EE036"/>
    <w:rsid w:val="5C3D90C7"/>
    <w:rsid w:val="5C59A997"/>
    <w:rsid w:val="5C71A874"/>
    <w:rsid w:val="5D835F99"/>
    <w:rsid w:val="5E999F24"/>
    <w:rsid w:val="5F04DA1D"/>
    <w:rsid w:val="5F21F57B"/>
    <w:rsid w:val="5F96B1D1"/>
    <w:rsid w:val="60A2345F"/>
    <w:rsid w:val="60F6DA03"/>
    <w:rsid w:val="62AD3AD6"/>
    <w:rsid w:val="62B14A35"/>
    <w:rsid w:val="6503E2DA"/>
    <w:rsid w:val="65B8D53F"/>
    <w:rsid w:val="665ECBDC"/>
    <w:rsid w:val="66611F68"/>
    <w:rsid w:val="6679894B"/>
    <w:rsid w:val="66B35761"/>
    <w:rsid w:val="66F31876"/>
    <w:rsid w:val="670BAA0D"/>
    <w:rsid w:val="676C9063"/>
    <w:rsid w:val="68027E74"/>
    <w:rsid w:val="6835A932"/>
    <w:rsid w:val="693441F6"/>
    <w:rsid w:val="6A5BD4E7"/>
    <w:rsid w:val="6B89AF3A"/>
    <w:rsid w:val="6BAD542E"/>
    <w:rsid w:val="6C80DC3D"/>
    <w:rsid w:val="6DF487BE"/>
    <w:rsid w:val="6E39B269"/>
    <w:rsid w:val="6E594A2D"/>
    <w:rsid w:val="6E8EFA17"/>
    <w:rsid w:val="6EE27C4B"/>
    <w:rsid w:val="6EE88927"/>
    <w:rsid w:val="6F065F2A"/>
    <w:rsid w:val="6F4F2DD9"/>
    <w:rsid w:val="6F6F892D"/>
    <w:rsid w:val="6FC53BAA"/>
    <w:rsid w:val="6FC56A06"/>
    <w:rsid w:val="70AD9DDB"/>
    <w:rsid w:val="70B56F89"/>
    <w:rsid w:val="7169142B"/>
    <w:rsid w:val="71D0877C"/>
    <w:rsid w:val="71D8C549"/>
    <w:rsid w:val="71E913B0"/>
    <w:rsid w:val="7225C43C"/>
    <w:rsid w:val="724D41AB"/>
    <w:rsid w:val="728F1E8C"/>
    <w:rsid w:val="7374C7B3"/>
    <w:rsid w:val="737CC600"/>
    <w:rsid w:val="738C4CDC"/>
    <w:rsid w:val="73E53505"/>
    <w:rsid w:val="74F2CAD1"/>
    <w:rsid w:val="7707D4BA"/>
    <w:rsid w:val="774AC44F"/>
    <w:rsid w:val="787ADF09"/>
    <w:rsid w:val="78BC4EB4"/>
    <w:rsid w:val="7927B4C9"/>
    <w:rsid w:val="7A59CA25"/>
    <w:rsid w:val="7B1F3741"/>
    <w:rsid w:val="7BF35A20"/>
    <w:rsid w:val="7C026075"/>
    <w:rsid w:val="7C0994A6"/>
    <w:rsid w:val="7C5D7507"/>
    <w:rsid w:val="7D3DF858"/>
    <w:rsid w:val="7E37E0FF"/>
    <w:rsid w:val="7E6C14AF"/>
    <w:rsid w:val="7EDBDC18"/>
    <w:rsid w:val="7F0B6822"/>
    <w:rsid w:val="7F1ADBDE"/>
    <w:rsid w:val="7F50AC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88423"/>
  <w15:chartTrackingRefBased/>
  <w15:docId w15:val="{DDB4550F-4BA1-4E85-83E9-A4FDEB07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D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D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D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D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D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D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D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D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D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D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D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D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D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D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D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D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D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DF0"/>
    <w:rPr>
      <w:rFonts w:eastAsiaTheme="majorEastAsia" w:cstheme="majorBidi"/>
      <w:color w:val="272727" w:themeColor="text1" w:themeTint="D8"/>
    </w:rPr>
  </w:style>
  <w:style w:type="paragraph" w:styleId="Title">
    <w:name w:val="Title"/>
    <w:basedOn w:val="Normal"/>
    <w:next w:val="Normal"/>
    <w:link w:val="TitleChar"/>
    <w:uiPriority w:val="10"/>
    <w:qFormat/>
    <w:rsid w:val="00142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D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D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D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DF0"/>
    <w:pPr>
      <w:spacing w:before="160"/>
      <w:jc w:val="center"/>
    </w:pPr>
    <w:rPr>
      <w:i/>
      <w:iCs/>
      <w:color w:val="404040" w:themeColor="text1" w:themeTint="BF"/>
    </w:rPr>
  </w:style>
  <w:style w:type="character" w:customStyle="1" w:styleId="QuoteChar">
    <w:name w:val="Quote Char"/>
    <w:basedOn w:val="DefaultParagraphFont"/>
    <w:link w:val="Quote"/>
    <w:uiPriority w:val="29"/>
    <w:rsid w:val="00142DF0"/>
    <w:rPr>
      <w:i/>
      <w:iCs/>
      <w:color w:val="404040" w:themeColor="text1" w:themeTint="BF"/>
    </w:rPr>
  </w:style>
  <w:style w:type="paragraph" w:styleId="ListParagraph">
    <w:name w:val="List Paragraph"/>
    <w:basedOn w:val="Normal"/>
    <w:uiPriority w:val="34"/>
    <w:qFormat/>
    <w:rsid w:val="00142DF0"/>
    <w:pPr>
      <w:ind w:left="720"/>
      <w:contextualSpacing/>
    </w:pPr>
  </w:style>
  <w:style w:type="character" w:styleId="IntenseEmphasis">
    <w:name w:val="Intense Emphasis"/>
    <w:basedOn w:val="DefaultParagraphFont"/>
    <w:uiPriority w:val="21"/>
    <w:qFormat/>
    <w:rsid w:val="00142DF0"/>
    <w:rPr>
      <w:i/>
      <w:iCs/>
      <w:color w:val="0F4761" w:themeColor="accent1" w:themeShade="BF"/>
    </w:rPr>
  </w:style>
  <w:style w:type="paragraph" w:styleId="IntenseQuote">
    <w:name w:val="Intense Quote"/>
    <w:basedOn w:val="Normal"/>
    <w:next w:val="Normal"/>
    <w:link w:val="IntenseQuoteChar"/>
    <w:uiPriority w:val="30"/>
    <w:qFormat/>
    <w:rsid w:val="00142D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DF0"/>
    <w:rPr>
      <w:i/>
      <w:iCs/>
      <w:color w:val="0F4761" w:themeColor="accent1" w:themeShade="BF"/>
    </w:rPr>
  </w:style>
  <w:style w:type="character" w:styleId="IntenseReference">
    <w:name w:val="Intense Reference"/>
    <w:basedOn w:val="DefaultParagraphFont"/>
    <w:uiPriority w:val="32"/>
    <w:qFormat/>
    <w:rsid w:val="00142DF0"/>
    <w:rPr>
      <w:b/>
      <w:bCs/>
      <w:smallCaps/>
      <w:color w:val="0F4761" w:themeColor="accent1" w:themeShade="BF"/>
      <w:spacing w:val="5"/>
    </w:rPr>
  </w:style>
  <w:style w:type="character" w:styleId="CommentReference">
    <w:name w:val="annotation reference"/>
    <w:basedOn w:val="DefaultParagraphFont"/>
    <w:uiPriority w:val="99"/>
    <w:semiHidden/>
    <w:unhideWhenUsed/>
    <w:rsid w:val="002D3BEF"/>
    <w:rPr>
      <w:sz w:val="16"/>
      <w:szCs w:val="16"/>
    </w:rPr>
  </w:style>
  <w:style w:type="paragraph" w:styleId="CommentText">
    <w:name w:val="annotation text"/>
    <w:basedOn w:val="Normal"/>
    <w:link w:val="CommentTextChar"/>
    <w:uiPriority w:val="99"/>
    <w:unhideWhenUsed/>
    <w:rsid w:val="002D3BEF"/>
    <w:pPr>
      <w:spacing w:line="240" w:lineRule="auto"/>
    </w:pPr>
    <w:rPr>
      <w:sz w:val="20"/>
      <w:szCs w:val="20"/>
    </w:rPr>
  </w:style>
  <w:style w:type="character" w:customStyle="1" w:styleId="CommentTextChar">
    <w:name w:val="Comment Text Char"/>
    <w:basedOn w:val="DefaultParagraphFont"/>
    <w:link w:val="CommentText"/>
    <w:uiPriority w:val="99"/>
    <w:rsid w:val="002D3BEF"/>
    <w:rPr>
      <w:sz w:val="20"/>
      <w:szCs w:val="20"/>
    </w:rPr>
  </w:style>
  <w:style w:type="paragraph" w:styleId="CommentSubject">
    <w:name w:val="annotation subject"/>
    <w:basedOn w:val="CommentText"/>
    <w:next w:val="CommentText"/>
    <w:link w:val="CommentSubjectChar"/>
    <w:uiPriority w:val="99"/>
    <w:semiHidden/>
    <w:unhideWhenUsed/>
    <w:rsid w:val="002D3BEF"/>
    <w:rPr>
      <w:b/>
      <w:bCs/>
    </w:rPr>
  </w:style>
  <w:style w:type="character" w:customStyle="1" w:styleId="CommentSubjectChar">
    <w:name w:val="Comment Subject Char"/>
    <w:basedOn w:val="CommentTextChar"/>
    <w:link w:val="CommentSubject"/>
    <w:uiPriority w:val="99"/>
    <w:semiHidden/>
    <w:rsid w:val="002D3BEF"/>
    <w:rPr>
      <w:b/>
      <w:bCs/>
      <w:sz w:val="20"/>
      <w:szCs w:val="20"/>
    </w:rPr>
  </w:style>
  <w:style w:type="character" w:styleId="Hyperlink">
    <w:name w:val="Hyperlink"/>
    <w:basedOn w:val="DefaultParagraphFont"/>
    <w:uiPriority w:val="99"/>
    <w:unhideWhenUsed/>
    <w:rsid w:val="00244D32"/>
    <w:rPr>
      <w:color w:val="467886" w:themeColor="hyperlink"/>
      <w:u w:val="single"/>
    </w:rPr>
  </w:style>
  <w:style w:type="character" w:styleId="UnresolvedMention">
    <w:name w:val="Unresolved Mention"/>
    <w:basedOn w:val="DefaultParagraphFont"/>
    <w:uiPriority w:val="99"/>
    <w:semiHidden/>
    <w:unhideWhenUsed/>
    <w:rsid w:val="00244D32"/>
    <w:rPr>
      <w:color w:val="605E5C"/>
      <w:shd w:val="clear" w:color="auto" w:fill="E1DFDD"/>
    </w:rPr>
  </w:style>
  <w:style w:type="paragraph" w:styleId="Revision">
    <w:name w:val="Revision"/>
    <w:hidden/>
    <w:uiPriority w:val="99"/>
    <w:semiHidden/>
    <w:rsid w:val="00B75CA7"/>
    <w:pPr>
      <w:spacing w:after="0" w:line="240" w:lineRule="auto"/>
    </w:pPr>
  </w:style>
  <w:style w:type="paragraph" w:styleId="Header">
    <w:name w:val="header"/>
    <w:basedOn w:val="Normal"/>
    <w:link w:val="HeaderChar"/>
    <w:uiPriority w:val="99"/>
    <w:unhideWhenUsed/>
    <w:rsid w:val="00A312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12A2"/>
  </w:style>
  <w:style w:type="paragraph" w:styleId="Footer">
    <w:name w:val="footer"/>
    <w:basedOn w:val="Normal"/>
    <w:link w:val="FooterChar"/>
    <w:uiPriority w:val="99"/>
    <w:unhideWhenUsed/>
    <w:rsid w:val="00A312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1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ocaldevplan@dundeecity.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scot/publications/national-planning-framework-4/pages/9/" TargetMode="External"/><Relationship Id="rId5" Type="http://schemas.openxmlformats.org/officeDocument/2006/relationships/styles" Target="styles.xml"/><Relationship Id="rId10" Type="http://schemas.openxmlformats.org/officeDocument/2006/relationships/hyperlink" Target="https://www.dundeecity.gov.uk/service-area/corporate-services/democratic-and-legal-services/data-protec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6028756A388343914BA1AC137EA5B7" ma:contentTypeVersion="18" ma:contentTypeDescription="Create a new document." ma:contentTypeScope="" ma:versionID="42725393ddef4877c6bb3155dd95a20d">
  <xsd:schema xmlns:xsd="http://www.w3.org/2001/XMLSchema" xmlns:xs="http://www.w3.org/2001/XMLSchema" xmlns:p="http://schemas.microsoft.com/office/2006/metadata/properties" xmlns:ns2="db479065-f3ed-4ad0-8ab4-8ba8ea1be4bc" xmlns:ns3="743858bf-1930-45f2-9b53-22fd39934824" targetNamespace="http://schemas.microsoft.com/office/2006/metadata/properties" ma:root="true" ma:fieldsID="68a0ba72dd8e5e573aef9165f56e51bb" ns2:_="" ns3:_="">
    <xsd:import namespace="db479065-f3ed-4ad0-8ab4-8ba8ea1be4bc"/>
    <xsd:import namespace="743858bf-1930-45f2-9b53-22fd399348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Comme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79065-f3ed-4ad0-8ab4-8ba8ea1be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Comments" ma:index="23" nillable="true" ma:displayName="Comments" ma:format="Dropdown" ma:internalName="Comments">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3858bf-1930-45f2-9b53-22fd399348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9da603e-686b-4ff3-ae7f-8ff3d9267fb2}" ma:internalName="TaxCatchAll" ma:showField="CatchAllData" ma:web="743858bf-1930-45f2-9b53-22fd399348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3858bf-1930-45f2-9b53-22fd39934824" xsi:nil="true"/>
    <Comments xmlns="db479065-f3ed-4ad0-8ab4-8ba8ea1be4bc" xsi:nil="true"/>
    <lcf76f155ced4ddcb4097134ff3c332f xmlns="db479065-f3ed-4ad0-8ab4-8ba8ea1be4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B53285-0358-4F94-9579-C1F18A54757A}">
  <ds:schemaRefs>
    <ds:schemaRef ds:uri="http://schemas.microsoft.com/sharepoint/v3/contenttype/forms"/>
  </ds:schemaRefs>
</ds:datastoreItem>
</file>

<file path=customXml/itemProps2.xml><?xml version="1.0" encoding="utf-8"?>
<ds:datastoreItem xmlns:ds="http://schemas.openxmlformats.org/officeDocument/2006/customXml" ds:itemID="{F0D34693-3B95-46E4-A6A8-0B81E910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79065-f3ed-4ad0-8ab4-8ba8ea1be4bc"/>
    <ds:schemaRef ds:uri="743858bf-1930-45f2-9b53-22fd39934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E7D7B2-0095-4BDC-9C47-21183B1FEE17}">
  <ds:schemaRefs>
    <ds:schemaRef ds:uri="http://schemas.microsoft.com/office/2006/metadata/properties"/>
    <ds:schemaRef ds:uri="http://schemas.microsoft.com/office/infopath/2007/PartnerControls"/>
    <ds:schemaRef ds:uri="743858bf-1930-45f2-9b53-22fd39934824"/>
    <ds:schemaRef ds:uri="db479065-f3ed-4ad0-8ab4-8ba8ea1be4b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 Call for Ideas Survey</dc:title>
  <dc:subject>DCC Call for Ideas Survey</dc:subject>
  <dc:creator>Dundee City Council</dc:creator>
  <cp:keywords/>
  <dc:description/>
  <cp:lastModifiedBy>Ross Pattenden</cp:lastModifiedBy>
  <cp:revision>215</cp:revision>
  <dcterms:created xsi:type="dcterms:W3CDTF">2025-08-27T02:55:00Z</dcterms:created>
  <dcterms:modified xsi:type="dcterms:W3CDTF">2025-12-15T11:59:00Z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0x010100706028756A388343914BA1AC137EA5B7</vt:lpwstr>
  </property>
  <property fmtid="{D5CDD505-2E9C-101B-9397-08002B2CF9AE}" pid="3" name="MediaServiceImageTags">
    <vt:lpwstr/>
  </property>
</Properties>
</file>