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5F4" w14:textId="77777777" w:rsidR="00317990" w:rsidRPr="00D60FF4" w:rsidRDefault="00B6685C" w:rsidP="00CE698B">
      <w:pPr>
        <w:rPr>
          <w:b/>
          <w:bCs/>
          <w:sz w:val="24"/>
          <w:szCs w:val="24"/>
        </w:rPr>
      </w:pPr>
      <w:r w:rsidRPr="00D60FF4">
        <w:rPr>
          <w:b/>
          <w:bCs/>
          <w:sz w:val="24"/>
          <w:szCs w:val="24"/>
        </w:rPr>
        <w:t>THE TRADE UNION (FACILITY TIME PUBLICATION REQUIREMENTS) REGULATIONS 2017</w:t>
      </w:r>
    </w:p>
    <w:p w14:paraId="7EB2487B" w14:textId="42CE0D85" w:rsidR="00317990" w:rsidRPr="00D60FF4" w:rsidRDefault="00BB22F2" w:rsidP="00CE698B">
      <w:pPr>
        <w:rPr>
          <w:b/>
          <w:bCs/>
          <w:sz w:val="24"/>
          <w:szCs w:val="24"/>
        </w:rPr>
      </w:pPr>
      <w:r w:rsidRPr="00D60FF4">
        <w:rPr>
          <w:b/>
          <w:bCs/>
          <w:sz w:val="24"/>
          <w:szCs w:val="24"/>
        </w:rPr>
        <w:t>INFORMATION FOR 20</w:t>
      </w:r>
      <w:r w:rsidR="00C664CC">
        <w:rPr>
          <w:b/>
          <w:bCs/>
          <w:sz w:val="24"/>
          <w:szCs w:val="24"/>
        </w:rPr>
        <w:t>2</w:t>
      </w:r>
      <w:r w:rsidR="009371B8">
        <w:rPr>
          <w:b/>
          <w:bCs/>
          <w:sz w:val="24"/>
          <w:szCs w:val="24"/>
        </w:rPr>
        <w:t>3/24</w:t>
      </w:r>
    </w:p>
    <w:p w14:paraId="18938488" w14:textId="77777777" w:rsidR="00CE698B" w:rsidRPr="00CE698B" w:rsidRDefault="00CE698B" w:rsidP="00CE698B">
      <w:pPr>
        <w:rPr>
          <w:bCs/>
        </w:rPr>
      </w:pPr>
      <w:r w:rsidRPr="00CE698B">
        <w:rPr>
          <w:bCs/>
        </w:rPr>
        <w:t>The Trade Union (Facility Time Publication Requirements) Regulations 2017 require the Council to publish information about the amount of time its employees who are trade union officials spend carrying out their trade union duties and activities and how much that costs.   The</w:t>
      </w:r>
      <w:r w:rsidR="00173322">
        <w:rPr>
          <w:bCs/>
        </w:rPr>
        <w:t xml:space="preserve"> time-</w:t>
      </w:r>
      <w:r w:rsidRPr="00CE698B">
        <w:rPr>
          <w:bCs/>
        </w:rPr>
        <w:t>off taken by trade union officials is sometimes referred to as ‘facility’ time.</w:t>
      </w:r>
    </w:p>
    <w:p w14:paraId="6E5013F8" w14:textId="2CEA8BC7" w:rsidR="002E02D5" w:rsidRDefault="00CE698B" w:rsidP="00516074">
      <w:pPr>
        <w:rPr>
          <w:bCs/>
        </w:rPr>
      </w:pPr>
      <w:r w:rsidRPr="00CE698B">
        <w:rPr>
          <w:bCs/>
        </w:rPr>
        <w:t>The Regulations require the Council to publish the information annually and in a prescribed format. The information for the year 1 April 20</w:t>
      </w:r>
      <w:r w:rsidR="00C55B7E">
        <w:rPr>
          <w:bCs/>
        </w:rPr>
        <w:t>2</w:t>
      </w:r>
      <w:r w:rsidR="0032075D">
        <w:rPr>
          <w:bCs/>
        </w:rPr>
        <w:t>3</w:t>
      </w:r>
      <w:r w:rsidRPr="00CE698B">
        <w:rPr>
          <w:bCs/>
        </w:rPr>
        <w:t xml:space="preserve"> to 31 March 20</w:t>
      </w:r>
      <w:r w:rsidR="00425A09">
        <w:rPr>
          <w:bCs/>
        </w:rPr>
        <w:t>2</w:t>
      </w:r>
      <w:r w:rsidR="0032075D">
        <w:rPr>
          <w:bCs/>
        </w:rPr>
        <w:t>4</w:t>
      </w:r>
      <w:r w:rsidRPr="00CE698B">
        <w:rPr>
          <w:bCs/>
        </w:rPr>
        <w:t xml:space="preserve"> is shown below.</w:t>
      </w:r>
    </w:p>
    <w:p w14:paraId="111B04A3" w14:textId="77777777" w:rsidR="002E02D5" w:rsidRPr="007D7ABF" w:rsidRDefault="002E02D5" w:rsidP="00516074">
      <w:pPr>
        <w:rPr>
          <w:bCs/>
        </w:rPr>
      </w:pPr>
    </w:p>
    <w:p w14:paraId="548D9849" w14:textId="77777777" w:rsidR="00516074" w:rsidRDefault="008E7C66" w:rsidP="00516074">
      <w:pPr>
        <w:rPr>
          <w:b/>
          <w:u w:val="single"/>
        </w:rPr>
      </w:pPr>
      <w:r w:rsidRPr="00BA3A96">
        <w:rPr>
          <w:b/>
          <w:bCs/>
        </w:rPr>
        <w:t>Table 1: Relevant union officials</w:t>
      </w:r>
    </w:p>
    <w:p w14:paraId="571815C4" w14:textId="77777777" w:rsidR="008E7C66" w:rsidRPr="00516074" w:rsidRDefault="008E7C66" w:rsidP="00516074">
      <w:pPr>
        <w:rPr>
          <w:b/>
          <w:u w:val="single"/>
        </w:rPr>
      </w:pPr>
      <w:r w:rsidRPr="00BA3A96">
        <w:t>What was the total number of your employees who were relevant union officials during the</w:t>
      </w:r>
      <w:r w:rsidRPr="00BA3A96">
        <w:rPr>
          <w:b/>
          <w:bCs/>
        </w:rPr>
        <w:t xml:space="preserve"> </w:t>
      </w:r>
      <w:r w:rsidRPr="00BA3A96">
        <w:t>relevant period?</w:t>
      </w:r>
    </w:p>
    <w:tbl>
      <w:tblPr>
        <w:tblStyle w:val="TableGrid"/>
        <w:tblW w:w="0" w:type="auto"/>
        <w:tblLook w:val="04A0" w:firstRow="1" w:lastRow="0" w:firstColumn="1" w:lastColumn="0" w:noHBand="0" w:noVBand="1"/>
      </w:tblPr>
      <w:tblGrid>
        <w:gridCol w:w="4508"/>
        <w:gridCol w:w="4508"/>
      </w:tblGrid>
      <w:tr w:rsidR="008E7C66" w:rsidRPr="00BA3A96" w14:paraId="321B2461" w14:textId="77777777" w:rsidTr="0040374A">
        <w:tc>
          <w:tcPr>
            <w:tcW w:w="4508" w:type="dxa"/>
          </w:tcPr>
          <w:p w14:paraId="5207D399" w14:textId="77777777" w:rsidR="008E7C66" w:rsidRPr="00BA3A96" w:rsidRDefault="008E7C66" w:rsidP="008E7C66">
            <w:pPr>
              <w:rPr>
                <w:i/>
                <w:iCs/>
              </w:rPr>
            </w:pPr>
            <w:r w:rsidRPr="00BA3A96">
              <w:rPr>
                <w:i/>
                <w:iCs/>
              </w:rPr>
              <w:t>Number of employees who were relevant union officials during the relevant period</w:t>
            </w:r>
          </w:p>
        </w:tc>
        <w:tc>
          <w:tcPr>
            <w:tcW w:w="4508" w:type="dxa"/>
          </w:tcPr>
          <w:p w14:paraId="114D74CB" w14:textId="77777777" w:rsidR="008E7C66" w:rsidRPr="00BA3A96" w:rsidRDefault="008E7C66" w:rsidP="008E7C66">
            <w:pPr>
              <w:rPr>
                <w:i/>
                <w:iCs/>
              </w:rPr>
            </w:pPr>
            <w:r w:rsidRPr="00BA3A96">
              <w:rPr>
                <w:i/>
                <w:iCs/>
              </w:rPr>
              <w:t>Full-time equivalent employee number</w:t>
            </w:r>
          </w:p>
          <w:p w14:paraId="63864BE9" w14:textId="77777777" w:rsidR="008E7C66" w:rsidRPr="00BA3A96" w:rsidRDefault="008E7C66" w:rsidP="008E7C66"/>
        </w:tc>
      </w:tr>
      <w:tr w:rsidR="008E7C66" w:rsidRPr="00BA3A96" w14:paraId="427EB609" w14:textId="77777777" w:rsidTr="0040374A">
        <w:tc>
          <w:tcPr>
            <w:tcW w:w="4508" w:type="dxa"/>
          </w:tcPr>
          <w:p w14:paraId="564F64F2" w14:textId="180A245B" w:rsidR="008E7C66" w:rsidRPr="00BA3A96" w:rsidRDefault="006C7C39" w:rsidP="008E7C66">
            <w:r>
              <w:t>3</w:t>
            </w:r>
            <w:r w:rsidR="009371B8">
              <w:t>9</w:t>
            </w:r>
          </w:p>
        </w:tc>
        <w:tc>
          <w:tcPr>
            <w:tcW w:w="4508" w:type="dxa"/>
          </w:tcPr>
          <w:p w14:paraId="3EE06B3C" w14:textId="1642CCF6" w:rsidR="008E7C66" w:rsidRPr="00BA3A96" w:rsidRDefault="006D1421" w:rsidP="007E1F41">
            <w:r>
              <w:t>3</w:t>
            </w:r>
            <w:r w:rsidR="009371B8">
              <w:t>7</w:t>
            </w:r>
            <w:r>
              <w:t>.3</w:t>
            </w:r>
          </w:p>
        </w:tc>
      </w:tr>
    </w:tbl>
    <w:p w14:paraId="121A5DED" w14:textId="77777777" w:rsidR="00CE698B" w:rsidRDefault="00CE698B" w:rsidP="008E7C66">
      <w:pPr>
        <w:spacing w:after="0"/>
        <w:rPr>
          <w:b/>
          <w:bCs/>
        </w:rPr>
      </w:pPr>
    </w:p>
    <w:p w14:paraId="1891FABB" w14:textId="77777777" w:rsidR="008E7C66" w:rsidRPr="00BA3A96" w:rsidRDefault="008E7C66" w:rsidP="008E7C66">
      <w:pPr>
        <w:spacing w:after="0"/>
        <w:rPr>
          <w:b/>
          <w:bCs/>
        </w:rPr>
      </w:pPr>
      <w:r w:rsidRPr="00BA3A96">
        <w:rPr>
          <w:b/>
          <w:bCs/>
        </w:rPr>
        <w:t>Table 2: Percentage of time spent on facility time</w:t>
      </w:r>
    </w:p>
    <w:p w14:paraId="334CA32A" w14:textId="77777777" w:rsidR="00CE698B" w:rsidRDefault="00CE698B" w:rsidP="008E7C66">
      <w:pPr>
        <w:spacing w:after="0"/>
      </w:pPr>
    </w:p>
    <w:p w14:paraId="1E1C43D3" w14:textId="77777777" w:rsidR="008E7C66" w:rsidRPr="00BA3A96" w:rsidRDefault="008E7C66" w:rsidP="008E7C66">
      <w:pPr>
        <w:spacing w:after="0"/>
      </w:pPr>
      <w:r w:rsidRPr="00BA3A96">
        <w:t>How many of your employees who were relevant union officials employed during the relevant</w:t>
      </w:r>
      <w:r w:rsidR="00173322">
        <w:t xml:space="preserve"> </w:t>
      </w:r>
      <w:r w:rsidRPr="00BA3A96">
        <w:t>period spent a) 0%, b) 1%-50%, c) 51%-99% or d) 100% of their working hours on facility time?</w:t>
      </w:r>
    </w:p>
    <w:p w14:paraId="3D62A6A8" w14:textId="77777777" w:rsidR="008E7C66" w:rsidRPr="00BA3A96" w:rsidRDefault="008E7C66" w:rsidP="008E7C66">
      <w:pPr>
        <w:spacing w:after="0"/>
        <w:rPr>
          <w:i/>
          <w:iCs/>
        </w:rPr>
      </w:pPr>
      <w:r w:rsidRPr="00BA3A96">
        <w:rPr>
          <w:i/>
          <w:iCs/>
        </w:rPr>
        <w:t>Number of employees</w:t>
      </w:r>
    </w:p>
    <w:p w14:paraId="0CA04CEE" w14:textId="77777777" w:rsidR="008E7C66" w:rsidRPr="00BA3A96" w:rsidRDefault="008E7C66" w:rsidP="008E7C66">
      <w:pPr>
        <w:spacing w:after="0"/>
        <w:rPr>
          <w:i/>
          <w:iCs/>
        </w:rPr>
      </w:pPr>
    </w:p>
    <w:tbl>
      <w:tblPr>
        <w:tblStyle w:val="TableGrid"/>
        <w:tblW w:w="0" w:type="auto"/>
        <w:tblLook w:val="04A0" w:firstRow="1" w:lastRow="0" w:firstColumn="1" w:lastColumn="0" w:noHBand="0" w:noVBand="1"/>
      </w:tblPr>
      <w:tblGrid>
        <w:gridCol w:w="4508"/>
        <w:gridCol w:w="4508"/>
      </w:tblGrid>
      <w:tr w:rsidR="008E7C66" w:rsidRPr="00BA3A96" w14:paraId="26290484" w14:textId="77777777" w:rsidTr="0040374A">
        <w:trPr>
          <w:trHeight w:val="347"/>
        </w:trPr>
        <w:tc>
          <w:tcPr>
            <w:tcW w:w="4508" w:type="dxa"/>
          </w:tcPr>
          <w:p w14:paraId="7CB40E64" w14:textId="77777777" w:rsidR="008E7C66" w:rsidRPr="00BA3A96" w:rsidRDefault="008E7C66" w:rsidP="008E7C66">
            <w:pPr>
              <w:rPr>
                <w:i/>
                <w:iCs/>
              </w:rPr>
            </w:pPr>
            <w:r w:rsidRPr="00BA3A96">
              <w:rPr>
                <w:i/>
                <w:iCs/>
              </w:rPr>
              <w:t>Percentage of time</w:t>
            </w:r>
          </w:p>
        </w:tc>
        <w:tc>
          <w:tcPr>
            <w:tcW w:w="4508" w:type="dxa"/>
          </w:tcPr>
          <w:p w14:paraId="2298FA8E" w14:textId="77777777" w:rsidR="008E7C66" w:rsidRPr="00BA3A96" w:rsidRDefault="008E7C66" w:rsidP="008E7C66">
            <w:pPr>
              <w:rPr>
                <w:i/>
                <w:iCs/>
              </w:rPr>
            </w:pPr>
            <w:r w:rsidRPr="00BA3A96">
              <w:rPr>
                <w:i/>
                <w:iCs/>
              </w:rPr>
              <w:t>Number of employees</w:t>
            </w:r>
          </w:p>
          <w:p w14:paraId="61D0E689" w14:textId="77777777" w:rsidR="008E7C66" w:rsidRPr="00BA3A96" w:rsidRDefault="008E7C66" w:rsidP="008E7C66">
            <w:pPr>
              <w:rPr>
                <w:i/>
                <w:iCs/>
              </w:rPr>
            </w:pPr>
          </w:p>
        </w:tc>
      </w:tr>
      <w:tr w:rsidR="008E7C66" w:rsidRPr="00BA3A96" w14:paraId="75EB3237" w14:textId="77777777" w:rsidTr="0040374A">
        <w:tc>
          <w:tcPr>
            <w:tcW w:w="4508" w:type="dxa"/>
          </w:tcPr>
          <w:p w14:paraId="0E9F0144" w14:textId="77777777" w:rsidR="008E7C66" w:rsidRPr="00BA3A96" w:rsidRDefault="008E7C66" w:rsidP="008E7C66">
            <w:pPr>
              <w:rPr>
                <w:i/>
                <w:iCs/>
              </w:rPr>
            </w:pPr>
            <w:r w:rsidRPr="00BA3A96">
              <w:rPr>
                <w:i/>
                <w:iCs/>
              </w:rPr>
              <w:t>0%</w:t>
            </w:r>
          </w:p>
        </w:tc>
        <w:tc>
          <w:tcPr>
            <w:tcW w:w="4508" w:type="dxa"/>
          </w:tcPr>
          <w:p w14:paraId="050041DB" w14:textId="565D6EFC" w:rsidR="008E7C66" w:rsidRPr="00E81337" w:rsidRDefault="009371B8" w:rsidP="008E7C66">
            <w:pPr>
              <w:rPr>
                <w:iCs/>
              </w:rPr>
            </w:pPr>
            <w:r>
              <w:rPr>
                <w:iCs/>
              </w:rPr>
              <w:t>6</w:t>
            </w:r>
            <w:r w:rsidR="001A18A8">
              <w:rPr>
                <w:iCs/>
              </w:rPr>
              <w:t xml:space="preserve"> </w:t>
            </w:r>
          </w:p>
        </w:tc>
      </w:tr>
      <w:tr w:rsidR="008E7C66" w:rsidRPr="00BA3A96" w14:paraId="18305951" w14:textId="77777777" w:rsidTr="0040374A">
        <w:tc>
          <w:tcPr>
            <w:tcW w:w="4508" w:type="dxa"/>
          </w:tcPr>
          <w:p w14:paraId="5AF26901" w14:textId="77777777" w:rsidR="008E7C66" w:rsidRPr="00BA3A96" w:rsidRDefault="008E7C66" w:rsidP="008E7C66">
            <w:pPr>
              <w:rPr>
                <w:i/>
                <w:iCs/>
              </w:rPr>
            </w:pPr>
            <w:r w:rsidRPr="00BA3A96">
              <w:rPr>
                <w:i/>
                <w:iCs/>
              </w:rPr>
              <w:t>1-50%</w:t>
            </w:r>
          </w:p>
        </w:tc>
        <w:tc>
          <w:tcPr>
            <w:tcW w:w="4508" w:type="dxa"/>
          </w:tcPr>
          <w:p w14:paraId="20B3437A" w14:textId="70E9D907" w:rsidR="008E7C66" w:rsidRPr="00E81337" w:rsidRDefault="009371B8" w:rsidP="008E7C66">
            <w:pPr>
              <w:rPr>
                <w:iCs/>
              </w:rPr>
            </w:pPr>
            <w:r>
              <w:rPr>
                <w:iCs/>
              </w:rPr>
              <w:t>30</w:t>
            </w:r>
          </w:p>
        </w:tc>
      </w:tr>
      <w:tr w:rsidR="008E7C66" w:rsidRPr="00BA3A96" w14:paraId="7CE17B39" w14:textId="77777777" w:rsidTr="0040374A">
        <w:tc>
          <w:tcPr>
            <w:tcW w:w="4508" w:type="dxa"/>
          </w:tcPr>
          <w:p w14:paraId="11DF4288" w14:textId="77777777" w:rsidR="008E7C66" w:rsidRPr="00BA3A96" w:rsidRDefault="008E7C66" w:rsidP="008E7C66">
            <w:pPr>
              <w:rPr>
                <w:i/>
                <w:iCs/>
              </w:rPr>
            </w:pPr>
            <w:r w:rsidRPr="00BA3A96">
              <w:rPr>
                <w:i/>
                <w:iCs/>
              </w:rPr>
              <w:t>51%-99%</w:t>
            </w:r>
          </w:p>
        </w:tc>
        <w:tc>
          <w:tcPr>
            <w:tcW w:w="4508" w:type="dxa"/>
          </w:tcPr>
          <w:p w14:paraId="3D082789" w14:textId="397D26E4" w:rsidR="008E7C66" w:rsidRPr="00E81337" w:rsidRDefault="009371B8" w:rsidP="008E7C66">
            <w:pPr>
              <w:rPr>
                <w:iCs/>
              </w:rPr>
            </w:pPr>
            <w:r>
              <w:rPr>
                <w:iCs/>
              </w:rPr>
              <w:t>3</w:t>
            </w:r>
          </w:p>
        </w:tc>
      </w:tr>
      <w:tr w:rsidR="008E7C66" w:rsidRPr="00BA3A96" w14:paraId="33DFEB6C" w14:textId="77777777" w:rsidTr="0040374A">
        <w:tc>
          <w:tcPr>
            <w:tcW w:w="4508" w:type="dxa"/>
          </w:tcPr>
          <w:p w14:paraId="71412C58" w14:textId="77777777" w:rsidR="008E7C66" w:rsidRPr="00BA3A96" w:rsidRDefault="008E7C66" w:rsidP="008E7C66">
            <w:pPr>
              <w:rPr>
                <w:i/>
                <w:iCs/>
              </w:rPr>
            </w:pPr>
            <w:r w:rsidRPr="00BA3A96">
              <w:rPr>
                <w:i/>
                <w:iCs/>
              </w:rPr>
              <w:t>100%</w:t>
            </w:r>
          </w:p>
        </w:tc>
        <w:tc>
          <w:tcPr>
            <w:tcW w:w="4508" w:type="dxa"/>
          </w:tcPr>
          <w:p w14:paraId="6C4F28DF" w14:textId="5906D193" w:rsidR="008E7C66" w:rsidRPr="00E81337" w:rsidRDefault="009371B8" w:rsidP="008E7C66">
            <w:pPr>
              <w:rPr>
                <w:iCs/>
              </w:rPr>
            </w:pPr>
            <w:r>
              <w:rPr>
                <w:iCs/>
              </w:rPr>
              <w:t>0</w:t>
            </w:r>
          </w:p>
        </w:tc>
      </w:tr>
    </w:tbl>
    <w:p w14:paraId="3057642E" w14:textId="77777777" w:rsidR="008E7C66" w:rsidRDefault="008E7C66" w:rsidP="008E7C66">
      <w:pPr>
        <w:spacing w:after="0"/>
        <w:rPr>
          <w:i/>
          <w:iCs/>
        </w:rPr>
      </w:pPr>
    </w:p>
    <w:p w14:paraId="23AAF94D" w14:textId="77777777" w:rsidR="008E7C66" w:rsidRDefault="008E7C66" w:rsidP="008E7C66">
      <w:pPr>
        <w:spacing w:after="0"/>
        <w:rPr>
          <w:b/>
          <w:bCs/>
        </w:rPr>
      </w:pPr>
      <w:r w:rsidRPr="00BA3A96">
        <w:rPr>
          <w:b/>
          <w:bCs/>
        </w:rPr>
        <w:t>Table 3: Percentage of pay bill spent on facility time</w:t>
      </w:r>
    </w:p>
    <w:p w14:paraId="712AC87A" w14:textId="77777777" w:rsidR="00516074" w:rsidRPr="00BA3A96" w:rsidRDefault="00516074" w:rsidP="008E7C66">
      <w:pPr>
        <w:spacing w:after="0"/>
        <w:rPr>
          <w:b/>
          <w:bCs/>
        </w:rPr>
      </w:pPr>
    </w:p>
    <w:p w14:paraId="1159D16E" w14:textId="77777777" w:rsidR="008E7C66" w:rsidRPr="00BA3A96" w:rsidRDefault="008E7C66" w:rsidP="008E7C66">
      <w:pPr>
        <w:spacing w:after="0"/>
      </w:pPr>
      <w:r w:rsidRPr="00BA3A96">
        <w:t>Provide the figures requested in the first column of the table below to determine the percentage of your total pay bill spent on paying employees who were relevant union officials for facility time</w:t>
      </w:r>
      <w:r w:rsidR="00173322">
        <w:t xml:space="preserve"> </w:t>
      </w:r>
      <w:r w:rsidRPr="00BA3A96">
        <w:t>during the relevant period.</w:t>
      </w:r>
    </w:p>
    <w:p w14:paraId="3DC42C06" w14:textId="77777777"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14:paraId="1D8F92E4" w14:textId="77777777" w:rsidTr="0040374A">
        <w:trPr>
          <w:trHeight w:val="365"/>
        </w:trPr>
        <w:tc>
          <w:tcPr>
            <w:tcW w:w="4508" w:type="dxa"/>
          </w:tcPr>
          <w:p w14:paraId="29D9AB76" w14:textId="77777777" w:rsidR="008E7C66" w:rsidRPr="00BA3A96" w:rsidRDefault="008E7C66" w:rsidP="008E7C66">
            <w:pPr>
              <w:rPr>
                <w:i/>
                <w:iCs/>
              </w:rPr>
            </w:pPr>
            <w:r w:rsidRPr="00BA3A96">
              <w:rPr>
                <w:i/>
                <w:iCs/>
              </w:rPr>
              <w:t>First Column</w:t>
            </w:r>
          </w:p>
        </w:tc>
        <w:tc>
          <w:tcPr>
            <w:tcW w:w="4508" w:type="dxa"/>
          </w:tcPr>
          <w:p w14:paraId="1E939A12" w14:textId="77777777" w:rsidR="008E7C66" w:rsidRPr="00BA3A96" w:rsidRDefault="008E7C66" w:rsidP="008E7C66">
            <w:pPr>
              <w:rPr>
                <w:i/>
                <w:iCs/>
              </w:rPr>
            </w:pPr>
            <w:r w:rsidRPr="00BA3A96">
              <w:rPr>
                <w:i/>
                <w:iCs/>
              </w:rPr>
              <w:t>Figures</w:t>
            </w:r>
          </w:p>
          <w:p w14:paraId="1F8A73F7" w14:textId="77777777" w:rsidR="008E7C66" w:rsidRPr="00BA3A96" w:rsidRDefault="008E7C66" w:rsidP="008E7C66"/>
        </w:tc>
      </w:tr>
      <w:tr w:rsidR="008E7C66" w:rsidRPr="00BA3A96" w14:paraId="7CC9DCCF" w14:textId="77777777" w:rsidTr="0040374A">
        <w:tc>
          <w:tcPr>
            <w:tcW w:w="4508" w:type="dxa"/>
          </w:tcPr>
          <w:p w14:paraId="2802E53C" w14:textId="77777777" w:rsidR="008E7C66" w:rsidRPr="00BA3A96" w:rsidRDefault="008E7C66" w:rsidP="008E7C66">
            <w:r w:rsidRPr="00BA3A96">
              <w:t>Provide the total cost of facility time</w:t>
            </w:r>
          </w:p>
          <w:p w14:paraId="1220EF50" w14:textId="77777777" w:rsidR="008E7C66" w:rsidRPr="00BA3A96" w:rsidRDefault="008E7C66" w:rsidP="008E7C66"/>
        </w:tc>
        <w:tc>
          <w:tcPr>
            <w:tcW w:w="4508" w:type="dxa"/>
          </w:tcPr>
          <w:p w14:paraId="1489929A" w14:textId="54E96481" w:rsidR="008E7C66" w:rsidRPr="00BA3A96" w:rsidRDefault="00173322" w:rsidP="008E7C66">
            <w:r>
              <w:t>£</w:t>
            </w:r>
            <w:r w:rsidR="00B25E19">
              <w:t>190,700</w:t>
            </w:r>
          </w:p>
        </w:tc>
      </w:tr>
      <w:tr w:rsidR="008E7C66" w:rsidRPr="00BA3A96" w14:paraId="03E76FBE" w14:textId="77777777" w:rsidTr="0040374A">
        <w:tc>
          <w:tcPr>
            <w:tcW w:w="4508" w:type="dxa"/>
          </w:tcPr>
          <w:p w14:paraId="6728DA3F" w14:textId="77777777" w:rsidR="008E7C66" w:rsidRPr="00BA3A96" w:rsidRDefault="008E7C66" w:rsidP="008E7C66">
            <w:r w:rsidRPr="00BA3A96">
              <w:t>Provide the total pay bill</w:t>
            </w:r>
          </w:p>
          <w:p w14:paraId="25499634" w14:textId="77777777" w:rsidR="008E7C66" w:rsidRPr="00BA3A96" w:rsidRDefault="008E7C66" w:rsidP="008E7C66"/>
        </w:tc>
        <w:tc>
          <w:tcPr>
            <w:tcW w:w="4508" w:type="dxa"/>
          </w:tcPr>
          <w:p w14:paraId="13141146" w14:textId="7E767064" w:rsidR="008E7C66" w:rsidRPr="00BA3A96" w:rsidRDefault="00B106F8" w:rsidP="00B7656F">
            <w:r>
              <w:t>£2</w:t>
            </w:r>
            <w:r w:rsidR="00B25E19">
              <w:t>63</w:t>
            </w:r>
            <w:r w:rsidR="00C664CC">
              <w:t>,</w:t>
            </w:r>
            <w:r w:rsidR="00B25E19">
              <w:t>613</w:t>
            </w:r>
            <w:r w:rsidR="00C664CC">
              <w:t>,000</w:t>
            </w:r>
          </w:p>
        </w:tc>
      </w:tr>
      <w:tr w:rsidR="008E7C66" w:rsidRPr="00BA3A96" w14:paraId="79EA7C09" w14:textId="77777777" w:rsidTr="0040374A">
        <w:tc>
          <w:tcPr>
            <w:tcW w:w="4508" w:type="dxa"/>
          </w:tcPr>
          <w:p w14:paraId="60B6802C" w14:textId="77777777" w:rsidR="008E7C66" w:rsidRPr="00BA3A96" w:rsidRDefault="008E7C66" w:rsidP="008E7C66">
            <w:r w:rsidRPr="00BA3A96">
              <w:t>Provide the percentage of the total pay bill</w:t>
            </w:r>
          </w:p>
          <w:p w14:paraId="54600202" w14:textId="77777777" w:rsidR="008E7C66" w:rsidRPr="00BA3A96" w:rsidRDefault="008E7C66" w:rsidP="008E7C66">
            <w:r w:rsidRPr="00BA3A96">
              <w:t>spent on facility time, calculated as:</w:t>
            </w:r>
          </w:p>
          <w:p w14:paraId="0239E165" w14:textId="77777777" w:rsidR="008E7C66" w:rsidRPr="00BA3A96" w:rsidRDefault="008E7C66" w:rsidP="008E7C66">
            <w:r w:rsidRPr="00BA3A96">
              <w:t>(total cost of facility time ÷ total pay bill) x 100</w:t>
            </w:r>
          </w:p>
          <w:p w14:paraId="01888AEE" w14:textId="77777777" w:rsidR="008E7C66" w:rsidRPr="00BA3A96" w:rsidRDefault="008E7C66" w:rsidP="008E7C66"/>
        </w:tc>
        <w:tc>
          <w:tcPr>
            <w:tcW w:w="4508" w:type="dxa"/>
          </w:tcPr>
          <w:p w14:paraId="6E467885" w14:textId="00956808" w:rsidR="008E7C66" w:rsidRDefault="009D2450" w:rsidP="008E7C66">
            <w:r>
              <w:t>0.</w:t>
            </w:r>
            <w:r w:rsidR="00C664CC">
              <w:t>0</w:t>
            </w:r>
            <w:r w:rsidR="00B25E19">
              <w:t>72</w:t>
            </w:r>
            <w:r w:rsidR="00583E24">
              <w:t>%</w:t>
            </w:r>
          </w:p>
          <w:p w14:paraId="208A6FA9" w14:textId="77777777" w:rsidR="009D2450" w:rsidRPr="00BA3A96" w:rsidRDefault="009D2450" w:rsidP="008E7C66"/>
        </w:tc>
      </w:tr>
    </w:tbl>
    <w:p w14:paraId="33A556B6" w14:textId="77777777" w:rsidR="00CE698B" w:rsidRDefault="00CE698B" w:rsidP="008E7C66">
      <w:pPr>
        <w:spacing w:after="0"/>
        <w:rPr>
          <w:b/>
          <w:bCs/>
        </w:rPr>
      </w:pPr>
    </w:p>
    <w:p w14:paraId="68FC5E41" w14:textId="77777777" w:rsidR="008E7C66" w:rsidRPr="00BA3A96" w:rsidRDefault="008E7C66" w:rsidP="008E7C66">
      <w:pPr>
        <w:spacing w:after="0"/>
        <w:rPr>
          <w:b/>
          <w:bCs/>
        </w:rPr>
      </w:pPr>
      <w:r w:rsidRPr="00BA3A96">
        <w:rPr>
          <w:b/>
          <w:bCs/>
        </w:rPr>
        <w:lastRenderedPageBreak/>
        <w:t>Table 4:  Paid trade union activities</w:t>
      </w:r>
    </w:p>
    <w:p w14:paraId="34B8D129" w14:textId="77777777" w:rsidR="008E7C66" w:rsidRPr="00BA3A96" w:rsidRDefault="008E7C66" w:rsidP="008E7C66">
      <w:pPr>
        <w:spacing w:after="0"/>
        <w:rPr>
          <w:b/>
          <w:bCs/>
        </w:rPr>
      </w:pPr>
    </w:p>
    <w:p w14:paraId="313CDACD" w14:textId="77777777" w:rsidR="008E7C66" w:rsidRPr="00BA3A96" w:rsidRDefault="008E7C66" w:rsidP="008E7C66">
      <w:pPr>
        <w:spacing w:after="0"/>
      </w:pPr>
      <w:r w:rsidRPr="00BA3A96">
        <w:t>As a percentage of total paid facility time hours, how many hours were spent by employees who</w:t>
      </w:r>
      <w:r w:rsidR="00675C2A">
        <w:t xml:space="preserve"> </w:t>
      </w:r>
      <w:r w:rsidRPr="00BA3A96">
        <w:t>were relevant union officials during the relevant period on paid trade union activities?</w:t>
      </w:r>
    </w:p>
    <w:p w14:paraId="06A2BA33" w14:textId="77777777"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14:paraId="029AC75A" w14:textId="77777777" w:rsidTr="0040374A">
        <w:trPr>
          <w:trHeight w:val="353"/>
        </w:trPr>
        <w:tc>
          <w:tcPr>
            <w:tcW w:w="4508" w:type="dxa"/>
          </w:tcPr>
          <w:p w14:paraId="2BCDF432" w14:textId="77777777" w:rsidR="008E7C66" w:rsidRPr="00BA3A96" w:rsidRDefault="008E7C66" w:rsidP="008E7C66">
            <w:pPr>
              <w:rPr>
                <w:i/>
                <w:iCs/>
              </w:rPr>
            </w:pPr>
            <w:r w:rsidRPr="00BA3A96">
              <w:rPr>
                <w:i/>
                <w:iCs/>
              </w:rPr>
              <w:t>Time spent on paid trade union activities as a</w:t>
            </w:r>
          </w:p>
          <w:p w14:paraId="171DE873" w14:textId="77777777" w:rsidR="008E7C66" w:rsidRPr="00BA3A96" w:rsidRDefault="008E7C66" w:rsidP="008E7C66">
            <w:pPr>
              <w:rPr>
                <w:i/>
                <w:iCs/>
              </w:rPr>
            </w:pPr>
            <w:r w:rsidRPr="00BA3A96">
              <w:rPr>
                <w:i/>
                <w:iCs/>
              </w:rPr>
              <w:t>percentage of total paid facility time hours</w:t>
            </w:r>
          </w:p>
          <w:p w14:paraId="716B45C9" w14:textId="77777777" w:rsidR="008E7C66" w:rsidRPr="00BA3A96" w:rsidRDefault="008E7C66" w:rsidP="008E7C66">
            <w:pPr>
              <w:rPr>
                <w:i/>
                <w:iCs/>
              </w:rPr>
            </w:pPr>
            <w:r w:rsidRPr="00BA3A96">
              <w:rPr>
                <w:i/>
                <w:iCs/>
              </w:rPr>
              <w:t>calculated as:</w:t>
            </w:r>
          </w:p>
          <w:p w14:paraId="3B613132" w14:textId="77777777" w:rsidR="008E7C66" w:rsidRPr="00BA3A96" w:rsidRDefault="008E7C66" w:rsidP="008E7C66">
            <w:pPr>
              <w:rPr>
                <w:i/>
                <w:iCs/>
              </w:rPr>
            </w:pPr>
          </w:p>
          <w:p w14:paraId="1AA92AB3" w14:textId="77777777" w:rsidR="008E7C66" w:rsidRPr="00BA3A96" w:rsidRDefault="008E7C66" w:rsidP="008E7C66">
            <w:pPr>
              <w:rPr>
                <w:i/>
                <w:iCs/>
              </w:rPr>
            </w:pPr>
            <w:r w:rsidRPr="00BA3A96">
              <w:rPr>
                <w:i/>
                <w:iCs/>
              </w:rPr>
              <w:t>(total hours spent on paid trade union activities by relevant union officials during the relevant period ÷ total paid facility time hours) x 100</w:t>
            </w:r>
          </w:p>
        </w:tc>
        <w:tc>
          <w:tcPr>
            <w:tcW w:w="4508" w:type="dxa"/>
          </w:tcPr>
          <w:p w14:paraId="66D7DF34" w14:textId="77777777" w:rsidR="00E55F0B" w:rsidRPr="00BA3A96" w:rsidRDefault="00AF04DF" w:rsidP="008E7C66">
            <w:r>
              <w:t>none</w:t>
            </w:r>
          </w:p>
        </w:tc>
      </w:tr>
    </w:tbl>
    <w:p w14:paraId="06DE8C09" w14:textId="77777777" w:rsidR="008E7C66" w:rsidRDefault="008E7C66" w:rsidP="00B17525">
      <w:pPr>
        <w:tabs>
          <w:tab w:val="left" w:pos="1262"/>
        </w:tabs>
        <w:rPr>
          <w:rFonts w:ascii="Arial" w:hAnsi="Arial" w:cs="Arial"/>
          <w:sz w:val="20"/>
          <w:szCs w:val="20"/>
        </w:rPr>
      </w:pPr>
    </w:p>
    <w:sectPr w:rsidR="008E7C66" w:rsidSect="00C664CC">
      <w:footerReference w:type="defaul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33C08" w14:textId="77777777" w:rsidR="00000798" w:rsidRDefault="00000798" w:rsidP="00744691">
      <w:pPr>
        <w:spacing w:after="0" w:line="240" w:lineRule="auto"/>
      </w:pPr>
      <w:r>
        <w:separator/>
      </w:r>
    </w:p>
  </w:endnote>
  <w:endnote w:type="continuationSeparator" w:id="0">
    <w:p w14:paraId="2E6487ED" w14:textId="77777777" w:rsidR="00000798" w:rsidRDefault="00000798" w:rsidP="007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617240"/>
      <w:docPartObj>
        <w:docPartGallery w:val="Page Numbers (Bottom of Page)"/>
        <w:docPartUnique/>
      </w:docPartObj>
    </w:sdtPr>
    <w:sdtEndPr>
      <w:rPr>
        <w:noProof/>
      </w:rPr>
    </w:sdtEndPr>
    <w:sdtContent>
      <w:p w14:paraId="4C313026" w14:textId="77777777" w:rsidR="008E7C66" w:rsidRDefault="008E7C66">
        <w:pPr>
          <w:pStyle w:val="Footer"/>
          <w:jc w:val="center"/>
        </w:pPr>
        <w:r>
          <w:fldChar w:fldCharType="begin"/>
        </w:r>
        <w:r>
          <w:instrText xml:space="preserve"> PAGE   \* MERGEFORMAT </w:instrText>
        </w:r>
        <w:r>
          <w:fldChar w:fldCharType="separate"/>
        </w:r>
        <w:r w:rsidR="008A7F5C">
          <w:rPr>
            <w:noProof/>
          </w:rPr>
          <w:t>2</w:t>
        </w:r>
        <w:r>
          <w:rPr>
            <w:noProof/>
          </w:rPr>
          <w:fldChar w:fldCharType="end"/>
        </w:r>
      </w:p>
    </w:sdtContent>
  </w:sdt>
  <w:p w14:paraId="1610F581" w14:textId="77777777" w:rsidR="008E7C66" w:rsidRDefault="008E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E288" w14:textId="77777777" w:rsidR="00000798" w:rsidRDefault="00000798" w:rsidP="00744691">
      <w:pPr>
        <w:spacing w:after="0" w:line="240" w:lineRule="auto"/>
      </w:pPr>
      <w:r>
        <w:separator/>
      </w:r>
    </w:p>
  </w:footnote>
  <w:footnote w:type="continuationSeparator" w:id="0">
    <w:p w14:paraId="34C193B6" w14:textId="77777777" w:rsidR="00000798" w:rsidRDefault="00000798" w:rsidP="0074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A09"/>
    <w:multiLevelType w:val="hybridMultilevel"/>
    <w:tmpl w:val="385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5B4"/>
    <w:multiLevelType w:val="hybridMultilevel"/>
    <w:tmpl w:val="CDF6C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E4BEB"/>
    <w:multiLevelType w:val="hybridMultilevel"/>
    <w:tmpl w:val="1A1CED22"/>
    <w:lvl w:ilvl="0" w:tplc="EF868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E5543"/>
    <w:multiLevelType w:val="hybridMultilevel"/>
    <w:tmpl w:val="56C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1027E"/>
    <w:multiLevelType w:val="hybridMultilevel"/>
    <w:tmpl w:val="ECDC5F68"/>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24775A"/>
    <w:multiLevelType w:val="hybridMultilevel"/>
    <w:tmpl w:val="B63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0E8D"/>
    <w:multiLevelType w:val="hybridMultilevel"/>
    <w:tmpl w:val="D10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3FB"/>
    <w:multiLevelType w:val="hybridMultilevel"/>
    <w:tmpl w:val="6DFE1CDC"/>
    <w:lvl w:ilvl="0" w:tplc="C4CA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B6A69"/>
    <w:multiLevelType w:val="hybridMultilevel"/>
    <w:tmpl w:val="F9C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45803"/>
    <w:multiLevelType w:val="hybridMultilevel"/>
    <w:tmpl w:val="92D44AB4"/>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5B67DB"/>
    <w:multiLevelType w:val="hybridMultilevel"/>
    <w:tmpl w:val="6E1487C6"/>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8920092">
    <w:abstractNumId w:val="4"/>
  </w:num>
  <w:num w:numId="2" w16cid:durableId="1582374058">
    <w:abstractNumId w:val="1"/>
  </w:num>
  <w:num w:numId="3" w16cid:durableId="88744660">
    <w:abstractNumId w:val="9"/>
  </w:num>
  <w:num w:numId="4" w16cid:durableId="1448282120">
    <w:abstractNumId w:val="10"/>
  </w:num>
  <w:num w:numId="5" w16cid:durableId="1852061302">
    <w:abstractNumId w:val="7"/>
  </w:num>
  <w:num w:numId="6" w16cid:durableId="762845210">
    <w:abstractNumId w:val="2"/>
  </w:num>
  <w:num w:numId="7" w16cid:durableId="1402604852">
    <w:abstractNumId w:val="8"/>
  </w:num>
  <w:num w:numId="8" w16cid:durableId="1984432834">
    <w:abstractNumId w:val="3"/>
  </w:num>
  <w:num w:numId="9" w16cid:durableId="2032678266">
    <w:abstractNumId w:val="5"/>
  </w:num>
  <w:num w:numId="10" w16cid:durableId="1255701720">
    <w:abstractNumId w:val="6"/>
  </w:num>
  <w:num w:numId="11" w16cid:durableId="5161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DC"/>
    <w:rsid w:val="00000798"/>
    <w:rsid w:val="000179F3"/>
    <w:rsid w:val="00035B49"/>
    <w:rsid w:val="000401D5"/>
    <w:rsid w:val="00050A02"/>
    <w:rsid w:val="00062D54"/>
    <w:rsid w:val="00087DE4"/>
    <w:rsid w:val="00094F9A"/>
    <w:rsid w:val="000A0A3F"/>
    <w:rsid w:val="000B3F44"/>
    <w:rsid w:val="000B51EF"/>
    <w:rsid w:val="000B52CA"/>
    <w:rsid w:val="000F393C"/>
    <w:rsid w:val="00102B6E"/>
    <w:rsid w:val="00104A6B"/>
    <w:rsid w:val="001101AF"/>
    <w:rsid w:val="001130AF"/>
    <w:rsid w:val="00134373"/>
    <w:rsid w:val="00141D2D"/>
    <w:rsid w:val="00152AD1"/>
    <w:rsid w:val="00153152"/>
    <w:rsid w:val="001552AF"/>
    <w:rsid w:val="00163109"/>
    <w:rsid w:val="001655DF"/>
    <w:rsid w:val="00173322"/>
    <w:rsid w:val="00190D8E"/>
    <w:rsid w:val="00192CC0"/>
    <w:rsid w:val="00195037"/>
    <w:rsid w:val="001A18A8"/>
    <w:rsid w:val="001B3C51"/>
    <w:rsid w:val="001C49ED"/>
    <w:rsid w:val="001C616B"/>
    <w:rsid w:val="001C76BC"/>
    <w:rsid w:val="001D3390"/>
    <w:rsid w:val="001D64C2"/>
    <w:rsid w:val="001E3966"/>
    <w:rsid w:val="001F58DD"/>
    <w:rsid w:val="0020126F"/>
    <w:rsid w:val="00201284"/>
    <w:rsid w:val="00204A75"/>
    <w:rsid w:val="00207B62"/>
    <w:rsid w:val="002151E2"/>
    <w:rsid w:val="00223ED7"/>
    <w:rsid w:val="00251A68"/>
    <w:rsid w:val="00257B04"/>
    <w:rsid w:val="0027352E"/>
    <w:rsid w:val="00277C5B"/>
    <w:rsid w:val="002965A5"/>
    <w:rsid w:val="002A004C"/>
    <w:rsid w:val="002D5EC9"/>
    <w:rsid w:val="002E02D5"/>
    <w:rsid w:val="002E52D6"/>
    <w:rsid w:val="002E642E"/>
    <w:rsid w:val="002F3885"/>
    <w:rsid w:val="003109A0"/>
    <w:rsid w:val="00317990"/>
    <w:rsid w:val="003201B4"/>
    <w:rsid w:val="0032075D"/>
    <w:rsid w:val="003306AE"/>
    <w:rsid w:val="00332D83"/>
    <w:rsid w:val="003772E5"/>
    <w:rsid w:val="003B15E1"/>
    <w:rsid w:val="003B35A6"/>
    <w:rsid w:val="003B7E81"/>
    <w:rsid w:val="003E47A3"/>
    <w:rsid w:val="003E746D"/>
    <w:rsid w:val="00400B98"/>
    <w:rsid w:val="00414336"/>
    <w:rsid w:val="00416099"/>
    <w:rsid w:val="00420C97"/>
    <w:rsid w:val="00425A09"/>
    <w:rsid w:val="00427B32"/>
    <w:rsid w:val="00442767"/>
    <w:rsid w:val="00466C04"/>
    <w:rsid w:val="00477DB5"/>
    <w:rsid w:val="00480EF5"/>
    <w:rsid w:val="00482C52"/>
    <w:rsid w:val="00486C64"/>
    <w:rsid w:val="00487E4A"/>
    <w:rsid w:val="004A5761"/>
    <w:rsid w:val="004B5E87"/>
    <w:rsid w:val="004D0E5D"/>
    <w:rsid w:val="004D0E8D"/>
    <w:rsid w:val="004D25B6"/>
    <w:rsid w:val="004E3C47"/>
    <w:rsid w:val="004F7BDC"/>
    <w:rsid w:val="00516074"/>
    <w:rsid w:val="00544322"/>
    <w:rsid w:val="0054579D"/>
    <w:rsid w:val="0057506B"/>
    <w:rsid w:val="005813E6"/>
    <w:rsid w:val="00583E24"/>
    <w:rsid w:val="0058431C"/>
    <w:rsid w:val="005937F7"/>
    <w:rsid w:val="005B44B4"/>
    <w:rsid w:val="005C721B"/>
    <w:rsid w:val="005D2545"/>
    <w:rsid w:val="005E5BA3"/>
    <w:rsid w:val="005F58B6"/>
    <w:rsid w:val="006043A9"/>
    <w:rsid w:val="00626A0C"/>
    <w:rsid w:val="006338AF"/>
    <w:rsid w:val="006450C0"/>
    <w:rsid w:val="00647BAC"/>
    <w:rsid w:val="00652DDE"/>
    <w:rsid w:val="00655A78"/>
    <w:rsid w:val="00660BAE"/>
    <w:rsid w:val="00671CC8"/>
    <w:rsid w:val="00675C2A"/>
    <w:rsid w:val="00697DB9"/>
    <w:rsid w:val="006B4E36"/>
    <w:rsid w:val="006B7B33"/>
    <w:rsid w:val="006C7C39"/>
    <w:rsid w:val="006D1421"/>
    <w:rsid w:val="006D27CF"/>
    <w:rsid w:val="006E5676"/>
    <w:rsid w:val="00704173"/>
    <w:rsid w:val="00707E93"/>
    <w:rsid w:val="00714CF1"/>
    <w:rsid w:val="00731513"/>
    <w:rsid w:val="00742583"/>
    <w:rsid w:val="007435E5"/>
    <w:rsid w:val="00744691"/>
    <w:rsid w:val="00770472"/>
    <w:rsid w:val="007709E6"/>
    <w:rsid w:val="007809A0"/>
    <w:rsid w:val="00781B26"/>
    <w:rsid w:val="00791090"/>
    <w:rsid w:val="00792830"/>
    <w:rsid w:val="007A494F"/>
    <w:rsid w:val="007B5B09"/>
    <w:rsid w:val="007C5EF9"/>
    <w:rsid w:val="007D4A5D"/>
    <w:rsid w:val="007D5804"/>
    <w:rsid w:val="007D7ABF"/>
    <w:rsid w:val="007D7B44"/>
    <w:rsid w:val="007E1F41"/>
    <w:rsid w:val="007E5186"/>
    <w:rsid w:val="007F0EF9"/>
    <w:rsid w:val="007F13C2"/>
    <w:rsid w:val="0080160E"/>
    <w:rsid w:val="008117E1"/>
    <w:rsid w:val="00836440"/>
    <w:rsid w:val="00843A6C"/>
    <w:rsid w:val="00844455"/>
    <w:rsid w:val="008573A8"/>
    <w:rsid w:val="008748B2"/>
    <w:rsid w:val="00877535"/>
    <w:rsid w:val="008A7300"/>
    <w:rsid w:val="008A7F5C"/>
    <w:rsid w:val="008C1455"/>
    <w:rsid w:val="008C2657"/>
    <w:rsid w:val="008C356F"/>
    <w:rsid w:val="008C7AEE"/>
    <w:rsid w:val="008E7C66"/>
    <w:rsid w:val="00902EB6"/>
    <w:rsid w:val="0090551F"/>
    <w:rsid w:val="009102A2"/>
    <w:rsid w:val="009171A9"/>
    <w:rsid w:val="009371B8"/>
    <w:rsid w:val="009400E1"/>
    <w:rsid w:val="00946F01"/>
    <w:rsid w:val="00967156"/>
    <w:rsid w:val="0097091E"/>
    <w:rsid w:val="00971D93"/>
    <w:rsid w:val="0098132B"/>
    <w:rsid w:val="00987E7A"/>
    <w:rsid w:val="009936AF"/>
    <w:rsid w:val="009A5B82"/>
    <w:rsid w:val="009D0A4F"/>
    <w:rsid w:val="009D2450"/>
    <w:rsid w:val="009D7EDA"/>
    <w:rsid w:val="009E52A9"/>
    <w:rsid w:val="009F6231"/>
    <w:rsid w:val="00A20E9E"/>
    <w:rsid w:val="00A37266"/>
    <w:rsid w:val="00A43B9B"/>
    <w:rsid w:val="00A50ACB"/>
    <w:rsid w:val="00A5137D"/>
    <w:rsid w:val="00A748E7"/>
    <w:rsid w:val="00A85353"/>
    <w:rsid w:val="00A90A42"/>
    <w:rsid w:val="00A9345C"/>
    <w:rsid w:val="00A9544E"/>
    <w:rsid w:val="00AD09AE"/>
    <w:rsid w:val="00AF04DF"/>
    <w:rsid w:val="00B106F8"/>
    <w:rsid w:val="00B16BE5"/>
    <w:rsid w:val="00B17525"/>
    <w:rsid w:val="00B21856"/>
    <w:rsid w:val="00B25C0D"/>
    <w:rsid w:val="00B25E19"/>
    <w:rsid w:val="00B26746"/>
    <w:rsid w:val="00B3289D"/>
    <w:rsid w:val="00B36770"/>
    <w:rsid w:val="00B608CE"/>
    <w:rsid w:val="00B6685C"/>
    <w:rsid w:val="00B73E27"/>
    <w:rsid w:val="00B7656F"/>
    <w:rsid w:val="00B94C50"/>
    <w:rsid w:val="00BB22F2"/>
    <w:rsid w:val="00BB349A"/>
    <w:rsid w:val="00BC0A96"/>
    <w:rsid w:val="00BD10CE"/>
    <w:rsid w:val="00BD249F"/>
    <w:rsid w:val="00BD2BEB"/>
    <w:rsid w:val="00BD7F07"/>
    <w:rsid w:val="00BE7E34"/>
    <w:rsid w:val="00BF66D0"/>
    <w:rsid w:val="00C00F8B"/>
    <w:rsid w:val="00C22E2A"/>
    <w:rsid w:val="00C27BC1"/>
    <w:rsid w:val="00C36354"/>
    <w:rsid w:val="00C4396B"/>
    <w:rsid w:val="00C452AB"/>
    <w:rsid w:val="00C53BA2"/>
    <w:rsid w:val="00C55B7E"/>
    <w:rsid w:val="00C638DA"/>
    <w:rsid w:val="00C662FF"/>
    <w:rsid w:val="00C664CC"/>
    <w:rsid w:val="00C812AA"/>
    <w:rsid w:val="00C846ED"/>
    <w:rsid w:val="00C91157"/>
    <w:rsid w:val="00C95CB4"/>
    <w:rsid w:val="00CA5EEC"/>
    <w:rsid w:val="00CB05CD"/>
    <w:rsid w:val="00CB32EC"/>
    <w:rsid w:val="00CB4685"/>
    <w:rsid w:val="00CC2719"/>
    <w:rsid w:val="00CE028A"/>
    <w:rsid w:val="00CE698B"/>
    <w:rsid w:val="00CF4130"/>
    <w:rsid w:val="00D12C90"/>
    <w:rsid w:val="00D325DE"/>
    <w:rsid w:val="00D4012C"/>
    <w:rsid w:val="00D459BB"/>
    <w:rsid w:val="00D51B1E"/>
    <w:rsid w:val="00D5316F"/>
    <w:rsid w:val="00D53C5C"/>
    <w:rsid w:val="00D576ED"/>
    <w:rsid w:val="00D60FF4"/>
    <w:rsid w:val="00D7631E"/>
    <w:rsid w:val="00DA1581"/>
    <w:rsid w:val="00DB19D8"/>
    <w:rsid w:val="00DC0109"/>
    <w:rsid w:val="00DD0DAD"/>
    <w:rsid w:val="00DD2F5F"/>
    <w:rsid w:val="00DD38B1"/>
    <w:rsid w:val="00DD75E3"/>
    <w:rsid w:val="00DE6861"/>
    <w:rsid w:val="00DF170A"/>
    <w:rsid w:val="00DF3EF8"/>
    <w:rsid w:val="00E02320"/>
    <w:rsid w:val="00E154B5"/>
    <w:rsid w:val="00E27BF5"/>
    <w:rsid w:val="00E55F0B"/>
    <w:rsid w:val="00E55FDD"/>
    <w:rsid w:val="00E738C6"/>
    <w:rsid w:val="00E75BB4"/>
    <w:rsid w:val="00E81337"/>
    <w:rsid w:val="00EA24B3"/>
    <w:rsid w:val="00EB213D"/>
    <w:rsid w:val="00ED1449"/>
    <w:rsid w:val="00ED471D"/>
    <w:rsid w:val="00F064B0"/>
    <w:rsid w:val="00F13D44"/>
    <w:rsid w:val="00F14028"/>
    <w:rsid w:val="00F25856"/>
    <w:rsid w:val="00F35650"/>
    <w:rsid w:val="00F36956"/>
    <w:rsid w:val="00F40A71"/>
    <w:rsid w:val="00F4146B"/>
    <w:rsid w:val="00F63A3C"/>
    <w:rsid w:val="00F7009A"/>
    <w:rsid w:val="00F91A17"/>
    <w:rsid w:val="00F949AE"/>
    <w:rsid w:val="00FD2717"/>
    <w:rsid w:val="00FE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820A"/>
  <w15:chartTrackingRefBased/>
  <w15:docId w15:val="{2CFE527F-4C7C-4C25-9697-9A15748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31"/>
    <w:pPr>
      <w:ind w:left="720"/>
      <w:contextualSpacing/>
    </w:pPr>
  </w:style>
  <w:style w:type="table" w:styleId="TableGrid">
    <w:name w:val="Table Grid"/>
    <w:basedOn w:val="TableNormal"/>
    <w:uiPriority w:val="39"/>
    <w:rsid w:val="0087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1"/>
  </w:style>
  <w:style w:type="paragraph" w:styleId="Footer">
    <w:name w:val="footer"/>
    <w:basedOn w:val="Normal"/>
    <w:link w:val="FooterChar"/>
    <w:uiPriority w:val="99"/>
    <w:unhideWhenUsed/>
    <w:rsid w:val="0074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1"/>
  </w:style>
  <w:style w:type="paragraph" w:styleId="BalloonText">
    <w:name w:val="Balloon Text"/>
    <w:basedOn w:val="Normal"/>
    <w:link w:val="BalloonTextChar"/>
    <w:uiPriority w:val="99"/>
    <w:semiHidden/>
    <w:unhideWhenUsed/>
    <w:rsid w:val="001C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25E3FB4EB4348B8A19976D543CB66" ma:contentTypeVersion="26" ma:contentTypeDescription="Create a new document." ma:contentTypeScope="" ma:versionID="38a7ac3819ed776228332df160e2dac0">
  <xsd:schema xmlns:xsd="http://www.w3.org/2001/XMLSchema" xmlns:xs="http://www.w3.org/2001/XMLSchema" xmlns:p="http://schemas.microsoft.com/office/2006/metadata/properties" xmlns:ns2="94ba970b-0e50-43aa-9f49-0e6106a7d2ae" xmlns:ns3="c0cba1eb-5ae1-43eb-a7e9-ec9036e493ee" targetNamespace="http://schemas.microsoft.com/office/2006/metadata/properties" ma:root="true" ma:fieldsID="39e47d3e26f8bf292d124a57d561634b" ns2:_="" ns3:_="">
    <xsd:import namespace="94ba970b-0e50-43aa-9f49-0e6106a7d2ae"/>
    <xsd:import namespace="c0cba1eb-5ae1-43eb-a7e9-ec9036e493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Reviewed" minOccurs="0"/>
                <xsd:element ref="ns3:Author_x002f_Owner" minOccurs="0"/>
                <xsd:element ref="ns3:ReviewDate" minOccurs="0"/>
                <xsd:element ref="ns3:DateCreated" minOccurs="0"/>
                <xsd:element ref="ns3:MediaServiceSearchProperties" minOccurs="0"/>
                <xsd:element ref="ns3:Service" minOccurs="0"/>
                <xsd:element ref="ns3:SubjectMatter" minOccurs="0"/>
                <xsd:element ref="ns3:DocumentType" minOccurs="0"/>
                <xsd:element ref="ns3:Year" minOccurs="0"/>
                <xsd:element ref="ns3:FileOwner" minOccurs="0"/>
                <xsd:element ref="ns3: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970b-0e50-43aa-9f49-0e6106a7d2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9ddaf8-83e4-46b9-b443-ac6d4b2206a6}" ma:internalName="TaxCatchAll" ma:showField="CatchAllData" ma:web="94ba970b-0e50-43aa-9f49-0e6106a7d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cba1eb-5ae1-43eb-a7e9-ec9036e493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viewed" ma:index="24" nillable="true" ma:displayName="Reviewed" ma:description="Add date when document was reviewed and state next review date" ma:format="Dropdown" ma:internalName="Reviewed">
      <xsd:simpleType>
        <xsd:restriction base="dms:Text">
          <xsd:maxLength value="255"/>
        </xsd:restriction>
      </xsd:simpleType>
    </xsd:element>
    <xsd:element name="Author_x002f_Owner" ma:index="25" nillable="true" ma:displayName="Author/Owner" ma:description="To identify document author and/or process owner" ma:format="Dropdown" ma:list="UserInfo" ma:SharePointGroup="0" ma:internalName="Author_x002f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6" nillable="true" ma:displayName="Review Due Date" ma:description="Date the document is due to be reviewed" ma:format="DateOnly" ma:internalName="ReviewDate">
      <xsd:simpleType>
        <xsd:restriction base="dms:DateTime"/>
      </xsd:simpleType>
    </xsd:element>
    <xsd:element name="DateCreated" ma:index="27" nillable="true" ma:displayName="Date Created" ma:description="This is to show the date the document was created so we don't have to include the date in the file name." ma:format="DateOnly" ma:internalName="DateCreated">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rvice" ma:index="29" nillable="true" ma:displayName="Service" ma:format="Dropdown" ma:internalName="Service">
      <xsd:simpleType>
        <xsd:restriction base="dms:Choice">
          <xsd:enumeration value="All Services"/>
          <xsd:enumeration value="All Services excl Social Work"/>
          <xsd:enumeration value="All Services excl Teachers"/>
          <xsd:enumeration value="Chief Executives"/>
          <xsd:enumeration value="Children and Families"/>
          <xsd:enumeration value="Children and Families School Based upport Staff"/>
          <xsd:enumeration value="Children and Families Teaching only"/>
          <xsd:enumeration value="City Development"/>
          <xsd:enumeration value="Corporate Services"/>
          <xsd:enumeration value="DHSCP"/>
          <xsd:enumeration value="LACD"/>
          <xsd:enumeration value="Neighbourhood Services"/>
          <xsd:enumeration value="Non Service Specific"/>
          <xsd:enumeration value="Social Work"/>
          <xsd:enumeration value="Tay Road Bridge"/>
          <xsd:enumeration value="Tayside Valuation Joint Board"/>
          <xsd:enumeration value="Teachers"/>
        </xsd:restriction>
      </xsd:simpleType>
    </xsd:element>
    <xsd:element name="SubjectMatter" ma:index="30" nillable="true" ma:displayName="Subject Matter" ma:format="Dropdown" ma:internalName="SubjectMatter">
      <xsd:simpleType>
        <xsd:restriction base="dms:Choice">
          <xsd:enumeration value="Absence"/>
          <xsd:enumeration value="Agency Workers"/>
          <xsd:enumeration value="Annual Leave"/>
          <xsd:enumeration value="Consultation"/>
          <xsd:enumeration value="Corporate Governance"/>
          <xsd:enumeration value="Deployment"/>
          <xsd:enumeration value="Developing the Young Workforce"/>
          <xsd:enumeration value="Digital solutions"/>
          <xsd:enumeration value="Discipline and Grievance"/>
          <xsd:enumeration value="Employee Benefits"/>
          <xsd:enumeration value="Employee Responsibilities"/>
          <xsd:enumeration value="Employee survey"/>
          <xsd:enumeration value="Employee Wellbeing"/>
          <xsd:enumeration value="Employment Matters"/>
          <xsd:enumeration value="Engagement"/>
          <xsd:enumeration value="Equality &amp; Diversity"/>
          <xsd:enumeration value="Establishment Changes"/>
          <xsd:enumeration value="Expenses"/>
          <xsd:enumeration value="External Managers Guidance"/>
          <xsd:enumeration value="Family friendly"/>
          <xsd:enumeration value="Flexible Working"/>
          <xsd:enumeration value="Induction"/>
          <xsd:enumeration value="Innovative working practices"/>
          <xsd:enumeration value="Job Evaluation"/>
          <xsd:enumeration value="Learning &amp; Development"/>
          <xsd:enumeration value="Leave &amp; Time Off"/>
          <xsd:enumeration value="Leaver's Process"/>
          <xsd:enumeration value="Organisational Design"/>
          <xsd:enumeration value="Partnership Working"/>
          <xsd:enumeration value="Pay Claims"/>
          <xsd:enumeration value="Pay Rates"/>
          <xsd:enumeration value="Pensions"/>
          <xsd:enumeration value="Promoting Health, Wellbeing &amp; Attendance"/>
          <xsd:enumeration value="Pulse survey"/>
          <xsd:enumeration value="Recruitment and Selection"/>
          <xsd:enumeration value="Scenario planning"/>
          <xsd:enumeration value="Secondment Guidance"/>
          <xsd:enumeration value="Service Design"/>
          <xsd:enumeration value="Shared Services"/>
          <xsd:enumeration value="Succession Planning"/>
          <xsd:enumeration value="Trade Unions"/>
          <xsd:enumeration value="Volunteering"/>
          <xsd:enumeration value="Workforce Planning"/>
        </xsd:restriction>
      </xsd:simpleType>
    </xsd:element>
    <xsd:element name="DocumentType" ma:index="31" nillable="true" ma:displayName="Document Type" ma:format="Dropdown" ma:internalName="DocumentType">
      <xsd:simpleType>
        <xsd:restriction base="dms:Choice">
          <xsd:enumeration value="Action plan"/>
          <xsd:enumeration value="Agenda"/>
          <xsd:enumeration value="Briefing note"/>
          <xsd:enumeration value="Code of conduct"/>
          <xsd:enumeration value="Data analysis"/>
          <xsd:enumeration value="Email template"/>
          <xsd:enumeration value="FAQs"/>
          <xsd:enumeration value="Flowchart"/>
          <xsd:enumeration value="Form"/>
          <xsd:enumeration value="FOI response"/>
          <xsd:enumeration value="Framework"/>
          <xsd:enumeration value="Government return"/>
          <xsd:enumeration value="Guidance"/>
          <xsd:enumeration value="Job Evaluation Scheme"/>
          <xsd:enumeration value="Legislation"/>
          <xsd:enumeration value="Letter"/>
          <xsd:enumeration value="Letter template"/>
          <xsd:enumeration value="List"/>
          <xsd:enumeration value="Map"/>
          <xsd:enumeration value="Minutes"/>
          <xsd:enumeration value="News article"/>
          <xsd:enumeration value="Policy"/>
          <xsd:enumeration value="Poster"/>
          <xsd:enumeration value="Procedure"/>
          <xsd:enumeration value="Process"/>
          <xsd:enumeration value="Question set"/>
          <xsd:enumeration value="QR code"/>
          <xsd:enumeration value="Report"/>
          <xsd:enumeration value="Statistics"/>
          <xsd:enumeration value="Strategy"/>
          <xsd:enumeration value="Structure"/>
          <xsd:enumeration value="Template"/>
        </xsd:restriction>
      </xsd:simpleType>
    </xsd:element>
    <xsd:element name="Year" ma:index="32" nillable="true" ma:displayName="Year"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Not year specific"/>
        </xsd:restriction>
      </xsd:simpleType>
    </xsd:element>
    <xsd:element name="FileOwner" ma:index="33" nillable="true" ma:displayName="Author" ma:format="Dropdown" ma:internalName="FileOwner">
      <xsd:simpleType>
        <xsd:restriction base="dms:Choice">
          <xsd:enumeration value="Adam Derby"/>
          <xsd:enumeration value="Courtney Bayne"/>
          <xsd:enumeration value="Dawn Reilly"/>
          <xsd:enumeration value="Debbie Booth"/>
          <xsd:enumeration value="Diane Telfer"/>
          <xsd:enumeration value="Fiona Norrie"/>
          <xsd:enumeration value="Frances Greig"/>
          <xsd:enumeration value="Fraser Valentine"/>
          <xsd:enumeration value="Gail Coombs"/>
          <xsd:enumeration value="George Edwards"/>
          <xsd:enumeration value="Gillian Milne"/>
          <xsd:enumeration value="Ian Martin"/>
          <xsd:enumeration value="Jane Barry"/>
          <xsd:enumeration value="Janet Robertson"/>
          <xsd:enumeration value="Josie Steele"/>
          <xsd:enumeration value="Kerry Gethins"/>
          <xsd:enumeration value="Lindsay MacInnes"/>
          <xsd:enumeration value="Paul Grattan"/>
          <xsd:enumeration value="Pauline Milne"/>
          <xsd:enumeration value="Robert Emmott"/>
          <xsd:enumeration value="Sarah Hart"/>
          <xsd:enumeration value="Scott Kinnear"/>
          <xsd:enumeration value="Susan Bruce"/>
          <xsd:enumeration value="Tanya Brienesse"/>
        </xsd:restriction>
      </xsd:simpleType>
    </xsd:element>
    <xsd:element name="Month" ma:index="34"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cba1eb-5ae1-43eb-a7e9-ec9036e493ee">
      <Terms xmlns="http://schemas.microsoft.com/office/infopath/2007/PartnerControls"/>
    </lcf76f155ced4ddcb4097134ff3c332f>
    <TaxCatchAll xmlns="94ba970b-0e50-43aa-9f49-0e6106a7d2ae" xsi:nil="true"/>
    <DateCreated xmlns="c0cba1eb-5ae1-43eb-a7e9-ec9036e493ee" xsi:nil="true"/>
    <SubjectMatter xmlns="c0cba1eb-5ae1-43eb-a7e9-ec9036e493ee" xsi:nil="true"/>
    <Author_x002f_Owner xmlns="c0cba1eb-5ae1-43eb-a7e9-ec9036e493ee">
      <UserInfo>
        <DisplayName/>
        <AccountId xsi:nil="true"/>
        <AccountType/>
      </UserInfo>
    </Author_x002f_Owner>
    <Year xmlns="c0cba1eb-5ae1-43eb-a7e9-ec9036e493ee" xsi:nil="true"/>
    <Service xmlns="c0cba1eb-5ae1-43eb-a7e9-ec9036e493ee" xsi:nil="true"/>
    <DocumentType xmlns="c0cba1eb-5ae1-43eb-a7e9-ec9036e493ee" xsi:nil="true"/>
    <Month xmlns="c0cba1eb-5ae1-43eb-a7e9-ec9036e493ee" xsi:nil="true"/>
    <ReviewDate xmlns="c0cba1eb-5ae1-43eb-a7e9-ec9036e493ee" xsi:nil="true"/>
    <FileOwner xmlns="c0cba1eb-5ae1-43eb-a7e9-ec9036e493ee" xsi:nil="true"/>
    <Reviewed xmlns="c0cba1eb-5ae1-43eb-a7e9-ec9036e493ee" xsi:nil="true"/>
    <_dlc_DocId xmlns="94ba970b-0e50-43aa-9f49-0e6106a7d2ae">62AFQXZZ4CEU-567583117-1849</_dlc_DocId>
    <_dlc_DocIdUrl xmlns="94ba970b-0e50-43aa-9f49-0e6106a7d2ae">
      <Url>https://dundeecitygovuk.sharepoint.com/sites/SP-Public/_layouts/15/DocIdRedir.aspx?ID=62AFQXZZ4CEU-567583117-1849</Url>
      <Description>62AFQXZZ4CEU-567583117-1849</Description>
    </_dlc_DocIdUrl>
  </documentManagement>
</p:properties>
</file>

<file path=customXml/itemProps1.xml><?xml version="1.0" encoding="utf-8"?>
<ds:datastoreItem xmlns:ds="http://schemas.openxmlformats.org/officeDocument/2006/customXml" ds:itemID="{A1B9DEAA-9023-44C6-8CE4-6E73BEDE10FB}"/>
</file>

<file path=customXml/itemProps2.xml><?xml version="1.0" encoding="utf-8"?>
<ds:datastoreItem xmlns:ds="http://schemas.openxmlformats.org/officeDocument/2006/customXml" ds:itemID="{BD48771A-12C7-4AB5-8D87-E58E40473E22}"/>
</file>

<file path=customXml/itemProps3.xml><?xml version="1.0" encoding="utf-8"?>
<ds:datastoreItem xmlns:ds="http://schemas.openxmlformats.org/officeDocument/2006/customXml" ds:itemID="{BA7185BB-7A81-4950-8CFC-12B549133383}"/>
</file>

<file path=customXml/itemProps4.xml><?xml version="1.0" encoding="utf-8"?>
<ds:datastoreItem xmlns:ds="http://schemas.openxmlformats.org/officeDocument/2006/customXml" ds:itemID="{7C76C677-9E3A-46A0-88C3-8B08B56643BE}"/>
</file>

<file path=docProps/app.xml><?xml version="1.0" encoding="utf-8"?>
<Properties xmlns="http://schemas.openxmlformats.org/officeDocument/2006/extended-properties" xmlns:vt="http://schemas.openxmlformats.org/officeDocument/2006/docPropsVTypes">
  <Template>Normal</Template>
  <TotalTime>23</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Ritchie</dc:creator>
  <cp:keywords/>
  <dc:description/>
  <cp:lastModifiedBy>Francois Devilliers</cp:lastModifiedBy>
  <cp:revision>5</cp:revision>
  <cp:lastPrinted>2018-07-30T10:04:00Z</cp:lastPrinted>
  <dcterms:created xsi:type="dcterms:W3CDTF">2025-06-13T13:06:00Z</dcterms:created>
  <dcterms:modified xsi:type="dcterms:W3CDTF">2025-06-13T13:08:00Z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0x0101001B825E3FB4EB4348B8A19976D543CB66</vt:lpwstr>
  </property>
  <property fmtid="{D5CDD505-2E9C-101B-9397-08002B2CF9AE}" pid="3" name="_dlc_DocIdItemGuid">
    <vt:lpwstr>8f6d47a9-427d-4028-bf64-7fa56b2eb850</vt:lpwstr>
  </property>
</Properties>
</file>