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38" w:rsidRPr="001D109E" w:rsidRDefault="002B689E" w:rsidP="00334A38">
      <w:pPr>
        <w:jc w:val="center"/>
        <w:rPr>
          <w:rFonts w:ascii="Arial" w:hAnsi="Arial" w:cs="Arial"/>
          <w:b/>
          <w:sz w:val="36"/>
          <w:szCs w:val="36"/>
        </w:rPr>
      </w:pPr>
      <w:r w:rsidRPr="001D109E">
        <w:rPr>
          <w:rFonts w:ascii="Arial" w:hAnsi="Arial" w:cs="Arial"/>
          <w:b/>
          <w:sz w:val="36"/>
          <w:szCs w:val="36"/>
        </w:rPr>
        <w:t>Dundee City Council</w:t>
      </w:r>
    </w:p>
    <w:p w:rsidR="00DA49E0" w:rsidRPr="001D109E" w:rsidRDefault="007E4FBD" w:rsidP="00334A38">
      <w:pPr>
        <w:jc w:val="center"/>
        <w:rPr>
          <w:rFonts w:ascii="Arial" w:hAnsi="Arial" w:cs="Arial"/>
          <w:b/>
          <w:sz w:val="36"/>
          <w:szCs w:val="36"/>
        </w:rPr>
      </w:pPr>
      <w:r w:rsidRPr="001D109E">
        <w:rPr>
          <w:rFonts w:ascii="Arial" w:hAnsi="Arial" w:cs="Arial"/>
          <w:b/>
          <w:sz w:val="36"/>
          <w:szCs w:val="36"/>
        </w:rPr>
        <w:t>British Sign Language (BSL) Plan</w:t>
      </w:r>
      <w:r w:rsidR="00F75017" w:rsidRPr="001D109E">
        <w:rPr>
          <w:rFonts w:ascii="Arial" w:hAnsi="Arial" w:cs="Arial"/>
          <w:b/>
          <w:sz w:val="36"/>
          <w:szCs w:val="36"/>
        </w:rPr>
        <w:t xml:space="preserve"> 2018-2024</w:t>
      </w:r>
    </w:p>
    <w:p w:rsidR="00CD3DB6" w:rsidRDefault="00CD3DB6">
      <w:pPr>
        <w:rPr>
          <w:rFonts w:ascii="Arial" w:hAnsi="Arial" w:cs="Arial"/>
          <w:b/>
          <w:sz w:val="24"/>
          <w:szCs w:val="24"/>
        </w:rPr>
      </w:pPr>
    </w:p>
    <w:p w:rsidR="004D39DB" w:rsidRPr="001D109E" w:rsidRDefault="00871D51">
      <w:pPr>
        <w:rPr>
          <w:rFonts w:ascii="Arial" w:hAnsi="Arial" w:cs="Arial"/>
          <w:b/>
          <w:sz w:val="24"/>
          <w:szCs w:val="24"/>
        </w:rPr>
      </w:pPr>
      <w:r w:rsidRPr="001D109E">
        <w:rPr>
          <w:rFonts w:ascii="Arial" w:hAnsi="Arial" w:cs="Arial"/>
          <w:b/>
          <w:sz w:val="24"/>
          <w:szCs w:val="24"/>
        </w:rPr>
        <w:t>SECTION 1:</w:t>
      </w:r>
      <w:r w:rsidR="00CD3DB6">
        <w:rPr>
          <w:rFonts w:ascii="Arial" w:hAnsi="Arial" w:cs="Arial"/>
          <w:b/>
          <w:sz w:val="24"/>
          <w:szCs w:val="24"/>
        </w:rPr>
        <w:t xml:space="preserve"> Executive summary  </w:t>
      </w:r>
    </w:p>
    <w:p w:rsidR="004D39DB" w:rsidRPr="001D109E" w:rsidRDefault="00EA345F">
      <w:pPr>
        <w:rPr>
          <w:rFonts w:ascii="Arial" w:hAnsi="Arial" w:cs="Arial"/>
          <w:b/>
          <w:sz w:val="24"/>
          <w:szCs w:val="24"/>
        </w:rPr>
      </w:pPr>
      <w:r w:rsidRPr="001D109E">
        <w:rPr>
          <w:rFonts w:ascii="Arial" w:hAnsi="Arial" w:cs="Arial"/>
          <w:b/>
          <w:sz w:val="24"/>
          <w:szCs w:val="24"/>
        </w:rPr>
        <w:t>SECTION 2:</w:t>
      </w:r>
      <w:r w:rsidR="00CD3DB6">
        <w:rPr>
          <w:rFonts w:ascii="Arial" w:hAnsi="Arial" w:cs="Arial"/>
          <w:b/>
          <w:sz w:val="24"/>
          <w:szCs w:val="24"/>
        </w:rPr>
        <w:t xml:space="preserve"> Introduction</w:t>
      </w:r>
    </w:p>
    <w:p w:rsidR="00CD3DB6" w:rsidRDefault="00EA345F">
      <w:pPr>
        <w:rPr>
          <w:rFonts w:ascii="Arial" w:hAnsi="Arial" w:cs="Arial"/>
          <w:b/>
          <w:sz w:val="24"/>
          <w:szCs w:val="24"/>
        </w:rPr>
      </w:pPr>
      <w:r w:rsidRPr="001D109E">
        <w:rPr>
          <w:rFonts w:ascii="Arial" w:hAnsi="Arial" w:cs="Arial"/>
          <w:b/>
          <w:sz w:val="24"/>
          <w:szCs w:val="24"/>
        </w:rPr>
        <w:t xml:space="preserve">2.1 </w:t>
      </w:r>
      <w:r w:rsidRPr="001D109E">
        <w:rPr>
          <w:rFonts w:ascii="Arial" w:hAnsi="Arial" w:cs="Arial"/>
          <w:b/>
          <w:sz w:val="24"/>
          <w:szCs w:val="24"/>
        </w:rPr>
        <w:tab/>
      </w:r>
      <w:r w:rsidR="00CD3DB6" w:rsidRPr="001D109E">
        <w:rPr>
          <w:rFonts w:ascii="Arial" w:hAnsi="Arial" w:cs="Arial"/>
          <w:b/>
          <w:sz w:val="24"/>
          <w:szCs w:val="24"/>
        </w:rPr>
        <w:t xml:space="preserve">Background </w:t>
      </w:r>
    </w:p>
    <w:p w:rsidR="00EA345F" w:rsidRPr="001D109E" w:rsidRDefault="00EA345F">
      <w:pPr>
        <w:rPr>
          <w:rFonts w:ascii="Arial" w:hAnsi="Arial" w:cs="Arial"/>
          <w:b/>
          <w:sz w:val="24"/>
          <w:szCs w:val="24"/>
        </w:rPr>
      </w:pPr>
      <w:r w:rsidRPr="001D109E">
        <w:rPr>
          <w:rFonts w:ascii="Arial" w:hAnsi="Arial" w:cs="Arial"/>
          <w:b/>
          <w:sz w:val="24"/>
          <w:szCs w:val="24"/>
        </w:rPr>
        <w:t>2.2</w:t>
      </w:r>
      <w:r w:rsidR="006A2FB2" w:rsidRPr="001D109E">
        <w:rPr>
          <w:rFonts w:ascii="Arial" w:hAnsi="Arial" w:cs="Arial"/>
          <w:b/>
          <w:sz w:val="24"/>
          <w:szCs w:val="24"/>
        </w:rPr>
        <w:t xml:space="preserve"> </w:t>
      </w:r>
      <w:r w:rsidR="006A2FB2" w:rsidRPr="001D109E">
        <w:rPr>
          <w:rFonts w:ascii="Arial" w:hAnsi="Arial" w:cs="Arial"/>
          <w:b/>
          <w:sz w:val="24"/>
          <w:szCs w:val="24"/>
        </w:rPr>
        <w:tab/>
      </w:r>
      <w:r w:rsidR="00CD3DB6">
        <w:rPr>
          <w:rFonts w:ascii="Arial" w:hAnsi="Arial" w:cs="Arial"/>
          <w:b/>
          <w:sz w:val="24"/>
          <w:szCs w:val="24"/>
        </w:rPr>
        <w:t xml:space="preserve">Where are we </w:t>
      </w:r>
      <w:r w:rsidR="0042326E">
        <w:rPr>
          <w:rFonts w:ascii="Arial" w:hAnsi="Arial" w:cs="Arial"/>
          <w:b/>
          <w:sz w:val="24"/>
          <w:szCs w:val="24"/>
        </w:rPr>
        <w:t>now?</w:t>
      </w:r>
    </w:p>
    <w:p w:rsidR="00EA345F" w:rsidRPr="001D109E" w:rsidRDefault="00EA345F">
      <w:pPr>
        <w:rPr>
          <w:rFonts w:ascii="Arial" w:hAnsi="Arial" w:cs="Arial"/>
          <w:b/>
          <w:sz w:val="24"/>
          <w:szCs w:val="24"/>
        </w:rPr>
      </w:pPr>
    </w:p>
    <w:p w:rsidR="00EA345F" w:rsidRPr="001D109E" w:rsidRDefault="00EA345F">
      <w:pPr>
        <w:rPr>
          <w:rFonts w:ascii="Arial" w:hAnsi="Arial" w:cs="Arial"/>
          <w:b/>
          <w:sz w:val="24"/>
          <w:szCs w:val="24"/>
        </w:rPr>
      </w:pPr>
      <w:r w:rsidRPr="001D109E">
        <w:rPr>
          <w:rFonts w:ascii="Arial" w:hAnsi="Arial" w:cs="Arial"/>
          <w:b/>
          <w:sz w:val="24"/>
          <w:szCs w:val="24"/>
        </w:rPr>
        <w:t>SECTION 3:</w:t>
      </w:r>
      <w:r w:rsidR="00CD3DB6" w:rsidRPr="00CD3DB6">
        <w:rPr>
          <w:rFonts w:ascii="Arial" w:hAnsi="Arial" w:cs="Arial"/>
          <w:b/>
          <w:sz w:val="24"/>
          <w:szCs w:val="24"/>
        </w:rPr>
        <w:t xml:space="preserve"> </w:t>
      </w:r>
      <w:r w:rsidR="00CD3DB6" w:rsidRPr="001D109E">
        <w:rPr>
          <w:rFonts w:ascii="Arial" w:hAnsi="Arial" w:cs="Arial"/>
          <w:b/>
          <w:sz w:val="24"/>
          <w:szCs w:val="24"/>
        </w:rPr>
        <w:t>DRAFT BSL NATIONAL PLAN</w:t>
      </w:r>
      <w:r w:rsidR="00CD3DB6">
        <w:rPr>
          <w:rFonts w:ascii="Arial" w:hAnsi="Arial" w:cs="Arial"/>
          <w:b/>
          <w:sz w:val="24"/>
          <w:szCs w:val="24"/>
        </w:rPr>
        <w:t>: Comments and Actions</w:t>
      </w:r>
    </w:p>
    <w:p w:rsidR="00EA345F" w:rsidRPr="001D109E" w:rsidRDefault="00CD3DB6">
      <w:pPr>
        <w:rPr>
          <w:rFonts w:ascii="Arial" w:hAnsi="Arial" w:cs="Arial"/>
          <w:b/>
          <w:sz w:val="24"/>
          <w:szCs w:val="24"/>
        </w:rPr>
      </w:pPr>
      <w:r>
        <w:rPr>
          <w:rFonts w:ascii="Arial" w:hAnsi="Arial" w:cs="Arial"/>
          <w:b/>
          <w:sz w:val="24"/>
          <w:szCs w:val="24"/>
        </w:rPr>
        <w:t>3</w:t>
      </w:r>
      <w:r w:rsidR="00EA345F" w:rsidRPr="001D109E">
        <w:rPr>
          <w:rFonts w:ascii="Arial" w:hAnsi="Arial" w:cs="Arial"/>
          <w:b/>
          <w:sz w:val="24"/>
          <w:szCs w:val="24"/>
        </w:rPr>
        <w:t>.1</w:t>
      </w:r>
      <w:r w:rsidR="00EA345F" w:rsidRPr="001D109E">
        <w:rPr>
          <w:rFonts w:ascii="Arial" w:hAnsi="Arial" w:cs="Arial"/>
          <w:b/>
          <w:sz w:val="24"/>
          <w:szCs w:val="24"/>
        </w:rPr>
        <w:tab/>
        <w:t>Across all our services</w:t>
      </w:r>
    </w:p>
    <w:p w:rsidR="00EA345F" w:rsidRPr="001D109E" w:rsidRDefault="00CD3DB6">
      <w:pPr>
        <w:rPr>
          <w:rFonts w:ascii="Arial" w:hAnsi="Arial" w:cs="Arial"/>
          <w:b/>
          <w:sz w:val="24"/>
          <w:szCs w:val="24"/>
        </w:rPr>
      </w:pPr>
      <w:r>
        <w:rPr>
          <w:rFonts w:ascii="Arial" w:hAnsi="Arial" w:cs="Arial"/>
          <w:b/>
          <w:sz w:val="24"/>
          <w:szCs w:val="24"/>
        </w:rPr>
        <w:t>3</w:t>
      </w:r>
      <w:r w:rsidR="00EA345F" w:rsidRPr="001D109E">
        <w:rPr>
          <w:rFonts w:ascii="Arial" w:hAnsi="Arial" w:cs="Arial"/>
          <w:b/>
          <w:sz w:val="24"/>
          <w:szCs w:val="24"/>
        </w:rPr>
        <w:t>.2</w:t>
      </w:r>
      <w:r w:rsidR="00EA345F" w:rsidRPr="001D109E">
        <w:rPr>
          <w:rFonts w:ascii="Arial" w:hAnsi="Arial" w:cs="Arial"/>
          <w:b/>
          <w:sz w:val="24"/>
          <w:szCs w:val="24"/>
        </w:rPr>
        <w:tab/>
        <w:t xml:space="preserve">Family </w:t>
      </w:r>
      <w:r w:rsidR="00300673" w:rsidRPr="001D109E">
        <w:rPr>
          <w:rFonts w:ascii="Arial" w:hAnsi="Arial" w:cs="Arial"/>
          <w:b/>
          <w:sz w:val="24"/>
          <w:szCs w:val="24"/>
        </w:rPr>
        <w:t>S</w:t>
      </w:r>
      <w:r w:rsidR="00EA345F" w:rsidRPr="001D109E">
        <w:rPr>
          <w:rFonts w:ascii="Arial" w:hAnsi="Arial" w:cs="Arial"/>
          <w:b/>
          <w:sz w:val="24"/>
          <w:szCs w:val="24"/>
        </w:rPr>
        <w:t xml:space="preserve">upport, </w:t>
      </w:r>
      <w:r w:rsidR="00300673" w:rsidRPr="001D109E">
        <w:rPr>
          <w:rFonts w:ascii="Arial" w:hAnsi="Arial" w:cs="Arial"/>
          <w:b/>
          <w:sz w:val="24"/>
          <w:szCs w:val="24"/>
        </w:rPr>
        <w:t>E</w:t>
      </w:r>
      <w:r w:rsidR="00EA345F" w:rsidRPr="001D109E">
        <w:rPr>
          <w:rFonts w:ascii="Arial" w:hAnsi="Arial" w:cs="Arial"/>
          <w:b/>
          <w:sz w:val="24"/>
          <w:szCs w:val="24"/>
        </w:rPr>
        <w:t xml:space="preserve">arly </w:t>
      </w:r>
      <w:r w:rsidR="00300673" w:rsidRPr="001D109E">
        <w:rPr>
          <w:rFonts w:ascii="Arial" w:hAnsi="Arial" w:cs="Arial"/>
          <w:b/>
          <w:sz w:val="24"/>
          <w:szCs w:val="24"/>
        </w:rPr>
        <w:t>L</w:t>
      </w:r>
      <w:r w:rsidR="00EA345F" w:rsidRPr="001D109E">
        <w:rPr>
          <w:rFonts w:ascii="Arial" w:hAnsi="Arial" w:cs="Arial"/>
          <w:b/>
          <w:sz w:val="24"/>
          <w:szCs w:val="24"/>
        </w:rPr>
        <w:t xml:space="preserve">earning and </w:t>
      </w:r>
      <w:r w:rsidR="00300673" w:rsidRPr="001D109E">
        <w:rPr>
          <w:rFonts w:ascii="Arial" w:hAnsi="Arial" w:cs="Arial"/>
          <w:b/>
          <w:sz w:val="24"/>
          <w:szCs w:val="24"/>
        </w:rPr>
        <w:t>C</w:t>
      </w:r>
      <w:r w:rsidR="00EA345F" w:rsidRPr="001D109E">
        <w:rPr>
          <w:rFonts w:ascii="Arial" w:hAnsi="Arial" w:cs="Arial"/>
          <w:b/>
          <w:sz w:val="24"/>
          <w:szCs w:val="24"/>
        </w:rPr>
        <w:t>hildcare</w:t>
      </w:r>
    </w:p>
    <w:p w:rsidR="00EA345F" w:rsidRPr="001D109E" w:rsidRDefault="00CD3DB6">
      <w:pPr>
        <w:rPr>
          <w:rFonts w:ascii="Arial" w:hAnsi="Arial" w:cs="Arial"/>
          <w:b/>
          <w:sz w:val="24"/>
          <w:szCs w:val="24"/>
        </w:rPr>
      </w:pPr>
      <w:r>
        <w:rPr>
          <w:rFonts w:ascii="Arial" w:hAnsi="Arial" w:cs="Arial"/>
          <w:b/>
          <w:sz w:val="24"/>
          <w:szCs w:val="24"/>
        </w:rPr>
        <w:t>3</w:t>
      </w:r>
      <w:r w:rsidR="00EA345F" w:rsidRPr="001D109E">
        <w:rPr>
          <w:rFonts w:ascii="Arial" w:hAnsi="Arial" w:cs="Arial"/>
          <w:b/>
          <w:sz w:val="24"/>
          <w:szCs w:val="24"/>
        </w:rPr>
        <w:t>.3</w:t>
      </w:r>
      <w:r w:rsidR="00EA345F" w:rsidRPr="001D109E">
        <w:rPr>
          <w:rFonts w:ascii="Arial" w:hAnsi="Arial" w:cs="Arial"/>
          <w:b/>
          <w:sz w:val="24"/>
          <w:szCs w:val="24"/>
        </w:rPr>
        <w:tab/>
        <w:t xml:space="preserve">School </w:t>
      </w:r>
      <w:r w:rsidR="00300673" w:rsidRPr="001D109E">
        <w:rPr>
          <w:rFonts w:ascii="Arial" w:hAnsi="Arial" w:cs="Arial"/>
          <w:b/>
          <w:sz w:val="24"/>
          <w:szCs w:val="24"/>
        </w:rPr>
        <w:t>E</w:t>
      </w:r>
      <w:r w:rsidR="00EA345F" w:rsidRPr="001D109E">
        <w:rPr>
          <w:rFonts w:ascii="Arial" w:hAnsi="Arial" w:cs="Arial"/>
          <w:b/>
          <w:sz w:val="24"/>
          <w:szCs w:val="24"/>
        </w:rPr>
        <w:t>ducation</w:t>
      </w:r>
    </w:p>
    <w:p w:rsidR="00EA345F" w:rsidRPr="001D109E" w:rsidRDefault="00CD3DB6">
      <w:pPr>
        <w:rPr>
          <w:rFonts w:ascii="Arial" w:hAnsi="Arial" w:cs="Arial"/>
          <w:b/>
          <w:sz w:val="24"/>
          <w:szCs w:val="24"/>
        </w:rPr>
      </w:pPr>
      <w:r>
        <w:rPr>
          <w:rFonts w:ascii="Arial" w:hAnsi="Arial" w:cs="Arial"/>
          <w:b/>
          <w:sz w:val="24"/>
          <w:szCs w:val="24"/>
        </w:rPr>
        <w:t>3</w:t>
      </w:r>
      <w:r w:rsidR="00EA345F" w:rsidRPr="001D109E">
        <w:rPr>
          <w:rFonts w:ascii="Arial" w:hAnsi="Arial" w:cs="Arial"/>
          <w:b/>
          <w:sz w:val="24"/>
          <w:szCs w:val="24"/>
        </w:rPr>
        <w:t>.4</w:t>
      </w:r>
      <w:r w:rsidR="00EA345F" w:rsidRPr="001D109E">
        <w:rPr>
          <w:rFonts w:ascii="Arial" w:hAnsi="Arial" w:cs="Arial"/>
          <w:b/>
          <w:sz w:val="24"/>
          <w:szCs w:val="24"/>
        </w:rPr>
        <w:tab/>
        <w:t xml:space="preserve">Training, </w:t>
      </w:r>
      <w:r w:rsidR="00300673" w:rsidRPr="001D109E">
        <w:rPr>
          <w:rFonts w:ascii="Arial" w:hAnsi="Arial" w:cs="Arial"/>
          <w:b/>
          <w:sz w:val="24"/>
          <w:szCs w:val="24"/>
        </w:rPr>
        <w:t>W</w:t>
      </w:r>
      <w:r w:rsidR="00EA345F" w:rsidRPr="001D109E">
        <w:rPr>
          <w:rFonts w:ascii="Arial" w:hAnsi="Arial" w:cs="Arial"/>
          <w:b/>
          <w:sz w:val="24"/>
          <w:szCs w:val="24"/>
        </w:rPr>
        <w:t xml:space="preserve">ork and </w:t>
      </w:r>
      <w:r w:rsidR="00300673" w:rsidRPr="001D109E">
        <w:rPr>
          <w:rFonts w:ascii="Arial" w:hAnsi="Arial" w:cs="Arial"/>
          <w:b/>
          <w:sz w:val="24"/>
          <w:szCs w:val="24"/>
        </w:rPr>
        <w:t>S</w:t>
      </w:r>
      <w:r w:rsidR="00EA345F" w:rsidRPr="001D109E">
        <w:rPr>
          <w:rFonts w:ascii="Arial" w:hAnsi="Arial" w:cs="Arial"/>
          <w:b/>
          <w:sz w:val="24"/>
          <w:szCs w:val="24"/>
        </w:rPr>
        <w:t xml:space="preserve">ocial </w:t>
      </w:r>
      <w:r w:rsidR="00300673" w:rsidRPr="001D109E">
        <w:rPr>
          <w:rFonts w:ascii="Arial" w:hAnsi="Arial" w:cs="Arial"/>
          <w:b/>
          <w:sz w:val="24"/>
          <w:szCs w:val="24"/>
        </w:rPr>
        <w:t>S</w:t>
      </w:r>
      <w:r w:rsidR="00EA345F" w:rsidRPr="001D109E">
        <w:rPr>
          <w:rFonts w:ascii="Arial" w:hAnsi="Arial" w:cs="Arial"/>
          <w:b/>
          <w:sz w:val="24"/>
          <w:szCs w:val="24"/>
        </w:rPr>
        <w:t>ecurity</w:t>
      </w:r>
    </w:p>
    <w:p w:rsidR="00EA345F" w:rsidRPr="001D109E" w:rsidRDefault="00CD3DB6">
      <w:pPr>
        <w:rPr>
          <w:rFonts w:ascii="Arial" w:hAnsi="Arial" w:cs="Arial"/>
          <w:b/>
          <w:sz w:val="24"/>
          <w:szCs w:val="24"/>
        </w:rPr>
      </w:pPr>
      <w:r>
        <w:rPr>
          <w:rFonts w:ascii="Arial" w:hAnsi="Arial" w:cs="Arial"/>
          <w:b/>
          <w:sz w:val="24"/>
          <w:szCs w:val="24"/>
        </w:rPr>
        <w:t>3</w:t>
      </w:r>
      <w:r w:rsidR="00EA345F" w:rsidRPr="001D109E">
        <w:rPr>
          <w:rFonts w:ascii="Arial" w:hAnsi="Arial" w:cs="Arial"/>
          <w:b/>
          <w:sz w:val="24"/>
          <w:szCs w:val="24"/>
        </w:rPr>
        <w:t>.5</w:t>
      </w:r>
      <w:r w:rsidR="00EA345F" w:rsidRPr="001D109E">
        <w:rPr>
          <w:rFonts w:ascii="Arial" w:hAnsi="Arial" w:cs="Arial"/>
          <w:b/>
          <w:sz w:val="24"/>
          <w:szCs w:val="24"/>
        </w:rPr>
        <w:tab/>
        <w:t xml:space="preserve">Health (including social care), </w:t>
      </w:r>
      <w:r w:rsidR="00300673" w:rsidRPr="001D109E">
        <w:rPr>
          <w:rFonts w:ascii="Arial" w:hAnsi="Arial" w:cs="Arial"/>
          <w:b/>
          <w:sz w:val="24"/>
          <w:szCs w:val="24"/>
        </w:rPr>
        <w:t>M</w:t>
      </w:r>
      <w:r w:rsidR="00EA345F" w:rsidRPr="001D109E">
        <w:rPr>
          <w:rFonts w:ascii="Arial" w:hAnsi="Arial" w:cs="Arial"/>
          <w:b/>
          <w:sz w:val="24"/>
          <w:szCs w:val="24"/>
        </w:rPr>
        <w:t xml:space="preserve">ental </w:t>
      </w:r>
      <w:r w:rsidR="00300673" w:rsidRPr="001D109E">
        <w:rPr>
          <w:rFonts w:ascii="Arial" w:hAnsi="Arial" w:cs="Arial"/>
          <w:b/>
          <w:sz w:val="24"/>
          <w:szCs w:val="24"/>
        </w:rPr>
        <w:t>H</w:t>
      </w:r>
      <w:r w:rsidR="00EA345F" w:rsidRPr="001D109E">
        <w:rPr>
          <w:rFonts w:ascii="Arial" w:hAnsi="Arial" w:cs="Arial"/>
          <w:b/>
          <w:sz w:val="24"/>
          <w:szCs w:val="24"/>
        </w:rPr>
        <w:t xml:space="preserve">ealth and </w:t>
      </w:r>
      <w:r w:rsidR="00300673" w:rsidRPr="001D109E">
        <w:rPr>
          <w:rFonts w:ascii="Arial" w:hAnsi="Arial" w:cs="Arial"/>
          <w:b/>
          <w:sz w:val="24"/>
          <w:szCs w:val="24"/>
        </w:rPr>
        <w:t>W</w:t>
      </w:r>
      <w:r w:rsidR="00EA345F" w:rsidRPr="001D109E">
        <w:rPr>
          <w:rFonts w:ascii="Arial" w:hAnsi="Arial" w:cs="Arial"/>
          <w:b/>
          <w:sz w:val="24"/>
          <w:szCs w:val="24"/>
        </w:rPr>
        <w:t>ellbeing</w:t>
      </w:r>
    </w:p>
    <w:p w:rsidR="00EA345F" w:rsidRPr="001D109E" w:rsidRDefault="00CD3DB6">
      <w:pPr>
        <w:rPr>
          <w:rFonts w:ascii="Arial" w:hAnsi="Arial" w:cs="Arial"/>
          <w:b/>
          <w:sz w:val="24"/>
          <w:szCs w:val="24"/>
        </w:rPr>
      </w:pPr>
      <w:r>
        <w:rPr>
          <w:rFonts w:ascii="Arial" w:hAnsi="Arial" w:cs="Arial"/>
          <w:b/>
          <w:sz w:val="24"/>
          <w:szCs w:val="24"/>
        </w:rPr>
        <w:t>3</w:t>
      </w:r>
      <w:r w:rsidR="00EA345F" w:rsidRPr="001D109E">
        <w:rPr>
          <w:rFonts w:ascii="Arial" w:hAnsi="Arial" w:cs="Arial"/>
          <w:b/>
          <w:sz w:val="24"/>
          <w:szCs w:val="24"/>
        </w:rPr>
        <w:t>.6</w:t>
      </w:r>
      <w:r w:rsidR="00EA345F" w:rsidRPr="001D109E">
        <w:rPr>
          <w:rFonts w:ascii="Arial" w:hAnsi="Arial" w:cs="Arial"/>
          <w:b/>
          <w:sz w:val="24"/>
          <w:szCs w:val="24"/>
        </w:rPr>
        <w:tab/>
        <w:t>Culture and the Arts</w:t>
      </w:r>
    </w:p>
    <w:p w:rsidR="00EA345F" w:rsidRPr="001D109E" w:rsidRDefault="00CD3DB6">
      <w:pPr>
        <w:rPr>
          <w:rFonts w:ascii="Arial" w:hAnsi="Arial" w:cs="Arial"/>
          <w:b/>
          <w:sz w:val="24"/>
          <w:szCs w:val="24"/>
        </w:rPr>
      </w:pPr>
      <w:r>
        <w:rPr>
          <w:rFonts w:ascii="Arial" w:hAnsi="Arial" w:cs="Arial"/>
          <w:b/>
          <w:sz w:val="24"/>
          <w:szCs w:val="24"/>
        </w:rPr>
        <w:t>3</w:t>
      </w:r>
      <w:r w:rsidR="00EA345F" w:rsidRPr="001D109E">
        <w:rPr>
          <w:rFonts w:ascii="Arial" w:hAnsi="Arial" w:cs="Arial"/>
          <w:b/>
          <w:sz w:val="24"/>
          <w:szCs w:val="24"/>
        </w:rPr>
        <w:t>.7</w:t>
      </w:r>
      <w:r w:rsidR="00EA345F" w:rsidRPr="001D109E">
        <w:rPr>
          <w:rFonts w:ascii="Arial" w:hAnsi="Arial" w:cs="Arial"/>
          <w:b/>
          <w:sz w:val="24"/>
          <w:szCs w:val="24"/>
        </w:rPr>
        <w:tab/>
        <w:t>Justice</w:t>
      </w:r>
    </w:p>
    <w:p w:rsidR="00264772" w:rsidRPr="001D109E" w:rsidRDefault="00CD3DB6">
      <w:pPr>
        <w:rPr>
          <w:rFonts w:ascii="Arial" w:hAnsi="Arial" w:cs="Arial"/>
          <w:b/>
          <w:sz w:val="24"/>
          <w:szCs w:val="24"/>
        </w:rPr>
      </w:pPr>
      <w:r>
        <w:rPr>
          <w:rFonts w:ascii="Arial" w:hAnsi="Arial" w:cs="Arial"/>
          <w:b/>
          <w:sz w:val="24"/>
          <w:szCs w:val="24"/>
        </w:rPr>
        <w:t>3</w:t>
      </w:r>
      <w:r w:rsidR="00EA345F" w:rsidRPr="001D109E">
        <w:rPr>
          <w:rFonts w:ascii="Arial" w:hAnsi="Arial" w:cs="Arial"/>
          <w:b/>
          <w:sz w:val="24"/>
          <w:szCs w:val="24"/>
        </w:rPr>
        <w:t xml:space="preserve">.8 </w:t>
      </w:r>
      <w:r w:rsidR="00EA345F" w:rsidRPr="001D109E">
        <w:rPr>
          <w:rFonts w:ascii="Arial" w:hAnsi="Arial" w:cs="Arial"/>
          <w:b/>
          <w:sz w:val="24"/>
          <w:szCs w:val="24"/>
        </w:rPr>
        <w:tab/>
      </w:r>
      <w:r w:rsidR="00264772" w:rsidRPr="001D109E">
        <w:rPr>
          <w:rFonts w:ascii="Arial" w:hAnsi="Arial" w:cs="Arial"/>
          <w:b/>
          <w:sz w:val="24"/>
          <w:szCs w:val="24"/>
        </w:rPr>
        <w:t>Transport</w:t>
      </w:r>
    </w:p>
    <w:p w:rsidR="00EA345F" w:rsidRDefault="00CD3DB6">
      <w:pPr>
        <w:rPr>
          <w:rFonts w:ascii="Arial" w:hAnsi="Arial" w:cs="Arial"/>
          <w:b/>
          <w:sz w:val="24"/>
          <w:szCs w:val="24"/>
        </w:rPr>
      </w:pPr>
      <w:r>
        <w:rPr>
          <w:rFonts w:ascii="Arial" w:hAnsi="Arial" w:cs="Arial"/>
          <w:b/>
          <w:sz w:val="24"/>
          <w:szCs w:val="24"/>
        </w:rPr>
        <w:t>3</w:t>
      </w:r>
      <w:r w:rsidR="00264772" w:rsidRPr="001D109E">
        <w:rPr>
          <w:rFonts w:ascii="Arial" w:hAnsi="Arial" w:cs="Arial"/>
          <w:b/>
          <w:sz w:val="24"/>
          <w:szCs w:val="24"/>
        </w:rPr>
        <w:t xml:space="preserve">.9      </w:t>
      </w:r>
      <w:r w:rsidR="00EA345F" w:rsidRPr="001D109E">
        <w:rPr>
          <w:rFonts w:ascii="Arial" w:hAnsi="Arial" w:cs="Arial"/>
          <w:b/>
          <w:sz w:val="24"/>
          <w:szCs w:val="24"/>
        </w:rPr>
        <w:t>Democracy</w:t>
      </w:r>
    </w:p>
    <w:p w:rsidR="00CD3DB6" w:rsidRDefault="00CD3DB6">
      <w:pPr>
        <w:rPr>
          <w:rFonts w:ascii="Arial" w:hAnsi="Arial" w:cs="Arial"/>
          <w:b/>
          <w:sz w:val="24"/>
          <w:szCs w:val="24"/>
        </w:rPr>
      </w:pPr>
    </w:p>
    <w:p w:rsidR="00CD3DB6" w:rsidRPr="00CD3DB6" w:rsidRDefault="00CD3DB6" w:rsidP="00CD3DB6">
      <w:pPr>
        <w:rPr>
          <w:rFonts w:ascii="Arial" w:hAnsi="Arial" w:cs="Arial"/>
          <w:b/>
          <w:sz w:val="24"/>
          <w:szCs w:val="24"/>
        </w:rPr>
      </w:pPr>
      <w:r w:rsidRPr="00CD3DB6">
        <w:rPr>
          <w:rFonts w:ascii="Arial" w:hAnsi="Arial" w:cs="Arial"/>
          <w:b/>
          <w:sz w:val="24"/>
          <w:szCs w:val="24"/>
        </w:rPr>
        <w:t>SECTION 4: ACCESSING OUR PLAN AND KEY CONTACTS</w:t>
      </w:r>
    </w:p>
    <w:p w:rsidR="00CD3DB6" w:rsidRPr="00CD3DB6" w:rsidRDefault="00CD3DB6" w:rsidP="00CD3DB6">
      <w:pPr>
        <w:rPr>
          <w:rFonts w:ascii="Arial" w:hAnsi="Arial" w:cs="Arial"/>
          <w:b/>
          <w:sz w:val="24"/>
          <w:szCs w:val="24"/>
        </w:rPr>
      </w:pPr>
      <w:proofErr w:type="gramStart"/>
      <w:r w:rsidRPr="00CD3DB6">
        <w:rPr>
          <w:rFonts w:ascii="Arial" w:hAnsi="Arial" w:cs="Arial"/>
          <w:b/>
          <w:sz w:val="24"/>
          <w:szCs w:val="24"/>
        </w:rPr>
        <w:t>4.1  Where</w:t>
      </w:r>
      <w:proofErr w:type="gramEnd"/>
      <w:r w:rsidRPr="00CD3DB6">
        <w:rPr>
          <w:rFonts w:ascii="Arial" w:hAnsi="Arial" w:cs="Arial"/>
          <w:b/>
          <w:sz w:val="24"/>
          <w:szCs w:val="24"/>
        </w:rPr>
        <w:t xml:space="preserve"> to find the BSL version of this plan</w:t>
      </w:r>
    </w:p>
    <w:p w:rsidR="00CD3DB6" w:rsidRDefault="00CD3DB6" w:rsidP="00CD3DB6">
      <w:pPr>
        <w:rPr>
          <w:rFonts w:ascii="Arial" w:hAnsi="Arial" w:cs="Arial"/>
          <w:b/>
          <w:sz w:val="24"/>
          <w:szCs w:val="24"/>
        </w:rPr>
      </w:pPr>
      <w:proofErr w:type="gramStart"/>
      <w:r w:rsidRPr="00CD3DB6">
        <w:rPr>
          <w:rFonts w:ascii="Arial" w:hAnsi="Arial" w:cs="Arial"/>
          <w:b/>
          <w:sz w:val="24"/>
          <w:szCs w:val="24"/>
        </w:rPr>
        <w:t>4.2  Name</w:t>
      </w:r>
      <w:proofErr w:type="gramEnd"/>
      <w:r w:rsidRPr="00CD3DB6">
        <w:rPr>
          <w:rFonts w:ascii="Arial" w:hAnsi="Arial" w:cs="Arial"/>
          <w:b/>
          <w:sz w:val="24"/>
          <w:szCs w:val="24"/>
        </w:rPr>
        <w:t xml:space="preserve"> and contact details of lead officer</w:t>
      </w:r>
    </w:p>
    <w:p w:rsidR="00CD3DB6" w:rsidRPr="00CD3DB6" w:rsidRDefault="00CD3DB6" w:rsidP="00CD3DB6">
      <w:pPr>
        <w:rPr>
          <w:rFonts w:ascii="Arial" w:hAnsi="Arial" w:cs="Arial"/>
          <w:b/>
          <w:sz w:val="24"/>
          <w:szCs w:val="24"/>
        </w:rPr>
      </w:pPr>
      <w:proofErr w:type="gramStart"/>
      <w:r>
        <w:rPr>
          <w:rFonts w:ascii="Arial" w:hAnsi="Arial" w:cs="Arial"/>
          <w:b/>
          <w:sz w:val="24"/>
          <w:szCs w:val="24"/>
        </w:rPr>
        <w:t xml:space="preserve">4.3 </w:t>
      </w:r>
      <w:r w:rsidRPr="00CD3DB6">
        <w:rPr>
          <w:rFonts w:ascii="Arial" w:hAnsi="Arial" w:cs="Arial"/>
          <w:b/>
          <w:sz w:val="24"/>
          <w:szCs w:val="24"/>
        </w:rPr>
        <w:t xml:space="preserve"> Key</w:t>
      </w:r>
      <w:proofErr w:type="gramEnd"/>
      <w:r w:rsidRPr="00CD3DB6">
        <w:rPr>
          <w:rFonts w:ascii="Arial" w:hAnsi="Arial" w:cs="Arial"/>
          <w:b/>
          <w:sz w:val="24"/>
          <w:szCs w:val="24"/>
        </w:rPr>
        <w:t xml:space="preserve"> agencies in Dundee</w:t>
      </w:r>
    </w:p>
    <w:p w:rsidR="00CD3DB6" w:rsidRPr="00CD3DB6" w:rsidRDefault="00CD3DB6" w:rsidP="00CD3DB6">
      <w:pPr>
        <w:rPr>
          <w:rFonts w:ascii="Arial" w:hAnsi="Arial" w:cs="Arial"/>
          <w:b/>
          <w:sz w:val="24"/>
          <w:szCs w:val="24"/>
        </w:rPr>
      </w:pPr>
    </w:p>
    <w:p w:rsidR="00CD3DB6" w:rsidRPr="001D109E" w:rsidRDefault="00CD3DB6">
      <w:pPr>
        <w:rPr>
          <w:rFonts w:ascii="Arial" w:hAnsi="Arial" w:cs="Arial"/>
          <w:b/>
          <w:sz w:val="24"/>
          <w:szCs w:val="24"/>
        </w:rPr>
      </w:pPr>
    </w:p>
    <w:p w:rsidR="00EA345F" w:rsidRPr="001D109E" w:rsidRDefault="00EA345F">
      <w:pPr>
        <w:rPr>
          <w:rFonts w:ascii="Arial" w:hAnsi="Arial" w:cs="Arial"/>
          <w:b/>
          <w:sz w:val="24"/>
          <w:szCs w:val="24"/>
        </w:rPr>
      </w:pPr>
    </w:p>
    <w:p w:rsidR="00EA345F" w:rsidRPr="001D109E" w:rsidRDefault="00EA345F">
      <w:pPr>
        <w:rPr>
          <w:rFonts w:ascii="Arial" w:hAnsi="Arial" w:cs="Arial"/>
          <w:b/>
          <w:sz w:val="24"/>
          <w:szCs w:val="24"/>
        </w:rPr>
      </w:pPr>
    </w:p>
    <w:p w:rsidR="004D39DB" w:rsidRPr="001D109E" w:rsidRDefault="004D39DB">
      <w:pPr>
        <w:rPr>
          <w:rFonts w:ascii="Arial" w:hAnsi="Arial" w:cs="Arial"/>
          <w:b/>
          <w:sz w:val="24"/>
          <w:szCs w:val="24"/>
        </w:rPr>
      </w:pPr>
    </w:p>
    <w:p w:rsidR="00586B4C" w:rsidRPr="00586B4C" w:rsidRDefault="00586B4C" w:rsidP="00586B4C">
      <w:pPr>
        <w:rPr>
          <w:rFonts w:ascii="Arial" w:hAnsi="Arial" w:cs="Arial"/>
          <w:b/>
          <w:sz w:val="24"/>
          <w:szCs w:val="24"/>
        </w:rPr>
      </w:pPr>
      <w:r w:rsidRPr="00586B4C">
        <w:rPr>
          <w:rFonts w:ascii="Arial" w:hAnsi="Arial" w:cs="Arial"/>
          <w:b/>
          <w:sz w:val="24"/>
          <w:szCs w:val="24"/>
        </w:rPr>
        <w:lastRenderedPageBreak/>
        <w:t xml:space="preserve">SECTION 1: Executive summary  </w:t>
      </w:r>
    </w:p>
    <w:p w:rsidR="00586B4C" w:rsidRDefault="00586B4C">
      <w:pPr>
        <w:rPr>
          <w:rFonts w:ascii="Arial" w:hAnsi="Arial" w:cs="Arial"/>
          <w:b/>
          <w:sz w:val="24"/>
          <w:szCs w:val="24"/>
        </w:rPr>
      </w:pPr>
    </w:p>
    <w:p w:rsidR="00586B4C" w:rsidRDefault="00586B4C">
      <w:pPr>
        <w:rPr>
          <w:rFonts w:ascii="Arial" w:hAnsi="Arial" w:cs="Arial"/>
          <w:b/>
          <w:sz w:val="24"/>
          <w:szCs w:val="24"/>
        </w:rPr>
      </w:pPr>
    </w:p>
    <w:p w:rsidR="00586B4C" w:rsidRPr="00586B4C" w:rsidRDefault="004D39DB" w:rsidP="009F35DB">
      <w:pPr>
        <w:jc w:val="center"/>
        <w:rPr>
          <w:rFonts w:ascii="Arial" w:hAnsi="Arial" w:cs="Arial"/>
          <w:b/>
          <w:sz w:val="24"/>
          <w:szCs w:val="24"/>
        </w:rPr>
      </w:pPr>
      <w:r w:rsidRPr="001D109E">
        <w:rPr>
          <w:rFonts w:ascii="Arial" w:hAnsi="Arial" w:cs="Arial"/>
          <w:b/>
          <w:sz w:val="24"/>
          <w:szCs w:val="24"/>
        </w:rPr>
        <w:t>SECTION 2:</w:t>
      </w:r>
      <w:r w:rsidR="00871D51" w:rsidRPr="001D109E">
        <w:rPr>
          <w:rFonts w:ascii="Arial" w:hAnsi="Arial" w:cs="Arial"/>
          <w:b/>
          <w:sz w:val="24"/>
          <w:szCs w:val="24"/>
        </w:rPr>
        <w:t xml:space="preserve"> </w:t>
      </w:r>
      <w:r w:rsidR="00586B4C" w:rsidRPr="00586B4C">
        <w:rPr>
          <w:rFonts w:ascii="Arial" w:hAnsi="Arial" w:cs="Arial"/>
          <w:b/>
          <w:sz w:val="24"/>
          <w:szCs w:val="24"/>
        </w:rPr>
        <w:t>Introduction</w:t>
      </w:r>
    </w:p>
    <w:p w:rsidR="00586B4C" w:rsidRPr="00586B4C" w:rsidRDefault="00586B4C" w:rsidP="00586B4C">
      <w:pPr>
        <w:rPr>
          <w:rFonts w:ascii="Arial" w:hAnsi="Arial" w:cs="Arial"/>
          <w:b/>
          <w:sz w:val="24"/>
          <w:szCs w:val="24"/>
        </w:rPr>
      </w:pPr>
      <w:r w:rsidRPr="00586B4C">
        <w:rPr>
          <w:rFonts w:ascii="Arial" w:hAnsi="Arial" w:cs="Arial"/>
          <w:sz w:val="24"/>
          <w:szCs w:val="24"/>
        </w:rPr>
        <w:t>We are committed to work</w:t>
      </w:r>
      <w:r w:rsidR="00EE3130">
        <w:rPr>
          <w:rFonts w:ascii="Arial" w:hAnsi="Arial" w:cs="Arial"/>
          <w:sz w:val="24"/>
          <w:szCs w:val="24"/>
        </w:rPr>
        <w:t>ing</w:t>
      </w:r>
      <w:r w:rsidRPr="00586B4C">
        <w:rPr>
          <w:rFonts w:ascii="Arial" w:hAnsi="Arial" w:cs="Arial"/>
          <w:sz w:val="24"/>
          <w:szCs w:val="24"/>
        </w:rPr>
        <w:t xml:space="preserve"> in partnership whenever possible with our neighbouring local authorities, NHS Tayside, Dundee Health and Social Care Partnership and local organisations working with the B</w:t>
      </w:r>
      <w:r w:rsidR="00EE3130">
        <w:rPr>
          <w:rFonts w:ascii="Arial" w:hAnsi="Arial" w:cs="Arial"/>
          <w:sz w:val="24"/>
          <w:szCs w:val="24"/>
        </w:rPr>
        <w:t xml:space="preserve">ritish </w:t>
      </w:r>
      <w:r w:rsidRPr="00586B4C">
        <w:rPr>
          <w:rFonts w:ascii="Arial" w:hAnsi="Arial" w:cs="Arial"/>
          <w:sz w:val="24"/>
          <w:szCs w:val="24"/>
        </w:rPr>
        <w:t>S</w:t>
      </w:r>
      <w:r w:rsidR="00EE3130">
        <w:rPr>
          <w:rFonts w:ascii="Arial" w:hAnsi="Arial" w:cs="Arial"/>
          <w:sz w:val="24"/>
          <w:szCs w:val="24"/>
        </w:rPr>
        <w:t xml:space="preserve">ign </w:t>
      </w:r>
      <w:r w:rsidRPr="00586B4C">
        <w:rPr>
          <w:rFonts w:ascii="Arial" w:hAnsi="Arial" w:cs="Arial"/>
          <w:sz w:val="24"/>
          <w:szCs w:val="24"/>
        </w:rPr>
        <w:t>L</w:t>
      </w:r>
      <w:r w:rsidR="00EE3130">
        <w:rPr>
          <w:rFonts w:ascii="Arial" w:hAnsi="Arial" w:cs="Arial"/>
          <w:sz w:val="24"/>
          <w:szCs w:val="24"/>
        </w:rPr>
        <w:t>anguage (BSL)</w:t>
      </w:r>
      <w:r w:rsidRPr="00586B4C">
        <w:rPr>
          <w:rFonts w:ascii="Arial" w:hAnsi="Arial" w:cs="Arial"/>
          <w:sz w:val="24"/>
          <w:szCs w:val="24"/>
        </w:rPr>
        <w:t xml:space="preserve"> </w:t>
      </w:r>
      <w:r w:rsidR="007D0375">
        <w:rPr>
          <w:rFonts w:ascii="Arial" w:hAnsi="Arial" w:cs="Arial"/>
          <w:sz w:val="24"/>
          <w:szCs w:val="24"/>
        </w:rPr>
        <w:t>users and the Deaf community</w:t>
      </w:r>
      <w:r w:rsidR="007D0375" w:rsidRPr="00586B4C">
        <w:rPr>
          <w:rFonts w:ascii="Arial" w:hAnsi="Arial" w:cs="Arial"/>
          <w:sz w:val="24"/>
          <w:szCs w:val="24"/>
        </w:rPr>
        <w:t xml:space="preserve"> </w:t>
      </w:r>
      <w:r w:rsidRPr="00586B4C">
        <w:rPr>
          <w:rFonts w:ascii="Arial" w:hAnsi="Arial" w:cs="Arial"/>
          <w:sz w:val="24"/>
          <w:szCs w:val="24"/>
        </w:rPr>
        <w:t>in the development of common approaches to the delivery of our local actions</w:t>
      </w:r>
      <w:r w:rsidRPr="00586B4C">
        <w:rPr>
          <w:rFonts w:ascii="Arial" w:hAnsi="Arial" w:cs="Arial"/>
          <w:b/>
          <w:sz w:val="24"/>
          <w:szCs w:val="24"/>
        </w:rPr>
        <w:t xml:space="preserve">.  </w:t>
      </w:r>
    </w:p>
    <w:p w:rsidR="00871D51" w:rsidRPr="001D109E" w:rsidRDefault="00871D51">
      <w:pPr>
        <w:rPr>
          <w:rFonts w:ascii="Arial" w:hAnsi="Arial" w:cs="Arial"/>
          <w:b/>
          <w:sz w:val="24"/>
          <w:szCs w:val="24"/>
        </w:rPr>
      </w:pPr>
    </w:p>
    <w:p w:rsidR="001C6101" w:rsidRPr="001D109E" w:rsidRDefault="002773C4" w:rsidP="009F35DB">
      <w:pPr>
        <w:jc w:val="center"/>
        <w:rPr>
          <w:rFonts w:ascii="Arial" w:hAnsi="Arial" w:cs="Arial"/>
          <w:b/>
          <w:sz w:val="24"/>
          <w:szCs w:val="24"/>
        </w:rPr>
      </w:pPr>
      <w:proofErr w:type="gramStart"/>
      <w:r>
        <w:rPr>
          <w:rFonts w:ascii="Arial" w:hAnsi="Arial" w:cs="Arial"/>
          <w:b/>
          <w:sz w:val="24"/>
          <w:szCs w:val="24"/>
        </w:rPr>
        <w:t>2</w:t>
      </w:r>
      <w:r w:rsidR="009F35DB">
        <w:rPr>
          <w:rFonts w:ascii="Arial" w:hAnsi="Arial" w:cs="Arial"/>
          <w:b/>
          <w:sz w:val="24"/>
          <w:szCs w:val="24"/>
        </w:rPr>
        <w:t xml:space="preserve">.1 </w:t>
      </w:r>
      <w:r>
        <w:rPr>
          <w:rFonts w:ascii="Arial" w:hAnsi="Arial" w:cs="Arial"/>
          <w:b/>
          <w:sz w:val="24"/>
          <w:szCs w:val="24"/>
        </w:rPr>
        <w:t>:</w:t>
      </w:r>
      <w:proofErr w:type="gramEnd"/>
      <w:r>
        <w:rPr>
          <w:rFonts w:ascii="Arial" w:hAnsi="Arial" w:cs="Arial"/>
          <w:b/>
          <w:sz w:val="24"/>
          <w:szCs w:val="24"/>
        </w:rPr>
        <w:t xml:space="preserve"> </w:t>
      </w:r>
      <w:r w:rsidR="00CD3DB6">
        <w:rPr>
          <w:rFonts w:ascii="Arial" w:hAnsi="Arial" w:cs="Arial"/>
          <w:b/>
          <w:sz w:val="24"/>
          <w:szCs w:val="24"/>
        </w:rPr>
        <w:t xml:space="preserve"> Background</w:t>
      </w:r>
    </w:p>
    <w:p w:rsidR="00F63ABF" w:rsidRPr="001D109E" w:rsidRDefault="00F63ABF" w:rsidP="00F63ABF">
      <w:pPr>
        <w:rPr>
          <w:rFonts w:ascii="Arial" w:hAnsi="Arial" w:cs="Arial"/>
          <w:sz w:val="24"/>
          <w:szCs w:val="24"/>
        </w:rPr>
      </w:pPr>
      <w:r w:rsidRPr="001D109E">
        <w:rPr>
          <w:rFonts w:ascii="Arial" w:hAnsi="Arial" w:cs="Arial"/>
          <w:sz w:val="24"/>
          <w:szCs w:val="24"/>
        </w:rPr>
        <w:t xml:space="preserve">Throughout the plan, we refer to ‘BSL (British Sign Language) users’. This covers all people </w:t>
      </w:r>
      <w:proofErr w:type="gramStart"/>
      <w:r w:rsidR="002773C4">
        <w:rPr>
          <w:rFonts w:ascii="Arial" w:hAnsi="Arial" w:cs="Arial"/>
          <w:sz w:val="24"/>
          <w:szCs w:val="24"/>
        </w:rPr>
        <w:t>who</w:t>
      </w:r>
      <w:r w:rsidR="00EE3130">
        <w:rPr>
          <w:rFonts w:ascii="Arial" w:hAnsi="Arial" w:cs="Arial"/>
          <w:sz w:val="24"/>
          <w:szCs w:val="24"/>
        </w:rPr>
        <w:t>se</w:t>
      </w:r>
      <w:proofErr w:type="gramEnd"/>
      <w:r w:rsidRPr="001D109E">
        <w:rPr>
          <w:rFonts w:ascii="Arial" w:hAnsi="Arial" w:cs="Arial"/>
          <w:sz w:val="24"/>
          <w:szCs w:val="24"/>
        </w:rPr>
        <w:t xml:space="preserve"> first or preferred language is BSL including those who receive the language in a tactile form due to sight loss. </w:t>
      </w:r>
    </w:p>
    <w:p w:rsidR="00A925BA" w:rsidRPr="001D109E" w:rsidRDefault="000D7A5D">
      <w:pPr>
        <w:rPr>
          <w:rFonts w:ascii="Arial" w:hAnsi="Arial" w:cs="Arial"/>
          <w:sz w:val="24"/>
          <w:szCs w:val="24"/>
        </w:rPr>
      </w:pPr>
      <w:r w:rsidRPr="001D109E">
        <w:rPr>
          <w:rFonts w:ascii="Arial" w:hAnsi="Arial" w:cs="Arial"/>
          <w:sz w:val="24"/>
          <w:szCs w:val="24"/>
        </w:rPr>
        <w:t xml:space="preserve">The </w:t>
      </w:r>
      <w:r w:rsidR="00CD3DB6" w:rsidRPr="001D109E">
        <w:rPr>
          <w:rFonts w:ascii="Arial" w:hAnsi="Arial" w:cs="Arial"/>
          <w:sz w:val="24"/>
          <w:szCs w:val="24"/>
        </w:rPr>
        <w:t>B</w:t>
      </w:r>
      <w:r w:rsidR="00CD3DB6">
        <w:rPr>
          <w:rFonts w:ascii="Arial" w:hAnsi="Arial" w:cs="Arial"/>
          <w:sz w:val="24"/>
          <w:szCs w:val="24"/>
        </w:rPr>
        <w:t xml:space="preserve">ritish </w:t>
      </w:r>
      <w:r w:rsidRPr="001D109E">
        <w:rPr>
          <w:rFonts w:ascii="Arial" w:hAnsi="Arial" w:cs="Arial"/>
          <w:sz w:val="24"/>
          <w:szCs w:val="24"/>
        </w:rPr>
        <w:t>S</w:t>
      </w:r>
      <w:r w:rsidR="00CD3DB6">
        <w:rPr>
          <w:rFonts w:ascii="Arial" w:hAnsi="Arial" w:cs="Arial"/>
          <w:sz w:val="24"/>
          <w:szCs w:val="24"/>
        </w:rPr>
        <w:t xml:space="preserve">ign </w:t>
      </w:r>
      <w:r w:rsidR="0034119A" w:rsidRPr="001D109E">
        <w:rPr>
          <w:rFonts w:ascii="Arial" w:hAnsi="Arial" w:cs="Arial"/>
          <w:sz w:val="24"/>
          <w:szCs w:val="24"/>
        </w:rPr>
        <w:t>L</w:t>
      </w:r>
      <w:r w:rsidR="0034119A">
        <w:rPr>
          <w:rFonts w:ascii="Arial" w:hAnsi="Arial" w:cs="Arial"/>
          <w:sz w:val="24"/>
          <w:szCs w:val="24"/>
        </w:rPr>
        <w:t xml:space="preserve">anguage </w:t>
      </w:r>
      <w:r w:rsidR="0034119A" w:rsidRPr="001D109E">
        <w:rPr>
          <w:rFonts w:ascii="Arial" w:hAnsi="Arial" w:cs="Arial"/>
          <w:sz w:val="24"/>
          <w:szCs w:val="24"/>
        </w:rPr>
        <w:t>(</w:t>
      </w:r>
      <w:r w:rsidRPr="001D109E">
        <w:rPr>
          <w:rFonts w:ascii="Arial" w:hAnsi="Arial" w:cs="Arial"/>
          <w:sz w:val="24"/>
          <w:szCs w:val="24"/>
        </w:rPr>
        <w:t xml:space="preserve">Scotland) Act 2015 requires public bodies in Scotland </w:t>
      </w:r>
      <w:r w:rsidR="00F900A4" w:rsidRPr="001D109E">
        <w:rPr>
          <w:rFonts w:ascii="Arial" w:hAnsi="Arial" w:cs="Arial"/>
          <w:sz w:val="24"/>
          <w:szCs w:val="24"/>
        </w:rPr>
        <w:t>to,</w:t>
      </w:r>
      <w:r w:rsidRPr="001D109E">
        <w:rPr>
          <w:rFonts w:ascii="Arial" w:hAnsi="Arial" w:cs="Arial"/>
          <w:sz w:val="24"/>
          <w:szCs w:val="24"/>
        </w:rPr>
        <w:t xml:space="preserve"> publish</w:t>
      </w:r>
      <w:r w:rsidR="00A925BA" w:rsidRPr="001D109E">
        <w:rPr>
          <w:rFonts w:ascii="Arial" w:hAnsi="Arial" w:cs="Arial"/>
          <w:sz w:val="24"/>
          <w:szCs w:val="24"/>
        </w:rPr>
        <w:t xml:space="preserve"> a local BSL Plan</w:t>
      </w:r>
      <w:r w:rsidR="007D0375">
        <w:rPr>
          <w:rFonts w:ascii="Arial" w:hAnsi="Arial" w:cs="Arial"/>
          <w:sz w:val="24"/>
          <w:szCs w:val="24"/>
        </w:rPr>
        <w:t xml:space="preserve"> </w:t>
      </w:r>
      <w:r w:rsidR="007D0375" w:rsidRPr="001D109E">
        <w:rPr>
          <w:rFonts w:ascii="Arial" w:hAnsi="Arial" w:cs="Arial"/>
          <w:sz w:val="24"/>
          <w:szCs w:val="24"/>
        </w:rPr>
        <w:t>by 24</w:t>
      </w:r>
      <w:r w:rsidR="007D0375" w:rsidRPr="001D109E">
        <w:rPr>
          <w:rFonts w:ascii="Arial" w:hAnsi="Arial" w:cs="Arial"/>
          <w:sz w:val="24"/>
          <w:szCs w:val="24"/>
          <w:vertAlign w:val="superscript"/>
        </w:rPr>
        <w:t>th</w:t>
      </w:r>
      <w:r w:rsidR="007D0375" w:rsidRPr="001D109E">
        <w:rPr>
          <w:rFonts w:ascii="Arial" w:hAnsi="Arial" w:cs="Arial"/>
          <w:sz w:val="24"/>
          <w:szCs w:val="24"/>
        </w:rPr>
        <w:t xml:space="preserve"> October 2018</w:t>
      </w:r>
      <w:r w:rsidR="00A925BA" w:rsidRPr="001D109E">
        <w:rPr>
          <w:rFonts w:ascii="Arial" w:hAnsi="Arial" w:cs="Arial"/>
          <w:sz w:val="24"/>
          <w:szCs w:val="24"/>
        </w:rPr>
        <w:t>.</w:t>
      </w:r>
      <w:r w:rsidR="007D0375">
        <w:rPr>
          <w:rFonts w:ascii="Arial" w:hAnsi="Arial" w:cs="Arial"/>
          <w:sz w:val="24"/>
          <w:szCs w:val="24"/>
        </w:rPr>
        <w:t xml:space="preserve">  A</w:t>
      </w:r>
      <w:r w:rsidR="00A925BA" w:rsidRPr="001D109E">
        <w:rPr>
          <w:rFonts w:ascii="Arial" w:hAnsi="Arial" w:cs="Arial"/>
          <w:sz w:val="24"/>
          <w:szCs w:val="24"/>
        </w:rPr>
        <w:t xml:space="preserve"> </w:t>
      </w:r>
      <w:r w:rsidR="007D0375">
        <w:rPr>
          <w:rFonts w:ascii="Arial" w:hAnsi="Arial" w:cs="Arial"/>
          <w:sz w:val="24"/>
          <w:szCs w:val="24"/>
        </w:rPr>
        <w:t>r</w:t>
      </w:r>
      <w:r w:rsidR="00A925BA" w:rsidRPr="001D109E">
        <w:rPr>
          <w:rFonts w:ascii="Arial" w:hAnsi="Arial" w:cs="Arial"/>
          <w:sz w:val="24"/>
          <w:szCs w:val="24"/>
        </w:rPr>
        <w:t xml:space="preserve">eport on the plans progress must be published </w:t>
      </w:r>
      <w:r w:rsidR="00334A38" w:rsidRPr="001D109E">
        <w:rPr>
          <w:rFonts w:ascii="Arial" w:hAnsi="Arial" w:cs="Arial"/>
          <w:sz w:val="24"/>
          <w:szCs w:val="24"/>
        </w:rPr>
        <w:t xml:space="preserve">by 24th of October </w:t>
      </w:r>
      <w:r w:rsidR="00A925BA" w:rsidRPr="001D109E">
        <w:rPr>
          <w:rFonts w:ascii="Arial" w:hAnsi="Arial" w:cs="Arial"/>
          <w:sz w:val="24"/>
          <w:szCs w:val="24"/>
        </w:rPr>
        <w:t xml:space="preserve">2020 and must be renewed every 6 years.  </w:t>
      </w:r>
    </w:p>
    <w:p w:rsidR="007F1AA3" w:rsidRPr="001D109E" w:rsidRDefault="007F1AA3">
      <w:pPr>
        <w:rPr>
          <w:rFonts w:ascii="Arial" w:hAnsi="Arial" w:cs="Arial"/>
          <w:sz w:val="24"/>
          <w:szCs w:val="24"/>
        </w:rPr>
      </w:pPr>
      <w:r w:rsidRPr="001D109E">
        <w:rPr>
          <w:rFonts w:ascii="Arial" w:hAnsi="Arial" w:cs="Arial"/>
          <w:sz w:val="24"/>
          <w:szCs w:val="24"/>
        </w:rPr>
        <w:t>T</w:t>
      </w:r>
      <w:r w:rsidR="00871D51" w:rsidRPr="001D109E">
        <w:rPr>
          <w:rFonts w:ascii="Arial" w:hAnsi="Arial" w:cs="Arial"/>
          <w:sz w:val="24"/>
          <w:szCs w:val="24"/>
        </w:rPr>
        <w:t xml:space="preserve">his is </w:t>
      </w:r>
      <w:r w:rsidR="00F63ABF" w:rsidRPr="001D109E">
        <w:rPr>
          <w:rFonts w:ascii="Arial" w:hAnsi="Arial" w:cs="Arial"/>
          <w:sz w:val="24"/>
          <w:szCs w:val="24"/>
        </w:rPr>
        <w:t>Dundee</w:t>
      </w:r>
      <w:r w:rsidR="002B689E" w:rsidRPr="001D109E">
        <w:rPr>
          <w:rFonts w:ascii="Arial" w:hAnsi="Arial" w:cs="Arial"/>
          <w:sz w:val="24"/>
          <w:szCs w:val="24"/>
        </w:rPr>
        <w:t xml:space="preserve"> </w:t>
      </w:r>
      <w:r w:rsidR="00334A38" w:rsidRPr="001D109E">
        <w:rPr>
          <w:rFonts w:ascii="Arial" w:hAnsi="Arial" w:cs="Arial"/>
          <w:sz w:val="24"/>
          <w:szCs w:val="24"/>
        </w:rPr>
        <w:t>City Council</w:t>
      </w:r>
      <w:r w:rsidR="00EE3130">
        <w:rPr>
          <w:rFonts w:ascii="Arial" w:hAnsi="Arial" w:cs="Arial"/>
          <w:sz w:val="24"/>
          <w:szCs w:val="24"/>
        </w:rPr>
        <w:t>’s</w:t>
      </w:r>
      <w:r w:rsidR="00334A38" w:rsidRPr="001D109E">
        <w:rPr>
          <w:rFonts w:ascii="Arial" w:hAnsi="Arial" w:cs="Arial"/>
          <w:sz w:val="24"/>
          <w:szCs w:val="24"/>
        </w:rPr>
        <w:t xml:space="preserve"> </w:t>
      </w:r>
      <w:r w:rsidR="00F63ABF" w:rsidRPr="001D109E">
        <w:rPr>
          <w:rFonts w:ascii="Arial" w:hAnsi="Arial" w:cs="Arial"/>
          <w:sz w:val="24"/>
          <w:szCs w:val="24"/>
        </w:rPr>
        <w:t xml:space="preserve">first </w:t>
      </w:r>
      <w:r w:rsidR="006F43F9" w:rsidRPr="001D109E">
        <w:rPr>
          <w:rFonts w:ascii="Arial" w:hAnsi="Arial" w:cs="Arial"/>
          <w:sz w:val="24"/>
          <w:szCs w:val="24"/>
        </w:rPr>
        <w:t>BSL Plan</w:t>
      </w:r>
      <w:r w:rsidR="002B689E" w:rsidRPr="001D109E">
        <w:rPr>
          <w:rFonts w:ascii="Arial" w:hAnsi="Arial" w:cs="Arial"/>
          <w:sz w:val="24"/>
          <w:szCs w:val="24"/>
        </w:rPr>
        <w:t xml:space="preserve">. </w:t>
      </w:r>
      <w:r w:rsidRPr="001D109E">
        <w:rPr>
          <w:rFonts w:ascii="Arial" w:hAnsi="Arial" w:cs="Arial"/>
          <w:sz w:val="24"/>
          <w:szCs w:val="24"/>
        </w:rPr>
        <w:t xml:space="preserve">This plan </w:t>
      </w:r>
      <w:r w:rsidR="00871D51" w:rsidRPr="001D109E">
        <w:rPr>
          <w:rFonts w:ascii="Arial" w:hAnsi="Arial" w:cs="Arial"/>
          <w:sz w:val="24"/>
          <w:szCs w:val="24"/>
        </w:rPr>
        <w:t>follows the</w:t>
      </w:r>
      <w:r w:rsidR="002B689E" w:rsidRPr="001D109E">
        <w:rPr>
          <w:rFonts w:ascii="Arial" w:hAnsi="Arial" w:cs="Arial"/>
          <w:sz w:val="24"/>
          <w:szCs w:val="24"/>
        </w:rPr>
        <w:t xml:space="preserve"> format of the</w:t>
      </w:r>
      <w:r w:rsidR="00871D51" w:rsidRPr="001D109E">
        <w:rPr>
          <w:rFonts w:ascii="Arial" w:hAnsi="Arial" w:cs="Arial"/>
          <w:sz w:val="24"/>
          <w:szCs w:val="24"/>
        </w:rPr>
        <w:t xml:space="preserve"> BSL National Plan</w:t>
      </w:r>
      <w:r w:rsidR="00300673" w:rsidRPr="001D109E">
        <w:rPr>
          <w:rFonts w:ascii="Arial" w:hAnsi="Arial" w:cs="Arial"/>
          <w:sz w:val="24"/>
          <w:szCs w:val="24"/>
        </w:rPr>
        <w:t xml:space="preserve"> 2017-2023</w:t>
      </w:r>
      <w:r w:rsidR="00871D51" w:rsidRPr="001D109E">
        <w:rPr>
          <w:rFonts w:ascii="Arial" w:hAnsi="Arial" w:cs="Arial"/>
          <w:sz w:val="24"/>
          <w:szCs w:val="24"/>
        </w:rPr>
        <w:t>, which was developed through extensive engagement with D</w:t>
      </w:r>
      <w:r w:rsidR="00300673" w:rsidRPr="001D109E">
        <w:rPr>
          <w:rFonts w:ascii="Arial" w:hAnsi="Arial" w:cs="Arial"/>
          <w:sz w:val="24"/>
          <w:szCs w:val="24"/>
        </w:rPr>
        <w:t>/d</w:t>
      </w:r>
      <w:r w:rsidR="00871D51" w:rsidRPr="001D109E">
        <w:rPr>
          <w:rFonts w:ascii="Arial" w:hAnsi="Arial" w:cs="Arial"/>
          <w:sz w:val="24"/>
          <w:szCs w:val="24"/>
        </w:rPr>
        <w:t>eaf and Deafblind BSL users and those who work with them.</w:t>
      </w:r>
      <w:r w:rsidR="00C62EAD" w:rsidRPr="001D109E">
        <w:rPr>
          <w:rFonts w:ascii="Arial" w:hAnsi="Arial" w:cs="Arial"/>
          <w:sz w:val="24"/>
          <w:szCs w:val="24"/>
        </w:rPr>
        <w:t xml:space="preserve"> The Dundee</w:t>
      </w:r>
      <w:r w:rsidR="00EE3130">
        <w:rPr>
          <w:rFonts w:ascii="Arial" w:hAnsi="Arial" w:cs="Arial"/>
          <w:sz w:val="24"/>
          <w:szCs w:val="24"/>
        </w:rPr>
        <w:t xml:space="preserve"> City Council</w:t>
      </w:r>
      <w:r w:rsidR="007D0375">
        <w:rPr>
          <w:rFonts w:ascii="Arial" w:hAnsi="Arial" w:cs="Arial"/>
          <w:sz w:val="24"/>
          <w:szCs w:val="24"/>
        </w:rPr>
        <w:t xml:space="preserve"> BSL</w:t>
      </w:r>
      <w:r w:rsidR="00C62EAD" w:rsidRPr="001D109E">
        <w:rPr>
          <w:rFonts w:ascii="Arial" w:hAnsi="Arial" w:cs="Arial"/>
          <w:sz w:val="24"/>
          <w:szCs w:val="24"/>
        </w:rPr>
        <w:t xml:space="preserve"> </w:t>
      </w:r>
      <w:r w:rsidRPr="001D109E">
        <w:rPr>
          <w:rFonts w:ascii="Arial" w:hAnsi="Arial" w:cs="Arial"/>
          <w:sz w:val="24"/>
          <w:szCs w:val="24"/>
        </w:rPr>
        <w:t>plan is f</w:t>
      </w:r>
      <w:r w:rsidR="00871D51" w:rsidRPr="001D109E">
        <w:rPr>
          <w:rFonts w:ascii="Arial" w:hAnsi="Arial" w:cs="Arial"/>
          <w:sz w:val="24"/>
          <w:szCs w:val="24"/>
        </w:rPr>
        <w:t xml:space="preserve">ramed around the </w:t>
      </w:r>
      <w:r w:rsidRPr="001D109E">
        <w:rPr>
          <w:rFonts w:ascii="Arial" w:hAnsi="Arial" w:cs="Arial"/>
          <w:sz w:val="24"/>
          <w:szCs w:val="24"/>
        </w:rPr>
        <w:t>following</w:t>
      </w:r>
      <w:r w:rsidR="00C83224">
        <w:rPr>
          <w:rFonts w:ascii="Arial" w:hAnsi="Arial" w:cs="Arial"/>
          <w:sz w:val="24"/>
          <w:szCs w:val="24"/>
        </w:rPr>
        <w:t xml:space="preserve"> 10</w:t>
      </w:r>
      <w:r w:rsidR="00A925BA" w:rsidRPr="001D109E">
        <w:rPr>
          <w:rFonts w:ascii="Arial" w:hAnsi="Arial" w:cs="Arial"/>
          <w:sz w:val="24"/>
          <w:szCs w:val="24"/>
        </w:rPr>
        <w:t xml:space="preserve"> </w:t>
      </w:r>
      <w:r w:rsidR="00871D51" w:rsidRPr="001D109E">
        <w:rPr>
          <w:rFonts w:ascii="Arial" w:hAnsi="Arial" w:cs="Arial"/>
          <w:sz w:val="24"/>
          <w:szCs w:val="24"/>
        </w:rPr>
        <w:t>long-t</w:t>
      </w:r>
      <w:r w:rsidR="00300673" w:rsidRPr="001D109E">
        <w:rPr>
          <w:rFonts w:ascii="Arial" w:hAnsi="Arial" w:cs="Arial"/>
          <w:sz w:val="24"/>
          <w:szCs w:val="24"/>
        </w:rPr>
        <w:t xml:space="preserve">erm goals as </w:t>
      </w:r>
      <w:r w:rsidRPr="001D109E">
        <w:rPr>
          <w:rFonts w:ascii="Arial" w:hAnsi="Arial" w:cs="Arial"/>
          <w:sz w:val="24"/>
          <w:szCs w:val="24"/>
        </w:rPr>
        <w:t>set out in the national plan:</w:t>
      </w:r>
      <w:r w:rsidR="00004181" w:rsidRPr="001D109E">
        <w:rPr>
          <w:rFonts w:ascii="Arial" w:hAnsi="Arial" w:cs="Arial"/>
          <w:sz w:val="24"/>
          <w:szCs w:val="24"/>
        </w:rPr>
        <w:t xml:space="preserve">   </w:t>
      </w:r>
    </w:p>
    <w:p w:rsidR="00C562DB" w:rsidRPr="00A50844" w:rsidRDefault="00001715" w:rsidP="00A50844">
      <w:pPr>
        <w:pStyle w:val="ListParagraph"/>
        <w:numPr>
          <w:ilvl w:val="1"/>
          <w:numId w:val="23"/>
        </w:numPr>
        <w:spacing w:line="240" w:lineRule="auto"/>
        <w:ind w:left="284"/>
        <w:rPr>
          <w:rFonts w:ascii="Arial" w:hAnsi="Arial" w:cs="Arial"/>
          <w:sz w:val="24"/>
          <w:szCs w:val="24"/>
        </w:rPr>
      </w:pPr>
      <w:r w:rsidRPr="00A50844">
        <w:rPr>
          <w:rFonts w:ascii="Arial" w:hAnsi="Arial" w:cs="Arial"/>
          <w:b/>
          <w:bCs/>
          <w:sz w:val="24"/>
          <w:szCs w:val="24"/>
        </w:rPr>
        <w:t>Scottish Public Services</w:t>
      </w:r>
      <w:r w:rsidRPr="00A50844">
        <w:rPr>
          <w:rFonts w:ascii="Arial" w:hAnsi="Arial" w:cs="Arial"/>
          <w:bCs/>
          <w:sz w:val="24"/>
          <w:szCs w:val="24"/>
        </w:rPr>
        <w:t xml:space="preserve">. </w:t>
      </w:r>
      <w:r w:rsidR="00C76106" w:rsidRPr="00A50844">
        <w:rPr>
          <w:rFonts w:ascii="Arial" w:hAnsi="Arial" w:cs="Arial"/>
          <w:bCs/>
          <w:sz w:val="24"/>
          <w:szCs w:val="24"/>
        </w:rPr>
        <w:t>Across the Scottish public sector, information and services will be accessible to BSL</w:t>
      </w:r>
      <w:r w:rsidRPr="00A50844">
        <w:rPr>
          <w:rFonts w:ascii="Arial" w:hAnsi="Arial" w:cs="Arial"/>
          <w:bCs/>
          <w:sz w:val="24"/>
          <w:szCs w:val="24"/>
        </w:rPr>
        <w:t xml:space="preserve"> users.</w:t>
      </w:r>
    </w:p>
    <w:p w:rsidR="00C76106" w:rsidRPr="00A50844" w:rsidRDefault="00001715" w:rsidP="00A50844">
      <w:pPr>
        <w:pStyle w:val="ListParagraph"/>
        <w:numPr>
          <w:ilvl w:val="1"/>
          <w:numId w:val="23"/>
        </w:numPr>
        <w:spacing w:line="240" w:lineRule="auto"/>
        <w:rPr>
          <w:rFonts w:ascii="Arial" w:hAnsi="Arial" w:cs="Arial"/>
          <w:sz w:val="24"/>
          <w:szCs w:val="24"/>
        </w:rPr>
      </w:pPr>
      <w:r w:rsidRPr="00A50844">
        <w:rPr>
          <w:rFonts w:ascii="Arial" w:hAnsi="Arial" w:cs="Arial"/>
          <w:b/>
          <w:bCs/>
          <w:sz w:val="24"/>
          <w:szCs w:val="24"/>
        </w:rPr>
        <w:t>Family Support, Early Learning and Childcare</w:t>
      </w:r>
      <w:r w:rsidRPr="00A50844">
        <w:rPr>
          <w:rFonts w:ascii="Arial" w:hAnsi="Arial" w:cs="Arial"/>
          <w:bCs/>
          <w:sz w:val="24"/>
          <w:szCs w:val="24"/>
        </w:rPr>
        <w:t xml:space="preserve">. </w:t>
      </w:r>
      <w:r w:rsidR="00C76106" w:rsidRPr="00A50844">
        <w:rPr>
          <w:rFonts w:ascii="Arial" w:hAnsi="Arial" w:cs="Arial"/>
          <w:bCs/>
          <w:sz w:val="24"/>
          <w:szCs w:val="24"/>
        </w:rPr>
        <w:t>The Getting it Right for Every Child (GIRFEC) approach will be fully embedded, with a D/deaf or Deafblind child and their family offered the right information and support at the right time to engage with BSL.</w:t>
      </w:r>
      <w:r w:rsidR="00264772" w:rsidRPr="00A50844">
        <w:rPr>
          <w:rFonts w:ascii="Arial" w:hAnsi="Arial" w:cs="Arial"/>
          <w:bCs/>
          <w:sz w:val="24"/>
          <w:szCs w:val="24"/>
        </w:rPr>
        <w:t xml:space="preserve"> </w:t>
      </w:r>
    </w:p>
    <w:p w:rsidR="00001715" w:rsidRPr="00A50844" w:rsidRDefault="00001715" w:rsidP="00A50844">
      <w:pPr>
        <w:pStyle w:val="ListParagraph"/>
        <w:numPr>
          <w:ilvl w:val="1"/>
          <w:numId w:val="23"/>
        </w:numPr>
        <w:spacing w:line="240" w:lineRule="auto"/>
        <w:rPr>
          <w:rFonts w:ascii="Arial" w:hAnsi="Arial" w:cs="Arial"/>
          <w:sz w:val="24"/>
          <w:szCs w:val="24"/>
        </w:rPr>
      </w:pPr>
      <w:r w:rsidRPr="00A50844">
        <w:rPr>
          <w:rFonts w:ascii="Arial" w:hAnsi="Arial" w:cs="Arial"/>
          <w:b/>
          <w:bCs/>
          <w:sz w:val="24"/>
          <w:szCs w:val="24"/>
        </w:rPr>
        <w:t xml:space="preserve">School Education. </w:t>
      </w:r>
      <w:r w:rsidR="00C76106" w:rsidRPr="00A50844">
        <w:rPr>
          <w:rFonts w:ascii="Arial" w:hAnsi="Arial" w:cs="Arial"/>
          <w:bCs/>
          <w:sz w:val="24"/>
          <w:szCs w:val="24"/>
        </w:rPr>
        <w:t>Children and young people who use BSL will get the support they need at all stages of their learning, so that they can reach their full potential; parents who use BSL will have the same opportunities as other parents to be fully involved in their child’s education; and more pupils will be able to learn BSL at school.</w:t>
      </w:r>
      <w:r w:rsidR="00264772" w:rsidRPr="00A50844">
        <w:rPr>
          <w:rFonts w:ascii="Arial" w:hAnsi="Arial" w:cs="Arial"/>
          <w:bCs/>
          <w:sz w:val="24"/>
          <w:szCs w:val="24"/>
        </w:rPr>
        <w:t xml:space="preserve">  </w:t>
      </w:r>
    </w:p>
    <w:p w:rsidR="00B04535" w:rsidRPr="00A50844" w:rsidRDefault="00001715" w:rsidP="00A50844">
      <w:pPr>
        <w:pStyle w:val="ListParagraph"/>
        <w:numPr>
          <w:ilvl w:val="1"/>
          <w:numId w:val="23"/>
        </w:numPr>
        <w:spacing w:line="240" w:lineRule="auto"/>
        <w:rPr>
          <w:rFonts w:ascii="Arial" w:hAnsi="Arial" w:cs="Arial"/>
          <w:sz w:val="24"/>
          <w:szCs w:val="24"/>
        </w:rPr>
      </w:pPr>
      <w:r w:rsidRPr="00A50844">
        <w:rPr>
          <w:rFonts w:ascii="Arial" w:hAnsi="Arial" w:cs="Arial"/>
          <w:b/>
          <w:bCs/>
          <w:sz w:val="24"/>
          <w:szCs w:val="24"/>
        </w:rPr>
        <w:t>Post-School Education</w:t>
      </w:r>
      <w:r w:rsidRPr="00A50844">
        <w:rPr>
          <w:rFonts w:ascii="Arial" w:hAnsi="Arial" w:cs="Arial"/>
          <w:bCs/>
          <w:sz w:val="24"/>
          <w:szCs w:val="24"/>
        </w:rPr>
        <w:t xml:space="preserve">. </w:t>
      </w:r>
      <w:r w:rsidR="00C76106" w:rsidRPr="00A50844">
        <w:rPr>
          <w:rFonts w:ascii="Arial" w:hAnsi="Arial" w:cs="Arial"/>
          <w:bCs/>
          <w:sz w:val="24"/>
          <w:szCs w:val="24"/>
        </w:rPr>
        <w:t>BSL</w:t>
      </w:r>
      <w:r w:rsidR="00B04535" w:rsidRPr="00A50844">
        <w:rPr>
          <w:rFonts w:ascii="Arial" w:hAnsi="Arial" w:cs="Arial"/>
          <w:bCs/>
          <w:sz w:val="24"/>
          <w:szCs w:val="24"/>
        </w:rPr>
        <w:t xml:space="preserve"> users </w:t>
      </w:r>
      <w:r w:rsidR="00C76106" w:rsidRPr="00A50844">
        <w:rPr>
          <w:rFonts w:ascii="Arial" w:hAnsi="Arial" w:cs="Arial"/>
          <w:bCs/>
          <w:sz w:val="24"/>
          <w:szCs w:val="24"/>
        </w:rPr>
        <w:t>will be able to maximise their potential at school, will be supported to transition to post-school education if they wish to do so and will receive the support they need to do well in their chosen subject(s).</w:t>
      </w:r>
    </w:p>
    <w:p w:rsidR="00B04535" w:rsidRPr="00A50844" w:rsidRDefault="00001715" w:rsidP="00A50844">
      <w:pPr>
        <w:pStyle w:val="ListParagraph"/>
        <w:numPr>
          <w:ilvl w:val="1"/>
          <w:numId w:val="23"/>
        </w:numPr>
        <w:spacing w:line="240" w:lineRule="auto"/>
        <w:rPr>
          <w:rFonts w:ascii="Arial" w:hAnsi="Arial" w:cs="Arial"/>
          <w:sz w:val="24"/>
          <w:szCs w:val="24"/>
        </w:rPr>
      </w:pPr>
      <w:r w:rsidRPr="00A50844">
        <w:rPr>
          <w:rFonts w:ascii="Arial" w:hAnsi="Arial" w:cs="Arial"/>
          <w:b/>
          <w:bCs/>
          <w:sz w:val="24"/>
          <w:szCs w:val="24"/>
        </w:rPr>
        <w:t>Training, Work and Social Security.</w:t>
      </w:r>
      <w:r w:rsidRPr="00A50844">
        <w:rPr>
          <w:rFonts w:ascii="Arial" w:hAnsi="Arial" w:cs="Arial"/>
          <w:bCs/>
          <w:sz w:val="24"/>
          <w:szCs w:val="24"/>
        </w:rPr>
        <w:t xml:space="preserve"> </w:t>
      </w:r>
      <w:r w:rsidR="00B04535" w:rsidRPr="00A50844">
        <w:rPr>
          <w:rFonts w:ascii="Arial" w:hAnsi="Arial" w:cs="Arial"/>
          <w:bCs/>
          <w:sz w:val="24"/>
          <w:szCs w:val="24"/>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p>
    <w:p w:rsidR="00B04535" w:rsidRPr="002773C4" w:rsidRDefault="00001715" w:rsidP="002773C4">
      <w:pPr>
        <w:pStyle w:val="ListParagraph"/>
        <w:numPr>
          <w:ilvl w:val="1"/>
          <w:numId w:val="23"/>
        </w:numPr>
        <w:spacing w:line="240" w:lineRule="auto"/>
        <w:rPr>
          <w:rFonts w:ascii="Arial" w:hAnsi="Arial" w:cs="Arial"/>
          <w:sz w:val="24"/>
          <w:szCs w:val="24"/>
        </w:rPr>
      </w:pPr>
      <w:r w:rsidRPr="002773C4">
        <w:rPr>
          <w:rFonts w:ascii="Arial" w:hAnsi="Arial" w:cs="Arial"/>
          <w:b/>
          <w:bCs/>
          <w:sz w:val="24"/>
          <w:szCs w:val="24"/>
        </w:rPr>
        <w:lastRenderedPageBreak/>
        <w:t>Health, Mental Health and Wellbeing</w:t>
      </w:r>
      <w:r w:rsidRPr="002773C4">
        <w:rPr>
          <w:rFonts w:ascii="Arial" w:hAnsi="Arial" w:cs="Arial"/>
          <w:bCs/>
          <w:sz w:val="24"/>
          <w:szCs w:val="24"/>
        </w:rPr>
        <w:t xml:space="preserve">. </w:t>
      </w:r>
      <w:r w:rsidR="00B04535" w:rsidRPr="002773C4">
        <w:rPr>
          <w:rFonts w:ascii="Arial" w:hAnsi="Arial" w:cs="Arial"/>
          <w:bCs/>
          <w:sz w:val="24"/>
          <w:szCs w:val="24"/>
        </w:rPr>
        <w:t>BSL users will have access to the information and services they need to live active, healthy lives, and to make informed choices at every stage of their lives.</w:t>
      </w:r>
    </w:p>
    <w:p w:rsidR="00001715" w:rsidRPr="002773C4" w:rsidRDefault="00001715" w:rsidP="002773C4">
      <w:pPr>
        <w:pStyle w:val="ListParagraph"/>
        <w:numPr>
          <w:ilvl w:val="1"/>
          <w:numId w:val="23"/>
        </w:numPr>
        <w:spacing w:line="240" w:lineRule="auto"/>
        <w:rPr>
          <w:rFonts w:ascii="Arial" w:hAnsi="Arial" w:cs="Arial"/>
          <w:sz w:val="24"/>
          <w:szCs w:val="24"/>
        </w:rPr>
      </w:pPr>
      <w:r w:rsidRPr="002773C4">
        <w:rPr>
          <w:rFonts w:ascii="Arial" w:hAnsi="Arial" w:cs="Arial"/>
          <w:b/>
          <w:bCs/>
          <w:sz w:val="24"/>
          <w:szCs w:val="24"/>
        </w:rPr>
        <w:t xml:space="preserve">Transport. </w:t>
      </w:r>
      <w:r w:rsidRPr="002773C4">
        <w:rPr>
          <w:rFonts w:ascii="Arial" w:hAnsi="Arial" w:cs="Arial"/>
          <w:bCs/>
          <w:sz w:val="24"/>
          <w:szCs w:val="24"/>
        </w:rPr>
        <w:t>BSL users will have safe, fair and inclusive access to public transport and the systems that support all transport use in Scotland.</w:t>
      </w:r>
    </w:p>
    <w:p w:rsidR="007D571F" w:rsidRPr="002773C4" w:rsidRDefault="00001715" w:rsidP="002773C4">
      <w:pPr>
        <w:pStyle w:val="ListParagraph"/>
        <w:numPr>
          <w:ilvl w:val="1"/>
          <w:numId w:val="23"/>
        </w:numPr>
        <w:spacing w:line="240" w:lineRule="auto"/>
        <w:rPr>
          <w:rFonts w:ascii="Arial" w:hAnsi="Arial" w:cs="Arial"/>
          <w:sz w:val="24"/>
          <w:szCs w:val="24"/>
        </w:rPr>
      </w:pPr>
      <w:r w:rsidRPr="002773C4">
        <w:rPr>
          <w:rFonts w:ascii="Arial" w:hAnsi="Arial" w:cs="Arial"/>
          <w:b/>
          <w:bCs/>
          <w:sz w:val="24"/>
          <w:szCs w:val="24"/>
        </w:rPr>
        <w:t xml:space="preserve">Culture and the Arts. </w:t>
      </w:r>
      <w:r w:rsidR="007D571F" w:rsidRPr="002773C4">
        <w:rPr>
          <w:rFonts w:ascii="Arial" w:hAnsi="Arial" w:cs="Arial"/>
          <w:bCs/>
          <w:sz w:val="24"/>
          <w:szCs w:val="24"/>
        </w:rPr>
        <w:t>BSL users will have full access to the cultural life of Scotland, and an equal opportunity to enjoy and contribute to culture and the arts, and are encouraged to share BSL and Deaf culture with the people of Scotland.</w:t>
      </w:r>
    </w:p>
    <w:p w:rsidR="007D571F" w:rsidRPr="002773C4" w:rsidRDefault="00001715" w:rsidP="002773C4">
      <w:pPr>
        <w:pStyle w:val="ListParagraph"/>
        <w:numPr>
          <w:ilvl w:val="1"/>
          <w:numId w:val="23"/>
        </w:numPr>
        <w:spacing w:line="240" w:lineRule="auto"/>
        <w:rPr>
          <w:rFonts w:ascii="Arial" w:hAnsi="Arial" w:cs="Arial"/>
          <w:sz w:val="24"/>
          <w:szCs w:val="24"/>
        </w:rPr>
      </w:pPr>
      <w:r w:rsidRPr="002773C4">
        <w:rPr>
          <w:rFonts w:ascii="Arial" w:hAnsi="Arial" w:cs="Arial"/>
          <w:b/>
          <w:bCs/>
          <w:sz w:val="24"/>
          <w:szCs w:val="24"/>
        </w:rPr>
        <w:t xml:space="preserve">Justice. </w:t>
      </w:r>
      <w:r w:rsidR="007D571F" w:rsidRPr="002773C4">
        <w:rPr>
          <w:rFonts w:ascii="Arial" w:hAnsi="Arial" w:cs="Arial"/>
          <w:bCs/>
          <w:sz w:val="24"/>
          <w:szCs w:val="24"/>
        </w:rPr>
        <w:t>BSL users will have fair and equal access to the civil, criminal and juvenile justice systems in Scotland.</w:t>
      </w:r>
    </w:p>
    <w:p w:rsidR="00B04535" w:rsidRPr="002773C4" w:rsidRDefault="00C83224" w:rsidP="002773C4">
      <w:pPr>
        <w:pStyle w:val="ListParagraph"/>
        <w:numPr>
          <w:ilvl w:val="0"/>
          <w:numId w:val="24"/>
        </w:numPr>
        <w:spacing w:line="240" w:lineRule="auto"/>
        <w:rPr>
          <w:rFonts w:ascii="Arial" w:hAnsi="Arial" w:cs="Arial"/>
          <w:sz w:val="24"/>
          <w:szCs w:val="24"/>
        </w:rPr>
      </w:pPr>
      <w:r w:rsidRPr="002773C4">
        <w:rPr>
          <w:rFonts w:ascii="Arial" w:hAnsi="Arial" w:cs="Arial"/>
          <w:b/>
          <w:bCs/>
          <w:sz w:val="24"/>
          <w:szCs w:val="24"/>
        </w:rPr>
        <w:t>Democracy</w:t>
      </w:r>
      <w:r w:rsidRPr="002773C4">
        <w:rPr>
          <w:rFonts w:ascii="Arial" w:hAnsi="Arial" w:cs="Arial"/>
          <w:bCs/>
          <w:sz w:val="24"/>
          <w:szCs w:val="24"/>
        </w:rPr>
        <w:t xml:space="preserve">. </w:t>
      </w:r>
      <w:r w:rsidR="00B04535" w:rsidRPr="002773C4">
        <w:rPr>
          <w:rFonts w:ascii="Arial" w:hAnsi="Arial" w:cs="Arial"/>
          <w:bCs/>
          <w:sz w:val="24"/>
          <w:szCs w:val="24"/>
        </w:rPr>
        <w:t>BSL users will be fully involved in democratic and public life in Scotland, as active and informed citizens, as voters, as elected politicians and as board members of our public bodies.</w:t>
      </w:r>
    </w:p>
    <w:p w:rsidR="002773C4" w:rsidRDefault="002773C4" w:rsidP="002773C4">
      <w:pPr>
        <w:pStyle w:val="ListParagraph"/>
        <w:spacing w:line="240" w:lineRule="auto"/>
        <w:ind w:left="360"/>
        <w:rPr>
          <w:rFonts w:ascii="Arial" w:hAnsi="Arial" w:cs="Arial"/>
          <w:b/>
          <w:bCs/>
          <w:sz w:val="24"/>
          <w:szCs w:val="24"/>
        </w:rPr>
      </w:pPr>
    </w:p>
    <w:p w:rsidR="002773C4" w:rsidRPr="002773C4" w:rsidRDefault="002773C4" w:rsidP="002773C4">
      <w:pPr>
        <w:pStyle w:val="ListParagraph"/>
        <w:spacing w:line="240" w:lineRule="auto"/>
        <w:ind w:left="360"/>
        <w:rPr>
          <w:rFonts w:ascii="Arial" w:hAnsi="Arial" w:cs="Arial"/>
          <w:sz w:val="24"/>
          <w:szCs w:val="24"/>
        </w:rPr>
      </w:pPr>
    </w:p>
    <w:p w:rsidR="009F35DB" w:rsidRDefault="009F35DB" w:rsidP="009F35DB">
      <w:pPr>
        <w:jc w:val="center"/>
        <w:rPr>
          <w:rFonts w:ascii="Arial" w:hAnsi="Arial" w:cs="Arial"/>
          <w:sz w:val="24"/>
          <w:szCs w:val="24"/>
        </w:rPr>
      </w:pPr>
      <w:proofErr w:type="gramStart"/>
      <w:r>
        <w:rPr>
          <w:rFonts w:ascii="Arial" w:hAnsi="Arial" w:cs="Arial"/>
          <w:b/>
          <w:sz w:val="24"/>
          <w:szCs w:val="24"/>
        </w:rPr>
        <w:t xml:space="preserve">2.2 </w:t>
      </w:r>
      <w:r w:rsidR="002773C4">
        <w:rPr>
          <w:rFonts w:ascii="Arial" w:hAnsi="Arial" w:cs="Arial"/>
          <w:b/>
          <w:sz w:val="24"/>
          <w:szCs w:val="24"/>
        </w:rPr>
        <w:t>:</w:t>
      </w:r>
      <w:proofErr w:type="gramEnd"/>
      <w:r w:rsidR="002773C4">
        <w:rPr>
          <w:rFonts w:ascii="Arial" w:hAnsi="Arial" w:cs="Arial"/>
          <w:b/>
          <w:sz w:val="24"/>
          <w:szCs w:val="24"/>
        </w:rPr>
        <w:t xml:space="preserve"> </w:t>
      </w:r>
      <w:r w:rsidR="00CD3DB6">
        <w:rPr>
          <w:rFonts w:ascii="Arial" w:hAnsi="Arial" w:cs="Arial"/>
          <w:b/>
          <w:sz w:val="24"/>
          <w:szCs w:val="24"/>
        </w:rPr>
        <w:t>Where are we now</w:t>
      </w:r>
      <w:r w:rsidR="00586B4C">
        <w:rPr>
          <w:rFonts w:ascii="Arial" w:hAnsi="Arial" w:cs="Arial"/>
          <w:b/>
          <w:sz w:val="24"/>
          <w:szCs w:val="24"/>
        </w:rPr>
        <w:t>?</w:t>
      </w:r>
    </w:p>
    <w:p w:rsidR="00C62EAD" w:rsidRPr="001D109E" w:rsidRDefault="00C62EAD" w:rsidP="00B326CD">
      <w:pPr>
        <w:rPr>
          <w:rFonts w:ascii="Arial" w:hAnsi="Arial" w:cs="Arial"/>
          <w:sz w:val="24"/>
          <w:szCs w:val="24"/>
        </w:rPr>
      </w:pPr>
      <w:r w:rsidRPr="001D109E">
        <w:rPr>
          <w:rFonts w:ascii="Arial" w:hAnsi="Arial" w:cs="Arial"/>
          <w:sz w:val="24"/>
          <w:szCs w:val="24"/>
        </w:rPr>
        <w:t>Dundee City Council and its Partner</w:t>
      </w:r>
      <w:r w:rsidR="00EE3130">
        <w:rPr>
          <w:rFonts w:ascii="Arial" w:hAnsi="Arial" w:cs="Arial"/>
          <w:sz w:val="24"/>
          <w:szCs w:val="24"/>
        </w:rPr>
        <w:t xml:space="preserve">s </w:t>
      </w:r>
      <w:r w:rsidRPr="001D109E">
        <w:rPr>
          <w:rFonts w:ascii="Arial" w:hAnsi="Arial" w:cs="Arial"/>
          <w:sz w:val="24"/>
          <w:szCs w:val="24"/>
        </w:rPr>
        <w:t>currently support BSL users in the following ways:</w:t>
      </w:r>
    </w:p>
    <w:p w:rsidR="00C62EAD" w:rsidRPr="009F35DB" w:rsidRDefault="00CD2A5D" w:rsidP="009F35DB">
      <w:pPr>
        <w:pStyle w:val="ListParagraph"/>
        <w:numPr>
          <w:ilvl w:val="0"/>
          <w:numId w:val="25"/>
        </w:numPr>
        <w:rPr>
          <w:rFonts w:ascii="Arial" w:hAnsi="Arial" w:cs="Arial"/>
          <w:sz w:val="24"/>
          <w:szCs w:val="24"/>
        </w:rPr>
      </w:pPr>
      <w:r w:rsidRPr="009F35DB">
        <w:rPr>
          <w:rFonts w:ascii="Arial" w:hAnsi="Arial" w:cs="Arial"/>
          <w:sz w:val="24"/>
          <w:szCs w:val="24"/>
        </w:rPr>
        <w:t xml:space="preserve">All service areas </w:t>
      </w:r>
      <w:r w:rsidR="007615D3" w:rsidRPr="009F35DB">
        <w:rPr>
          <w:rFonts w:ascii="Arial" w:hAnsi="Arial" w:cs="Arial"/>
          <w:sz w:val="24"/>
          <w:szCs w:val="24"/>
        </w:rPr>
        <w:t>arrange</w:t>
      </w:r>
      <w:r w:rsidRPr="009F35DB">
        <w:rPr>
          <w:rFonts w:ascii="Arial" w:hAnsi="Arial" w:cs="Arial"/>
          <w:sz w:val="24"/>
          <w:szCs w:val="24"/>
        </w:rPr>
        <w:t xml:space="preserve"> </w:t>
      </w:r>
      <w:r w:rsidR="00C62EAD" w:rsidRPr="009F35DB">
        <w:rPr>
          <w:rFonts w:ascii="Arial" w:hAnsi="Arial" w:cs="Arial"/>
          <w:sz w:val="24"/>
          <w:szCs w:val="24"/>
        </w:rPr>
        <w:t>BSL interpreters on request</w:t>
      </w:r>
      <w:r w:rsidR="00334A38" w:rsidRPr="009F35DB">
        <w:rPr>
          <w:rFonts w:ascii="Arial" w:hAnsi="Arial" w:cs="Arial"/>
          <w:sz w:val="24"/>
          <w:szCs w:val="24"/>
        </w:rPr>
        <w:t>.</w:t>
      </w:r>
      <w:r w:rsidR="00C62EAD" w:rsidRPr="009F35DB">
        <w:rPr>
          <w:rFonts w:ascii="Arial" w:hAnsi="Arial" w:cs="Arial"/>
          <w:sz w:val="24"/>
          <w:szCs w:val="24"/>
        </w:rPr>
        <w:t xml:space="preserve"> </w:t>
      </w:r>
    </w:p>
    <w:p w:rsidR="001E702C" w:rsidRPr="009F35DB" w:rsidRDefault="00701401" w:rsidP="009F35DB">
      <w:pPr>
        <w:pStyle w:val="ListParagraph"/>
        <w:numPr>
          <w:ilvl w:val="0"/>
          <w:numId w:val="25"/>
        </w:numPr>
        <w:rPr>
          <w:rFonts w:ascii="Arial" w:hAnsi="Arial" w:cs="Arial"/>
          <w:sz w:val="24"/>
          <w:szCs w:val="24"/>
        </w:rPr>
      </w:pPr>
      <w:r w:rsidRPr="009F35DB">
        <w:rPr>
          <w:rFonts w:ascii="Arial" w:hAnsi="Arial" w:cs="Arial"/>
          <w:sz w:val="24"/>
          <w:szCs w:val="24"/>
        </w:rPr>
        <w:t>I</w:t>
      </w:r>
      <w:r w:rsidR="00CD2A5D" w:rsidRPr="009F35DB">
        <w:rPr>
          <w:rFonts w:ascii="Arial" w:hAnsi="Arial" w:cs="Arial"/>
          <w:sz w:val="24"/>
          <w:szCs w:val="24"/>
        </w:rPr>
        <w:t xml:space="preserve">n 2013-2016 over </w:t>
      </w:r>
      <w:r w:rsidR="00112A72" w:rsidRPr="009F35DB">
        <w:rPr>
          <w:rFonts w:ascii="Arial" w:hAnsi="Arial" w:cs="Arial"/>
          <w:sz w:val="24"/>
          <w:szCs w:val="24"/>
        </w:rPr>
        <w:t>200</w:t>
      </w:r>
      <w:r w:rsidR="00CD2A5D" w:rsidRPr="009F35DB">
        <w:rPr>
          <w:rFonts w:ascii="Arial" w:hAnsi="Arial" w:cs="Arial"/>
          <w:sz w:val="24"/>
          <w:szCs w:val="24"/>
        </w:rPr>
        <w:t xml:space="preserve"> cou</w:t>
      </w:r>
      <w:r w:rsidRPr="009F35DB">
        <w:rPr>
          <w:rFonts w:ascii="Arial" w:hAnsi="Arial" w:cs="Arial"/>
          <w:sz w:val="24"/>
          <w:szCs w:val="24"/>
        </w:rPr>
        <w:t xml:space="preserve">ncil and partnership staff </w:t>
      </w:r>
      <w:r w:rsidR="00334A38" w:rsidRPr="009F35DB">
        <w:rPr>
          <w:rFonts w:ascii="Arial" w:hAnsi="Arial" w:cs="Arial"/>
          <w:sz w:val="24"/>
          <w:szCs w:val="24"/>
        </w:rPr>
        <w:t>completed Deaf</w:t>
      </w:r>
      <w:r w:rsidR="001E702C" w:rsidRPr="009F35DB">
        <w:rPr>
          <w:rFonts w:ascii="Arial" w:hAnsi="Arial" w:cs="Arial"/>
          <w:sz w:val="24"/>
          <w:szCs w:val="24"/>
        </w:rPr>
        <w:t xml:space="preserve"> </w:t>
      </w:r>
      <w:r w:rsidR="00481C45" w:rsidRPr="009F35DB">
        <w:rPr>
          <w:rFonts w:ascii="Arial" w:hAnsi="Arial" w:cs="Arial"/>
          <w:sz w:val="24"/>
          <w:szCs w:val="24"/>
        </w:rPr>
        <w:t>awareness</w:t>
      </w:r>
      <w:r w:rsidR="00CD2A5D" w:rsidRPr="009F35DB">
        <w:rPr>
          <w:rFonts w:ascii="Arial" w:hAnsi="Arial" w:cs="Arial"/>
          <w:sz w:val="24"/>
          <w:szCs w:val="24"/>
        </w:rPr>
        <w:t xml:space="preserve"> training.</w:t>
      </w:r>
      <w:r w:rsidR="007917C9" w:rsidRPr="009F35DB">
        <w:rPr>
          <w:rFonts w:ascii="Arial" w:hAnsi="Arial" w:cs="Arial"/>
          <w:sz w:val="24"/>
          <w:szCs w:val="24"/>
        </w:rPr>
        <w:t xml:space="preserve"> </w:t>
      </w:r>
    </w:p>
    <w:p w:rsidR="00CD2A5D" w:rsidRPr="009F35DB" w:rsidRDefault="004B1524" w:rsidP="009F35DB">
      <w:pPr>
        <w:pStyle w:val="ListParagraph"/>
        <w:numPr>
          <w:ilvl w:val="0"/>
          <w:numId w:val="25"/>
        </w:numPr>
        <w:rPr>
          <w:rFonts w:ascii="Arial" w:hAnsi="Arial" w:cs="Arial"/>
          <w:sz w:val="24"/>
          <w:szCs w:val="24"/>
        </w:rPr>
      </w:pPr>
      <w:r w:rsidRPr="009F35DB">
        <w:rPr>
          <w:rFonts w:ascii="Arial" w:hAnsi="Arial" w:cs="Arial"/>
          <w:sz w:val="24"/>
          <w:szCs w:val="24"/>
        </w:rPr>
        <w:t xml:space="preserve">Our </w:t>
      </w:r>
      <w:r w:rsidR="00CD2A5D" w:rsidRPr="009F35DB">
        <w:rPr>
          <w:rFonts w:ascii="Arial" w:hAnsi="Arial" w:cs="Arial"/>
          <w:sz w:val="24"/>
          <w:szCs w:val="24"/>
        </w:rPr>
        <w:t>web page p</w:t>
      </w:r>
      <w:r w:rsidR="00CC3B43" w:rsidRPr="009F35DB">
        <w:rPr>
          <w:rFonts w:ascii="Arial" w:hAnsi="Arial" w:cs="Arial"/>
          <w:sz w:val="24"/>
          <w:szCs w:val="24"/>
        </w:rPr>
        <w:t xml:space="preserve">rovides a link to </w:t>
      </w:r>
      <w:r w:rsidR="005867BC" w:rsidRPr="009F35DB">
        <w:rPr>
          <w:rFonts w:ascii="Arial" w:hAnsi="Arial" w:cs="Arial"/>
          <w:sz w:val="24"/>
          <w:szCs w:val="24"/>
        </w:rPr>
        <w:t>Contact Scotland</w:t>
      </w:r>
      <w:r w:rsidR="00BA62C2" w:rsidRPr="009F35DB">
        <w:rPr>
          <w:rFonts w:ascii="Arial" w:hAnsi="Arial" w:cs="Arial"/>
          <w:sz w:val="24"/>
          <w:szCs w:val="24"/>
        </w:rPr>
        <w:t xml:space="preserve"> BSL</w:t>
      </w:r>
      <w:r w:rsidR="00CC3B43" w:rsidRPr="009F35DB">
        <w:rPr>
          <w:rFonts w:ascii="Arial" w:hAnsi="Arial" w:cs="Arial"/>
          <w:sz w:val="24"/>
          <w:szCs w:val="24"/>
        </w:rPr>
        <w:t xml:space="preserve"> </w:t>
      </w:r>
    </w:p>
    <w:p w:rsidR="003864A1" w:rsidRPr="009F35DB" w:rsidRDefault="007615D3" w:rsidP="009F35DB">
      <w:pPr>
        <w:pStyle w:val="ListParagraph"/>
        <w:numPr>
          <w:ilvl w:val="0"/>
          <w:numId w:val="25"/>
        </w:numPr>
        <w:rPr>
          <w:rFonts w:ascii="Arial" w:hAnsi="Arial" w:cs="Arial"/>
          <w:sz w:val="24"/>
          <w:szCs w:val="24"/>
        </w:rPr>
      </w:pPr>
      <w:r w:rsidRPr="009F35DB">
        <w:rPr>
          <w:rFonts w:ascii="Arial" w:hAnsi="Arial" w:cs="Arial"/>
          <w:sz w:val="24"/>
          <w:szCs w:val="24"/>
        </w:rPr>
        <w:t xml:space="preserve">We </w:t>
      </w:r>
      <w:r w:rsidR="00CD2A5D" w:rsidRPr="009F35DB">
        <w:rPr>
          <w:rFonts w:ascii="Arial" w:hAnsi="Arial" w:cs="Arial"/>
          <w:sz w:val="24"/>
          <w:szCs w:val="24"/>
        </w:rPr>
        <w:t>f</w:t>
      </w:r>
      <w:r w:rsidR="000542E5" w:rsidRPr="009F35DB">
        <w:rPr>
          <w:rFonts w:ascii="Arial" w:hAnsi="Arial" w:cs="Arial"/>
          <w:sz w:val="24"/>
          <w:szCs w:val="24"/>
        </w:rPr>
        <w:t xml:space="preserve">unded </w:t>
      </w:r>
      <w:r w:rsidR="00CD2A5D" w:rsidRPr="009F35DB">
        <w:rPr>
          <w:rFonts w:ascii="Arial" w:hAnsi="Arial" w:cs="Arial"/>
          <w:sz w:val="24"/>
          <w:szCs w:val="24"/>
        </w:rPr>
        <w:t xml:space="preserve">a </w:t>
      </w:r>
      <w:r w:rsidR="008B135C" w:rsidRPr="009F35DB">
        <w:rPr>
          <w:rFonts w:ascii="Arial" w:hAnsi="Arial" w:cs="Arial"/>
          <w:sz w:val="24"/>
          <w:szCs w:val="24"/>
        </w:rPr>
        <w:t xml:space="preserve">Deaf </w:t>
      </w:r>
      <w:r w:rsidR="001E702C" w:rsidRPr="009F35DB">
        <w:rPr>
          <w:rFonts w:ascii="Arial" w:hAnsi="Arial" w:cs="Arial"/>
          <w:sz w:val="24"/>
          <w:szCs w:val="24"/>
        </w:rPr>
        <w:t xml:space="preserve">Awareness Card </w:t>
      </w:r>
      <w:r w:rsidR="008B135C" w:rsidRPr="009F35DB">
        <w:rPr>
          <w:rFonts w:ascii="Arial" w:hAnsi="Arial" w:cs="Arial"/>
          <w:sz w:val="24"/>
          <w:szCs w:val="24"/>
        </w:rPr>
        <w:t>to help BSL users inform individuals and agencies of their communication needs.</w:t>
      </w:r>
      <w:r w:rsidR="003864A1" w:rsidRPr="009F35DB">
        <w:rPr>
          <w:rFonts w:ascii="Arial" w:hAnsi="Arial" w:cs="Arial"/>
          <w:sz w:val="24"/>
          <w:szCs w:val="24"/>
        </w:rPr>
        <w:t xml:space="preserve"> </w:t>
      </w:r>
    </w:p>
    <w:p w:rsidR="002773C4" w:rsidRPr="009F35DB" w:rsidRDefault="004B1524" w:rsidP="009F35DB">
      <w:pPr>
        <w:pStyle w:val="ListParagraph"/>
        <w:numPr>
          <w:ilvl w:val="0"/>
          <w:numId w:val="25"/>
        </w:numPr>
        <w:rPr>
          <w:rFonts w:ascii="Arial" w:hAnsi="Arial" w:cs="Arial"/>
          <w:sz w:val="24"/>
          <w:szCs w:val="24"/>
        </w:rPr>
      </w:pPr>
      <w:r w:rsidRPr="009F35DB">
        <w:rPr>
          <w:rFonts w:ascii="Arial" w:hAnsi="Arial" w:cs="Arial"/>
          <w:sz w:val="24"/>
          <w:szCs w:val="24"/>
        </w:rPr>
        <w:t>We</w:t>
      </w:r>
      <w:r w:rsidR="001B0DDE" w:rsidRPr="009F35DB">
        <w:rPr>
          <w:rFonts w:ascii="Arial" w:hAnsi="Arial" w:cs="Arial"/>
          <w:sz w:val="24"/>
          <w:szCs w:val="24"/>
        </w:rPr>
        <w:t xml:space="preserve"> routinely engage</w:t>
      </w:r>
      <w:r w:rsidR="007615D3" w:rsidRPr="009F35DB">
        <w:rPr>
          <w:rFonts w:ascii="Arial" w:hAnsi="Arial" w:cs="Arial"/>
          <w:sz w:val="24"/>
          <w:szCs w:val="24"/>
        </w:rPr>
        <w:t xml:space="preserve"> via our</w:t>
      </w:r>
      <w:r w:rsidR="001B0DDE" w:rsidRPr="009F35DB">
        <w:rPr>
          <w:rFonts w:ascii="Arial" w:hAnsi="Arial" w:cs="Arial"/>
          <w:sz w:val="24"/>
          <w:szCs w:val="24"/>
        </w:rPr>
        <w:t xml:space="preserve"> </w:t>
      </w:r>
      <w:r w:rsidR="00334A38" w:rsidRPr="009F35DB">
        <w:rPr>
          <w:rFonts w:ascii="Arial" w:hAnsi="Arial" w:cs="Arial"/>
          <w:sz w:val="24"/>
          <w:szCs w:val="24"/>
        </w:rPr>
        <w:t xml:space="preserve">Disability and Age Action Group </w:t>
      </w:r>
      <w:r w:rsidR="003864A1" w:rsidRPr="009F35DB">
        <w:rPr>
          <w:rFonts w:ascii="Arial" w:hAnsi="Arial" w:cs="Arial"/>
          <w:sz w:val="24"/>
          <w:szCs w:val="24"/>
        </w:rPr>
        <w:t>with local Deaf and Sensory Impaired</w:t>
      </w:r>
      <w:r w:rsidR="001B0DDE" w:rsidRPr="009F35DB">
        <w:rPr>
          <w:rFonts w:ascii="Arial" w:hAnsi="Arial" w:cs="Arial"/>
          <w:sz w:val="24"/>
          <w:szCs w:val="24"/>
        </w:rPr>
        <w:t xml:space="preserve"> individuals and</w:t>
      </w:r>
      <w:r w:rsidR="003864A1" w:rsidRPr="009F35DB">
        <w:rPr>
          <w:rFonts w:ascii="Arial" w:hAnsi="Arial" w:cs="Arial"/>
          <w:sz w:val="24"/>
          <w:szCs w:val="24"/>
        </w:rPr>
        <w:t xml:space="preserve"> third sector agencies to develop inclusive policy and practice</w:t>
      </w:r>
      <w:r w:rsidR="001B0DDE" w:rsidRPr="009F35DB">
        <w:rPr>
          <w:rFonts w:ascii="Arial" w:hAnsi="Arial" w:cs="Arial"/>
          <w:sz w:val="24"/>
          <w:szCs w:val="24"/>
        </w:rPr>
        <w:t xml:space="preserve">.  </w:t>
      </w:r>
    </w:p>
    <w:p w:rsidR="001E702C" w:rsidRPr="009F35DB" w:rsidRDefault="004B1524" w:rsidP="009F35DB">
      <w:pPr>
        <w:pStyle w:val="ListParagraph"/>
        <w:numPr>
          <w:ilvl w:val="0"/>
          <w:numId w:val="25"/>
        </w:numPr>
        <w:rPr>
          <w:rFonts w:ascii="Arial" w:hAnsi="Arial" w:cs="Arial"/>
          <w:sz w:val="24"/>
          <w:szCs w:val="24"/>
        </w:rPr>
      </w:pPr>
      <w:r w:rsidRPr="009F35DB">
        <w:rPr>
          <w:rFonts w:ascii="Arial" w:hAnsi="Arial" w:cs="Arial"/>
          <w:sz w:val="24"/>
          <w:szCs w:val="24"/>
        </w:rPr>
        <w:t xml:space="preserve">Our Children and Families </w:t>
      </w:r>
      <w:r w:rsidR="00AE2EEF" w:rsidRPr="009F35DB">
        <w:rPr>
          <w:rFonts w:ascii="Arial" w:hAnsi="Arial" w:cs="Arial"/>
          <w:sz w:val="24"/>
          <w:szCs w:val="24"/>
        </w:rPr>
        <w:t>Service</w:t>
      </w:r>
      <w:r w:rsidRPr="009F35DB">
        <w:rPr>
          <w:rFonts w:ascii="Arial" w:hAnsi="Arial" w:cs="Arial"/>
          <w:sz w:val="24"/>
          <w:szCs w:val="24"/>
        </w:rPr>
        <w:t xml:space="preserve">, Multi-Sensory Services </w:t>
      </w:r>
      <w:r w:rsidR="00AE2EEF" w:rsidRPr="009F35DB">
        <w:rPr>
          <w:rFonts w:ascii="Arial" w:hAnsi="Arial" w:cs="Arial"/>
          <w:sz w:val="24"/>
          <w:szCs w:val="24"/>
        </w:rPr>
        <w:t>employs the equivalent of 1 full</w:t>
      </w:r>
      <w:r w:rsidR="001E702C" w:rsidRPr="009F35DB">
        <w:rPr>
          <w:rFonts w:ascii="Arial" w:hAnsi="Arial" w:cs="Arial"/>
          <w:sz w:val="24"/>
          <w:szCs w:val="24"/>
        </w:rPr>
        <w:t>-</w:t>
      </w:r>
      <w:r w:rsidR="00AE2EEF" w:rsidRPr="009F35DB">
        <w:rPr>
          <w:rFonts w:ascii="Arial" w:hAnsi="Arial" w:cs="Arial"/>
          <w:sz w:val="24"/>
          <w:szCs w:val="24"/>
        </w:rPr>
        <w:t xml:space="preserve">time Education Communication </w:t>
      </w:r>
      <w:r w:rsidR="00087BCF" w:rsidRPr="009F35DB">
        <w:rPr>
          <w:rFonts w:ascii="Arial" w:hAnsi="Arial" w:cs="Arial"/>
          <w:sz w:val="24"/>
          <w:szCs w:val="24"/>
        </w:rPr>
        <w:t>Support Worker</w:t>
      </w:r>
      <w:r w:rsidR="00AE2EEF" w:rsidRPr="009F35DB">
        <w:rPr>
          <w:rFonts w:ascii="Arial" w:hAnsi="Arial" w:cs="Arial"/>
          <w:sz w:val="24"/>
          <w:szCs w:val="24"/>
        </w:rPr>
        <w:t xml:space="preserve">. 0.6 of this post is filled by a registered interpreter the remaining 0.4 is filled by a member of staff whose first language is BSL. </w:t>
      </w:r>
    </w:p>
    <w:p w:rsidR="001E702C" w:rsidRPr="009F35DB" w:rsidRDefault="004B1524" w:rsidP="009F35DB">
      <w:pPr>
        <w:pStyle w:val="ListParagraph"/>
        <w:numPr>
          <w:ilvl w:val="0"/>
          <w:numId w:val="25"/>
        </w:numPr>
        <w:rPr>
          <w:rFonts w:ascii="Arial" w:hAnsi="Arial" w:cs="Arial"/>
          <w:sz w:val="24"/>
          <w:szCs w:val="24"/>
        </w:rPr>
      </w:pPr>
      <w:r w:rsidRPr="009F35DB">
        <w:rPr>
          <w:rFonts w:ascii="Arial" w:hAnsi="Arial" w:cs="Arial"/>
          <w:sz w:val="24"/>
          <w:szCs w:val="24"/>
        </w:rPr>
        <w:t>12 p</w:t>
      </w:r>
      <w:r w:rsidR="001E702C" w:rsidRPr="009F35DB">
        <w:rPr>
          <w:rFonts w:ascii="Arial" w:hAnsi="Arial" w:cs="Arial"/>
          <w:sz w:val="24"/>
          <w:szCs w:val="24"/>
        </w:rPr>
        <w:t>upils</w:t>
      </w:r>
      <w:r w:rsidRPr="009F35DB">
        <w:rPr>
          <w:rFonts w:ascii="Arial" w:hAnsi="Arial" w:cs="Arial"/>
          <w:sz w:val="24"/>
          <w:szCs w:val="24"/>
        </w:rPr>
        <w:t xml:space="preserve"> who use BSL</w:t>
      </w:r>
      <w:r w:rsidR="001E702C" w:rsidRPr="009F35DB">
        <w:rPr>
          <w:rFonts w:ascii="Arial" w:hAnsi="Arial" w:cs="Arial"/>
          <w:sz w:val="24"/>
          <w:szCs w:val="24"/>
        </w:rPr>
        <w:t xml:space="preserve"> </w:t>
      </w:r>
      <w:r w:rsidR="003864A1" w:rsidRPr="009F35DB">
        <w:rPr>
          <w:rFonts w:ascii="Arial" w:hAnsi="Arial" w:cs="Arial"/>
          <w:sz w:val="24"/>
          <w:szCs w:val="24"/>
        </w:rPr>
        <w:t xml:space="preserve">were involved </w:t>
      </w:r>
      <w:r w:rsidR="001E702C" w:rsidRPr="009F35DB">
        <w:rPr>
          <w:rFonts w:ascii="Arial" w:hAnsi="Arial" w:cs="Arial"/>
          <w:sz w:val="24"/>
          <w:szCs w:val="24"/>
        </w:rPr>
        <w:t xml:space="preserve">in </w:t>
      </w:r>
      <w:r w:rsidR="003864A1" w:rsidRPr="009F35DB">
        <w:rPr>
          <w:rFonts w:ascii="Arial" w:hAnsi="Arial" w:cs="Arial"/>
          <w:sz w:val="24"/>
          <w:szCs w:val="24"/>
        </w:rPr>
        <w:t>a consultation event on the BSL Local plans hosted by The National Deaf Children's Society</w:t>
      </w:r>
      <w:r w:rsidR="001E702C" w:rsidRPr="009F35DB">
        <w:rPr>
          <w:rFonts w:ascii="Arial" w:hAnsi="Arial" w:cs="Arial"/>
          <w:sz w:val="24"/>
          <w:szCs w:val="24"/>
        </w:rPr>
        <w:t xml:space="preserve"> </w:t>
      </w:r>
      <w:r w:rsidR="003864A1" w:rsidRPr="009F35DB">
        <w:rPr>
          <w:rFonts w:ascii="Arial" w:hAnsi="Arial" w:cs="Arial"/>
          <w:sz w:val="24"/>
          <w:szCs w:val="24"/>
        </w:rPr>
        <w:t>in March this year</w:t>
      </w:r>
    </w:p>
    <w:p w:rsidR="007615D3" w:rsidRPr="009F35DB" w:rsidRDefault="007615D3" w:rsidP="009F35DB">
      <w:pPr>
        <w:pStyle w:val="ListParagraph"/>
        <w:numPr>
          <w:ilvl w:val="0"/>
          <w:numId w:val="25"/>
        </w:numPr>
        <w:rPr>
          <w:rFonts w:ascii="Arial" w:hAnsi="Arial" w:cs="Arial"/>
          <w:sz w:val="24"/>
          <w:szCs w:val="24"/>
        </w:rPr>
      </w:pPr>
      <w:r w:rsidRPr="009F35DB">
        <w:rPr>
          <w:rFonts w:ascii="Arial" w:hAnsi="Arial" w:cs="Arial"/>
          <w:sz w:val="24"/>
          <w:szCs w:val="24"/>
        </w:rPr>
        <w:t xml:space="preserve">North East Sensory Services (NESS) delivers statutory social work services for citizens who are sensory impaired on behalf of Dundee Health and Social Care Partnership. </w:t>
      </w:r>
    </w:p>
    <w:p w:rsidR="007D0375" w:rsidRDefault="0034119A" w:rsidP="009F35DB">
      <w:pPr>
        <w:pStyle w:val="ListParagraph"/>
        <w:numPr>
          <w:ilvl w:val="0"/>
          <w:numId w:val="25"/>
        </w:numPr>
        <w:rPr>
          <w:rFonts w:ascii="Arial" w:hAnsi="Arial" w:cs="Arial"/>
          <w:sz w:val="24"/>
          <w:szCs w:val="24"/>
        </w:rPr>
      </w:pPr>
      <w:r w:rsidRPr="009F35DB">
        <w:rPr>
          <w:rFonts w:ascii="Arial" w:hAnsi="Arial" w:cs="Arial"/>
          <w:sz w:val="24"/>
          <w:szCs w:val="24"/>
        </w:rPr>
        <w:t>Dundee City Council’s Equality Outcomes include a commitment to ensure that protected characteristic communities, including BSL users, are</w:t>
      </w:r>
      <w:r w:rsidR="00586B4C" w:rsidRPr="009F35DB">
        <w:rPr>
          <w:rFonts w:ascii="Arial" w:hAnsi="Arial" w:cs="Arial"/>
          <w:sz w:val="24"/>
          <w:szCs w:val="24"/>
        </w:rPr>
        <w:t xml:space="preserve"> fully involved</w:t>
      </w:r>
      <w:r w:rsidRPr="009F35DB">
        <w:rPr>
          <w:rFonts w:ascii="Arial" w:hAnsi="Arial" w:cs="Arial"/>
          <w:sz w:val="24"/>
          <w:szCs w:val="24"/>
        </w:rPr>
        <w:t xml:space="preserve"> with </w:t>
      </w:r>
      <w:r w:rsidR="00910A4A">
        <w:rPr>
          <w:rFonts w:ascii="Arial" w:hAnsi="Arial" w:cs="Arial"/>
          <w:sz w:val="24"/>
          <w:szCs w:val="24"/>
        </w:rPr>
        <w:t xml:space="preserve">Dundee </w:t>
      </w:r>
      <w:r w:rsidRPr="009F35DB">
        <w:rPr>
          <w:rFonts w:ascii="Arial" w:hAnsi="Arial" w:cs="Arial"/>
          <w:sz w:val="24"/>
          <w:szCs w:val="24"/>
        </w:rPr>
        <w:t>Community Planning Partnership through the provision of appropriate com</w:t>
      </w:r>
      <w:r w:rsidR="00586B4C" w:rsidRPr="009F35DB">
        <w:rPr>
          <w:rFonts w:ascii="Arial" w:hAnsi="Arial" w:cs="Arial"/>
          <w:sz w:val="24"/>
          <w:szCs w:val="24"/>
        </w:rPr>
        <w:t>munication support.</w:t>
      </w:r>
      <w:r w:rsidR="002773C4" w:rsidRPr="009F35DB">
        <w:rPr>
          <w:rFonts w:ascii="Arial" w:hAnsi="Arial" w:cs="Arial"/>
          <w:sz w:val="24"/>
          <w:szCs w:val="24"/>
        </w:rPr>
        <w:t xml:space="preserve"> </w:t>
      </w:r>
    </w:p>
    <w:p w:rsidR="0034119A" w:rsidRPr="009F35DB" w:rsidRDefault="00586B4C" w:rsidP="009F35DB">
      <w:pPr>
        <w:pStyle w:val="ListParagraph"/>
        <w:numPr>
          <w:ilvl w:val="0"/>
          <w:numId w:val="25"/>
        </w:numPr>
        <w:rPr>
          <w:rFonts w:ascii="Arial" w:hAnsi="Arial" w:cs="Arial"/>
          <w:sz w:val="24"/>
          <w:szCs w:val="24"/>
        </w:rPr>
      </w:pPr>
      <w:r w:rsidRPr="009F35DB">
        <w:rPr>
          <w:rFonts w:ascii="Arial" w:hAnsi="Arial" w:cs="Arial"/>
          <w:sz w:val="24"/>
          <w:szCs w:val="24"/>
        </w:rPr>
        <w:t xml:space="preserve">Accessible transport policies and practice take account of the needs of BSL </w:t>
      </w:r>
      <w:proofErr w:type="gramStart"/>
      <w:r w:rsidRPr="009F35DB">
        <w:rPr>
          <w:rFonts w:ascii="Arial" w:hAnsi="Arial" w:cs="Arial"/>
          <w:sz w:val="24"/>
          <w:szCs w:val="24"/>
        </w:rPr>
        <w:t>users</w:t>
      </w:r>
      <w:proofErr w:type="gramEnd"/>
      <w:r w:rsidRPr="009F35DB">
        <w:rPr>
          <w:rFonts w:ascii="Arial" w:hAnsi="Arial" w:cs="Arial"/>
          <w:sz w:val="24"/>
          <w:szCs w:val="24"/>
        </w:rPr>
        <w:t xml:space="preserve"> communication needs. </w:t>
      </w:r>
      <w:r w:rsidR="0034119A" w:rsidRPr="009F35DB">
        <w:rPr>
          <w:rFonts w:ascii="Arial" w:hAnsi="Arial" w:cs="Arial"/>
          <w:sz w:val="24"/>
          <w:szCs w:val="24"/>
        </w:rPr>
        <w:t xml:space="preserve">     </w:t>
      </w:r>
    </w:p>
    <w:p w:rsidR="00586B4C" w:rsidRDefault="00586B4C" w:rsidP="006D7AD7">
      <w:pPr>
        <w:rPr>
          <w:rFonts w:ascii="Arial" w:hAnsi="Arial" w:cs="Arial"/>
          <w:b/>
          <w:sz w:val="24"/>
          <w:szCs w:val="24"/>
        </w:rPr>
      </w:pPr>
    </w:p>
    <w:p w:rsidR="00A644EF" w:rsidRDefault="00A644EF" w:rsidP="006D7AD7">
      <w:pPr>
        <w:rPr>
          <w:rFonts w:ascii="Arial" w:hAnsi="Arial" w:cs="Arial"/>
          <w:b/>
          <w:sz w:val="24"/>
          <w:szCs w:val="24"/>
        </w:rPr>
      </w:pPr>
    </w:p>
    <w:p w:rsidR="002773C4" w:rsidRDefault="002773C4" w:rsidP="006D7AD7">
      <w:pPr>
        <w:rPr>
          <w:rFonts w:ascii="Arial" w:hAnsi="Arial" w:cs="Arial"/>
          <w:b/>
          <w:sz w:val="24"/>
          <w:szCs w:val="24"/>
        </w:rPr>
      </w:pPr>
    </w:p>
    <w:p w:rsidR="002773C4" w:rsidRDefault="002773C4" w:rsidP="006D7AD7">
      <w:pPr>
        <w:rPr>
          <w:rFonts w:ascii="Arial" w:hAnsi="Arial" w:cs="Arial"/>
          <w:b/>
          <w:sz w:val="24"/>
          <w:szCs w:val="24"/>
        </w:rPr>
      </w:pPr>
    </w:p>
    <w:p w:rsidR="002773C4" w:rsidRDefault="002773C4" w:rsidP="006D7AD7">
      <w:pPr>
        <w:rPr>
          <w:rFonts w:ascii="Arial" w:hAnsi="Arial" w:cs="Arial"/>
          <w:b/>
          <w:sz w:val="24"/>
          <w:szCs w:val="24"/>
        </w:rPr>
      </w:pPr>
    </w:p>
    <w:p w:rsidR="00A644EF" w:rsidRDefault="00A644EF" w:rsidP="006D7AD7">
      <w:pPr>
        <w:rPr>
          <w:rFonts w:ascii="Arial" w:hAnsi="Arial" w:cs="Arial"/>
          <w:b/>
          <w:sz w:val="24"/>
          <w:szCs w:val="24"/>
        </w:rPr>
      </w:pPr>
    </w:p>
    <w:p w:rsidR="004D39DB" w:rsidRPr="001D109E" w:rsidRDefault="007615D3" w:rsidP="00C83224">
      <w:pPr>
        <w:jc w:val="center"/>
        <w:rPr>
          <w:rFonts w:ascii="Arial" w:hAnsi="Arial" w:cs="Arial"/>
          <w:b/>
          <w:sz w:val="24"/>
          <w:szCs w:val="24"/>
        </w:rPr>
      </w:pPr>
      <w:r>
        <w:rPr>
          <w:rFonts w:ascii="Arial" w:hAnsi="Arial" w:cs="Arial"/>
          <w:b/>
          <w:sz w:val="24"/>
          <w:szCs w:val="24"/>
        </w:rPr>
        <w:t>SECTION 3</w:t>
      </w:r>
      <w:r w:rsidR="004D39DB" w:rsidRPr="001D109E">
        <w:rPr>
          <w:rFonts w:ascii="Arial" w:hAnsi="Arial" w:cs="Arial"/>
          <w:b/>
          <w:sz w:val="24"/>
          <w:szCs w:val="24"/>
        </w:rPr>
        <w:t>:</w:t>
      </w:r>
      <w:r w:rsidR="00C83224" w:rsidRPr="00C83224">
        <w:rPr>
          <w:rFonts w:ascii="Arial" w:hAnsi="Arial" w:cs="Arial"/>
          <w:b/>
          <w:sz w:val="24"/>
          <w:szCs w:val="24"/>
        </w:rPr>
        <w:t xml:space="preserve"> </w:t>
      </w:r>
      <w:r w:rsidR="00C83224">
        <w:rPr>
          <w:rFonts w:ascii="Arial" w:hAnsi="Arial" w:cs="Arial"/>
          <w:b/>
          <w:sz w:val="24"/>
          <w:szCs w:val="24"/>
        </w:rPr>
        <w:t>BSL LOCAL</w:t>
      </w:r>
      <w:r w:rsidR="00C83224" w:rsidRPr="001D109E">
        <w:rPr>
          <w:rFonts w:ascii="Arial" w:hAnsi="Arial" w:cs="Arial"/>
          <w:b/>
          <w:sz w:val="24"/>
          <w:szCs w:val="24"/>
        </w:rPr>
        <w:t xml:space="preserve"> PLAN FOR DUNDEE CITY </w:t>
      </w:r>
      <w:r w:rsidR="00C83224">
        <w:rPr>
          <w:rFonts w:ascii="Arial" w:hAnsi="Arial" w:cs="Arial"/>
          <w:b/>
          <w:sz w:val="24"/>
          <w:szCs w:val="24"/>
        </w:rPr>
        <w:t>COUNCIL</w:t>
      </w:r>
    </w:p>
    <w:p w:rsidR="006418AB" w:rsidRDefault="006418A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6418AB" w:rsidRPr="001D109E" w:rsidTr="006D7AD7">
        <w:tc>
          <w:tcPr>
            <w:tcW w:w="9016" w:type="dxa"/>
          </w:tcPr>
          <w:p w:rsidR="00D8372A" w:rsidRPr="001D109E" w:rsidRDefault="003B535C">
            <w:pPr>
              <w:rPr>
                <w:rFonts w:ascii="Arial" w:hAnsi="Arial" w:cs="Arial"/>
                <w:b/>
                <w:sz w:val="24"/>
                <w:szCs w:val="24"/>
              </w:rPr>
            </w:pPr>
            <w:r>
              <w:rPr>
                <w:rFonts w:ascii="Arial" w:hAnsi="Arial" w:cs="Arial"/>
                <w:b/>
                <w:sz w:val="24"/>
                <w:szCs w:val="24"/>
              </w:rPr>
              <w:t xml:space="preserve">3.1 </w:t>
            </w:r>
            <w:r w:rsidR="006418AB" w:rsidRPr="001D109E">
              <w:rPr>
                <w:rFonts w:ascii="Arial" w:hAnsi="Arial" w:cs="Arial"/>
                <w:b/>
                <w:sz w:val="24"/>
                <w:szCs w:val="24"/>
              </w:rPr>
              <w:t>Our Actions</w:t>
            </w:r>
            <w:r w:rsidR="00D8372A" w:rsidRPr="001D109E">
              <w:rPr>
                <w:rFonts w:ascii="Arial" w:hAnsi="Arial" w:cs="Arial"/>
                <w:b/>
                <w:sz w:val="24"/>
                <w:szCs w:val="24"/>
              </w:rPr>
              <w:t xml:space="preserve"> </w:t>
            </w:r>
            <w:r w:rsidR="00995F3C">
              <w:rPr>
                <w:rFonts w:ascii="Arial" w:hAnsi="Arial" w:cs="Arial"/>
                <w:b/>
                <w:sz w:val="24"/>
                <w:szCs w:val="24"/>
              </w:rPr>
              <w:t xml:space="preserve">across all services </w:t>
            </w:r>
          </w:p>
          <w:p w:rsidR="00D8372A" w:rsidRPr="001D109E" w:rsidRDefault="00D8372A">
            <w:pPr>
              <w:rPr>
                <w:rFonts w:ascii="Arial" w:hAnsi="Arial" w:cs="Arial"/>
                <w:b/>
                <w:sz w:val="24"/>
                <w:szCs w:val="24"/>
              </w:rPr>
            </w:pPr>
          </w:p>
          <w:p w:rsidR="00112A72" w:rsidRPr="001D109E" w:rsidRDefault="006418AB">
            <w:pPr>
              <w:rPr>
                <w:rFonts w:ascii="Arial" w:hAnsi="Arial" w:cs="Arial"/>
                <w:b/>
                <w:sz w:val="24"/>
                <w:szCs w:val="24"/>
              </w:rPr>
            </w:pPr>
            <w:r w:rsidRPr="001D109E">
              <w:rPr>
                <w:rFonts w:ascii="Arial" w:hAnsi="Arial" w:cs="Arial"/>
                <w:b/>
                <w:sz w:val="24"/>
                <w:szCs w:val="24"/>
              </w:rPr>
              <w:t>By 202</w:t>
            </w:r>
            <w:r w:rsidR="00304420" w:rsidRPr="001D109E">
              <w:rPr>
                <w:rFonts w:ascii="Arial" w:hAnsi="Arial" w:cs="Arial"/>
                <w:b/>
                <w:sz w:val="24"/>
                <w:szCs w:val="24"/>
              </w:rPr>
              <w:t>0</w:t>
            </w:r>
            <w:r w:rsidR="00C562DB">
              <w:rPr>
                <w:rFonts w:ascii="Arial" w:hAnsi="Arial" w:cs="Arial"/>
                <w:b/>
                <w:sz w:val="24"/>
                <w:szCs w:val="24"/>
              </w:rPr>
              <w:t xml:space="preserve"> we will: </w:t>
            </w:r>
          </w:p>
          <w:p w:rsidR="00D8372A" w:rsidRPr="001D109E" w:rsidRDefault="00910A4A" w:rsidP="003A6C60">
            <w:pPr>
              <w:pStyle w:val="ListParagraph"/>
              <w:numPr>
                <w:ilvl w:val="0"/>
                <w:numId w:val="11"/>
              </w:numPr>
              <w:rPr>
                <w:rFonts w:ascii="Arial" w:hAnsi="Arial" w:cs="Arial"/>
                <w:sz w:val="24"/>
                <w:szCs w:val="24"/>
              </w:rPr>
            </w:pPr>
            <w:r>
              <w:rPr>
                <w:rFonts w:ascii="Arial" w:hAnsi="Arial" w:cs="Arial"/>
                <w:sz w:val="24"/>
                <w:szCs w:val="24"/>
              </w:rPr>
              <w:t>Work</w:t>
            </w:r>
            <w:r w:rsidR="0073149D" w:rsidRPr="001D109E">
              <w:rPr>
                <w:rFonts w:ascii="Arial" w:hAnsi="Arial" w:cs="Arial"/>
                <w:sz w:val="24"/>
                <w:szCs w:val="24"/>
              </w:rPr>
              <w:t xml:space="preserve"> with local BSL organisations to develop a program aimed at </w:t>
            </w:r>
            <w:r w:rsidR="00E4226E">
              <w:rPr>
                <w:rFonts w:ascii="Arial" w:hAnsi="Arial" w:cs="Arial"/>
                <w:sz w:val="24"/>
                <w:szCs w:val="24"/>
              </w:rPr>
              <w:t xml:space="preserve">providing information on </w:t>
            </w:r>
            <w:r w:rsidR="00E4226E" w:rsidRPr="001D109E">
              <w:rPr>
                <w:rFonts w:ascii="Arial" w:hAnsi="Arial" w:cs="Arial"/>
                <w:sz w:val="24"/>
                <w:szCs w:val="24"/>
              </w:rPr>
              <w:t>Dundee City Council’s</w:t>
            </w:r>
            <w:r w:rsidR="00E4226E">
              <w:rPr>
                <w:rFonts w:ascii="Arial" w:hAnsi="Arial" w:cs="Arial"/>
                <w:sz w:val="24"/>
                <w:szCs w:val="24"/>
              </w:rPr>
              <w:t xml:space="preserve"> web site</w:t>
            </w:r>
            <w:r w:rsidR="00E4226E" w:rsidRPr="001D109E">
              <w:rPr>
                <w:rFonts w:ascii="Arial" w:hAnsi="Arial" w:cs="Arial"/>
                <w:sz w:val="24"/>
                <w:szCs w:val="24"/>
              </w:rPr>
              <w:t xml:space="preserve"> </w:t>
            </w:r>
            <w:r w:rsidR="00E4226E">
              <w:rPr>
                <w:rFonts w:ascii="Arial" w:hAnsi="Arial" w:cs="Arial"/>
                <w:sz w:val="24"/>
                <w:szCs w:val="24"/>
              </w:rPr>
              <w:t xml:space="preserve">in BSL. </w:t>
            </w:r>
          </w:p>
          <w:p w:rsidR="001B4176" w:rsidRPr="001D109E" w:rsidRDefault="00910A4A" w:rsidP="003A6C60">
            <w:pPr>
              <w:pStyle w:val="ListParagraph"/>
              <w:numPr>
                <w:ilvl w:val="0"/>
                <w:numId w:val="11"/>
              </w:numPr>
              <w:rPr>
                <w:rFonts w:ascii="Arial" w:hAnsi="Arial" w:cs="Arial"/>
                <w:sz w:val="24"/>
                <w:szCs w:val="24"/>
              </w:rPr>
            </w:pPr>
            <w:r>
              <w:rPr>
                <w:rFonts w:ascii="Arial" w:hAnsi="Arial" w:cs="Arial"/>
                <w:sz w:val="24"/>
                <w:szCs w:val="24"/>
              </w:rPr>
              <w:t>Continu</w:t>
            </w:r>
            <w:r w:rsidR="007D0375">
              <w:rPr>
                <w:rFonts w:ascii="Arial" w:hAnsi="Arial" w:cs="Arial"/>
                <w:sz w:val="24"/>
                <w:szCs w:val="24"/>
              </w:rPr>
              <w:t>e</w:t>
            </w:r>
            <w:r w:rsidR="005111F8" w:rsidRPr="001D109E">
              <w:rPr>
                <w:rFonts w:ascii="Arial" w:hAnsi="Arial" w:cs="Arial"/>
                <w:sz w:val="24"/>
                <w:szCs w:val="24"/>
              </w:rPr>
              <w:t xml:space="preserve"> to support and </w:t>
            </w:r>
            <w:r w:rsidR="00D8372A" w:rsidRPr="001D109E">
              <w:rPr>
                <w:rFonts w:ascii="Arial" w:hAnsi="Arial" w:cs="Arial"/>
                <w:sz w:val="24"/>
                <w:szCs w:val="24"/>
              </w:rPr>
              <w:t xml:space="preserve">promote the use of the Scottish Government’s </w:t>
            </w:r>
            <w:r w:rsidR="001B4176" w:rsidRPr="001D109E">
              <w:rPr>
                <w:rFonts w:ascii="Arial" w:hAnsi="Arial" w:cs="Arial"/>
                <w:sz w:val="24"/>
                <w:szCs w:val="24"/>
              </w:rPr>
              <w:t>BSL online interpret</w:t>
            </w:r>
            <w:r w:rsidR="00CE3414" w:rsidRPr="001D109E">
              <w:rPr>
                <w:rFonts w:ascii="Arial" w:hAnsi="Arial" w:cs="Arial"/>
                <w:sz w:val="24"/>
                <w:szCs w:val="24"/>
              </w:rPr>
              <w:t xml:space="preserve">ing video relay services </w:t>
            </w:r>
            <w:r w:rsidR="001B4176" w:rsidRPr="001D109E">
              <w:rPr>
                <w:rFonts w:ascii="Arial" w:hAnsi="Arial" w:cs="Arial"/>
                <w:sz w:val="24"/>
                <w:szCs w:val="24"/>
              </w:rPr>
              <w:t>‘contactSCOTLAND-BSL’</w:t>
            </w:r>
            <w:r w:rsidR="00884A43" w:rsidRPr="001D109E">
              <w:rPr>
                <w:rFonts w:ascii="Arial" w:hAnsi="Arial" w:cs="Arial"/>
                <w:sz w:val="24"/>
                <w:szCs w:val="24"/>
              </w:rPr>
              <w:t xml:space="preserve"> to staff and to local BSL users.</w:t>
            </w:r>
            <w:r w:rsidR="00300673" w:rsidRPr="001D109E">
              <w:rPr>
                <w:rFonts w:ascii="Arial" w:hAnsi="Arial" w:cs="Arial"/>
                <w:sz w:val="24"/>
                <w:szCs w:val="24"/>
              </w:rPr>
              <w:t xml:space="preserve"> </w:t>
            </w:r>
            <w:r w:rsidR="00884A43" w:rsidRPr="001D109E">
              <w:rPr>
                <w:rFonts w:ascii="Arial" w:hAnsi="Arial" w:cs="Arial"/>
                <w:sz w:val="24"/>
                <w:szCs w:val="24"/>
              </w:rPr>
              <w:t xml:space="preserve"> </w:t>
            </w:r>
          </w:p>
          <w:p w:rsidR="006418AB" w:rsidRPr="001D109E" w:rsidRDefault="004B1524" w:rsidP="00E4226E">
            <w:pPr>
              <w:pStyle w:val="ListParagraph"/>
              <w:numPr>
                <w:ilvl w:val="0"/>
                <w:numId w:val="11"/>
              </w:numPr>
              <w:rPr>
                <w:rFonts w:ascii="Arial" w:hAnsi="Arial" w:cs="Arial"/>
                <w:b/>
                <w:sz w:val="24"/>
                <w:szCs w:val="24"/>
              </w:rPr>
            </w:pPr>
            <w:r w:rsidRPr="00E4226E">
              <w:rPr>
                <w:rFonts w:ascii="Arial" w:hAnsi="Arial" w:cs="Arial"/>
                <w:sz w:val="24"/>
                <w:szCs w:val="24"/>
              </w:rPr>
              <w:t>C</w:t>
            </w:r>
            <w:r w:rsidR="005111F8" w:rsidRPr="00E4226E">
              <w:rPr>
                <w:rFonts w:ascii="Arial" w:hAnsi="Arial" w:cs="Arial"/>
                <w:sz w:val="24"/>
                <w:szCs w:val="24"/>
              </w:rPr>
              <w:t xml:space="preserve">ontinue to support council front line </w:t>
            </w:r>
            <w:r w:rsidR="001B4176" w:rsidRPr="00E4226E">
              <w:rPr>
                <w:rFonts w:ascii="Arial" w:hAnsi="Arial" w:cs="Arial"/>
                <w:sz w:val="24"/>
                <w:szCs w:val="24"/>
              </w:rPr>
              <w:t xml:space="preserve">staff </w:t>
            </w:r>
            <w:r w:rsidR="005111F8" w:rsidRPr="00E4226E">
              <w:rPr>
                <w:rFonts w:ascii="Arial" w:hAnsi="Arial" w:cs="Arial"/>
                <w:sz w:val="24"/>
                <w:szCs w:val="24"/>
              </w:rPr>
              <w:t>and those who</w:t>
            </w:r>
            <w:r w:rsidR="001B4176" w:rsidRPr="00E4226E">
              <w:rPr>
                <w:rFonts w:ascii="Arial" w:hAnsi="Arial" w:cs="Arial"/>
                <w:sz w:val="24"/>
                <w:szCs w:val="24"/>
              </w:rPr>
              <w:t xml:space="preserve"> work</w:t>
            </w:r>
            <w:r w:rsidR="005111F8" w:rsidRPr="00E4226E">
              <w:rPr>
                <w:rFonts w:ascii="Arial" w:hAnsi="Arial" w:cs="Arial"/>
                <w:sz w:val="24"/>
                <w:szCs w:val="24"/>
              </w:rPr>
              <w:t xml:space="preserve"> directly </w:t>
            </w:r>
            <w:r w:rsidR="001B4176" w:rsidRPr="00E4226E">
              <w:rPr>
                <w:rFonts w:ascii="Arial" w:hAnsi="Arial" w:cs="Arial"/>
                <w:sz w:val="24"/>
                <w:szCs w:val="24"/>
              </w:rPr>
              <w:t xml:space="preserve">with BSL </w:t>
            </w:r>
            <w:proofErr w:type="gramStart"/>
            <w:r w:rsidR="00CE3414" w:rsidRPr="00E4226E">
              <w:rPr>
                <w:rFonts w:ascii="Arial" w:hAnsi="Arial" w:cs="Arial"/>
                <w:sz w:val="24"/>
                <w:szCs w:val="24"/>
              </w:rPr>
              <w:t>users</w:t>
            </w:r>
            <w:proofErr w:type="gramEnd"/>
            <w:r w:rsidR="001B4176" w:rsidRPr="00E4226E">
              <w:rPr>
                <w:rFonts w:ascii="Arial" w:hAnsi="Arial" w:cs="Arial"/>
                <w:sz w:val="24"/>
                <w:szCs w:val="24"/>
              </w:rPr>
              <w:t xml:space="preserve"> </w:t>
            </w:r>
            <w:r w:rsidR="005111F8" w:rsidRPr="00E4226E">
              <w:rPr>
                <w:rFonts w:ascii="Arial" w:hAnsi="Arial" w:cs="Arial"/>
                <w:sz w:val="24"/>
                <w:szCs w:val="24"/>
              </w:rPr>
              <w:t xml:space="preserve">access </w:t>
            </w:r>
            <w:r w:rsidR="001B4176" w:rsidRPr="00E4226E">
              <w:rPr>
                <w:rFonts w:ascii="Arial" w:hAnsi="Arial" w:cs="Arial"/>
                <w:sz w:val="24"/>
                <w:szCs w:val="24"/>
              </w:rPr>
              <w:t>to appropriate BSL awareness training.</w:t>
            </w:r>
          </w:p>
        </w:tc>
      </w:tr>
    </w:tbl>
    <w:p w:rsidR="00481666" w:rsidRPr="001D109E" w:rsidRDefault="00481666">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E0C9E" w:rsidRPr="001D109E" w:rsidTr="00E4226E">
        <w:tc>
          <w:tcPr>
            <w:tcW w:w="9016" w:type="dxa"/>
          </w:tcPr>
          <w:p w:rsidR="00CE0C9E" w:rsidRPr="001D109E" w:rsidRDefault="003B535C" w:rsidP="007D0375">
            <w:pPr>
              <w:rPr>
                <w:rFonts w:ascii="Arial" w:hAnsi="Arial" w:cs="Arial"/>
                <w:b/>
                <w:sz w:val="24"/>
                <w:szCs w:val="24"/>
              </w:rPr>
            </w:pPr>
            <w:r>
              <w:rPr>
                <w:rFonts w:ascii="Arial" w:hAnsi="Arial" w:cs="Arial"/>
                <w:b/>
                <w:sz w:val="24"/>
                <w:szCs w:val="24"/>
              </w:rPr>
              <w:t xml:space="preserve">3.2 </w:t>
            </w:r>
            <w:r w:rsidR="00CE0C9E" w:rsidRPr="001D109E">
              <w:rPr>
                <w:rFonts w:ascii="Arial" w:hAnsi="Arial" w:cs="Arial"/>
                <w:b/>
                <w:sz w:val="24"/>
                <w:szCs w:val="24"/>
              </w:rPr>
              <w:t xml:space="preserve">Our Actions </w:t>
            </w:r>
            <w:r w:rsidR="00995F3C" w:rsidRPr="00995F3C">
              <w:rPr>
                <w:rFonts w:ascii="Arial" w:hAnsi="Arial" w:cs="Arial"/>
                <w:b/>
                <w:sz w:val="24"/>
                <w:szCs w:val="24"/>
              </w:rPr>
              <w:t>: Family Support, Early Learning and Childcare</w:t>
            </w:r>
          </w:p>
          <w:p w:rsidR="00CE0C9E" w:rsidRPr="001D109E" w:rsidRDefault="00CE0C9E" w:rsidP="007D0375">
            <w:pPr>
              <w:rPr>
                <w:rFonts w:ascii="Arial" w:hAnsi="Arial" w:cs="Arial"/>
                <w:b/>
                <w:sz w:val="24"/>
                <w:szCs w:val="24"/>
              </w:rPr>
            </w:pPr>
          </w:p>
          <w:p w:rsidR="00640335" w:rsidRPr="001D109E" w:rsidRDefault="00CE0C9E" w:rsidP="00640335">
            <w:pPr>
              <w:rPr>
                <w:rFonts w:ascii="Arial" w:hAnsi="Arial" w:cs="Arial"/>
                <w:sz w:val="24"/>
                <w:szCs w:val="24"/>
              </w:rPr>
            </w:pPr>
            <w:r w:rsidRPr="001D109E">
              <w:rPr>
                <w:rFonts w:ascii="Arial" w:hAnsi="Arial" w:cs="Arial"/>
                <w:b/>
                <w:sz w:val="24"/>
                <w:szCs w:val="24"/>
              </w:rPr>
              <w:t>By 202</w:t>
            </w:r>
            <w:r w:rsidR="00304420" w:rsidRPr="001D109E">
              <w:rPr>
                <w:rFonts w:ascii="Arial" w:hAnsi="Arial" w:cs="Arial"/>
                <w:b/>
                <w:sz w:val="24"/>
                <w:szCs w:val="24"/>
              </w:rPr>
              <w:t>0</w:t>
            </w:r>
            <w:r w:rsidR="007718D7">
              <w:rPr>
                <w:rFonts w:ascii="Arial" w:hAnsi="Arial" w:cs="Arial"/>
                <w:b/>
                <w:sz w:val="24"/>
                <w:szCs w:val="24"/>
              </w:rPr>
              <w:t xml:space="preserve"> we will :  </w:t>
            </w:r>
          </w:p>
          <w:p w:rsidR="003A6C60" w:rsidRDefault="00640335" w:rsidP="003A6C60">
            <w:pPr>
              <w:pStyle w:val="ListParagraph"/>
              <w:numPr>
                <w:ilvl w:val="0"/>
                <w:numId w:val="12"/>
              </w:numPr>
              <w:rPr>
                <w:rFonts w:ascii="Arial" w:hAnsi="Arial" w:cs="Arial"/>
                <w:sz w:val="24"/>
                <w:szCs w:val="24"/>
              </w:rPr>
            </w:pPr>
            <w:r w:rsidRPr="001D109E">
              <w:rPr>
                <w:rFonts w:ascii="Arial" w:hAnsi="Arial" w:cs="Arial"/>
                <w:sz w:val="24"/>
                <w:szCs w:val="24"/>
              </w:rPr>
              <w:t>E</w:t>
            </w:r>
            <w:r w:rsidR="004B1524" w:rsidRPr="001D109E">
              <w:rPr>
                <w:rFonts w:ascii="Arial" w:hAnsi="Arial" w:cs="Arial"/>
                <w:sz w:val="24"/>
                <w:szCs w:val="24"/>
              </w:rPr>
              <w:t>nsure that all employees</w:t>
            </w:r>
            <w:r w:rsidR="00CE3414" w:rsidRPr="001D109E">
              <w:rPr>
                <w:rFonts w:ascii="Arial" w:hAnsi="Arial" w:cs="Arial"/>
                <w:sz w:val="24"/>
                <w:szCs w:val="24"/>
              </w:rPr>
              <w:t xml:space="preserve"> within primary and pre-school services in the city </w:t>
            </w:r>
            <w:r w:rsidR="00304420" w:rsidRPr="001D109E">
              <w:rPr>
                <w:rFonts w:ascii="Arial" w:hAnsi="Arial" w:cs="Arial"/>
                <w:sz w:val="24"/>
                <w:szCs w:val="24"/>
              </w:rPr>
              <w:t xml:space="preserve">are </w:t>
            </w:r>
            <w:r w:rsidR="00CE3414" w:rsidRPr="001D109E">
              <w:rPr>
                <w:rFonts w:ascii="Arial" w:hAnsi="Arial" w:cs="Arial"/>
                <w:sz w:val="24"/>
                <w:szCs w:val="24"/>
              </w:rPr>
              <w:t>made aware of sources of advice and support available</w:t>
            </w:r>
            <w:r w:rsidR="00304420" w:rsidRPr="001D109E">
              <w:rPr>
                <w:rFonts w:ascii="Arial" w:hAnsi="Arial" w:cs="Arial"/>
                <w:sz w:val="24"/>
                <w:szCs w:val="24"/>
              </w:rPr>
              <w:t xml:space="preserve"> on BSL issues.</w:t>
            </w:r>
          </w:p>
          <w:p w:rsidR="00CE3414" w:rsidRPr="001D109E" w:rsidRDefault="003A6C60" w:rsidP="003A6C60">
            <w:pPr>
              <w:pStyle w:val="ListParagraph"/>
              <w:numPr>
                <w:ilvl w:val="0"/>
                <w:numId w:val="12"/>
              </w:numPr>
              <w:rPr>
                <w:rFonts w:ascii="Arial" w:hAnsi="Arial" w:cs="Arial"/>
                <w:sz w:val="24"/>
                <w:szCs w:val="24"/>
              </w:rPr>
            </w:pPr>
            <w:r w:rsidRPr="001D109E">
              <w:rPr>
                <w:rFonts w:ascii="Arial" w:hAnsi="Arial" w:cs="Arial"/>
                <w:sz w:val="24"/>
                <w:szCs w:val="24"/>
              </w:rPr>
              <w:t>E</w:t>
            </w:r>
            <w:r w:rsidR="00CE3414" w:rsidRPr="001D109E">
              <w:rPr>
                <w:rFonts w:ascii="Arial" w:hAnsi="Arial" w:cs="Arial"/>
                <w:sz w:val="24"/>
                <w:szCs w:val="24"/>
              </w:rPr>
              <w:t xml:space="preserve">nsure that there is a greater awareness of Deaf culture and best practice when meeting the needs of D/deaf and Deafblind children and their families. </w:t>
            </w:r>
          </w:p>
          <w:p w:rsidR="006042FA" w:rsidRPr="001D109E" w:rsidRDefault="006042FA" w:rsidP="00C86994">
            <w:pPr>
              <w:pStyle w:val="ListParagraph"/>
              <w:rPr>
                <w:rFonts w:ascii="Arial" w:hAnsi="Arial" w:cs="Arial"/>
                <w:b/>
                <w:sz w:val="24"/>
                <w:szCs w:val="24"/>
              </w:rPr>
            </w:pPr>
          </w:p>
        </w:tc>
      </w:tr>
    </w:tbl>
    <w:p w:rsidR="00CE0C9E" w:rsidRDefault="00CE0C9E">
      <w:pPr>
        <w:rPr>
          <w:rFonts w:ascii="Arial" w:hAnsi="Arial" w:cs="Arial"/>
          <w:b/>
          <w:sz w:val="24"/>
          <w:szCs w:val="24"/>
        </w:rPr>
      </w:pPr>
    </w:p>
    <w:tbl>
      <w:tblPr>
        <w:tblStyle w:val="TableGrid1"/>
        <w:tblW w:w="0" w:type="auto"/>
        <w:tblLook w:val="04A0" w:firstRow="1" w:lastRow="0" w:firstColumn="1" w:lastColumn="0" w:noHBand="0" w:noVBand="1"/>
      </w:tblPr>
      <w:tblGrid>
        <w:gridCol w:w="9016"/>
      </w:tblGrid>
      <w:tr w:rsidR="00481666" w:rsidRPr="00481666" w:rsidTr="007D0375">
        <w:tc>
          <w:tcPr>
            <w:tcW w:w="9016" w:type="dxa"/>
          </w:tcPr>
          <w:p w:rsidR="00481666" w:rsidRPr="00481666" w:rsidRDefault="00481666" w:rsidP="00481666">
            <w:pPr>
              <w:rPr>
                <w:rFonts w:ascii="Arial" w:hAnsi="Arial" w:cs="Arial"/>
                <w:b/>
                <w:sz w:val="24"/>
                <w:szCs w:val="24"/>
              </w:rPr>
            </w:pPr>
            <w:r w:rsidRPr="00481666">
              <w:rPr>
                <w:rFonts w:ascii="Arial" w:hAnsi="Arial" w:cs="Arial"/>
                <w:b/>
                <w:sz w:val="24"/>
                <w:szCs w:val="24"/>
              </w:rPr>
              <w:t>3.3 Our Actions: School Education</w:t>
            </w:r>
          </w:p>
          <w:p w:rsidR="00481666" w:rsidRPr="00481666" w:rsidRDefault="00481666" w:rsidP="00481666">
            <w:pPr>
              <w:rPr>
                <w:rFonts w:ascii="Arial" w:hAnsi="Arial" w:cs="Arial"/>
                <w:b/>
                <w:sz w:val="24"/>
                <w:szCs w:val="24"/>
              </w:rPr>
            </w:pPr>
          </w:p>
          <w:p w:rsidR="00481666" w:rsidRPr="00481666" w:rsidRDefault="00481666" w:rsidP="00481666">
            <w:pPr>
              <w:rPr>
                <w:rFonts w:ascii="Arial" w:hAnsi="Arial" w:cs="Arial"/>
                <w:b/>
                <w:sz w:val="24"/>
                <w:szCs w:val="24"/>
              </w:rPr>
            </w:pPr>
            <w:r w:rsidRPr="00481666">
              <w:rPr>
                <w:rFonts w:ascii="Arial" w:hAnsi="Arial" w:cs="Arial"/>
                <w:b/>
                <w:sz w:val="24"/>
                <w:szCs w:val="24"/>
              </w:rPr>
              <w:t>By 2020</w:t>
            </w:r>
            <w:r w:rsidR="007718D7">
              <w:rPr>
                <w:rFonts w:ascii="Arial" w:hAnsi="Arial" w:cs="Arial"/>
                <w:b/>
                <w:sz w:val="24"/>
                <w:szCs w:val="24"/>
              </w:rPr>
              <w:t xml:space="preserve"> we will :</w:t>
            </w:r>
          </w:p>
          <w:p w:rsidR="00481666" w:rsidRPr="00481666" w:rsidRDefault="00481666" w:rsidP="00481666">
            <w:pPr>
              <w:numPr>
                <w:ilvl w:val="0"/>
                <w:numId w:val="13"/>
              </w:numPr>
              <w:contextualSpacing/>
              <w:rPr>
                <w:rFonts w:ascii="Arial" w:hAnsi="Arial" w:cs="Arial"/>
                <w:sz w:val="24"/>
                <w:szCs w:val="24"/>
              </w:rPr>
            </w:pPr>
            <w:r w:rsidRPr="00481666">
              <w:rPr>
                <w:rFonts w:ascii="Arial" w:hAnsi="Arial" w:cs="Arial"/>
                <w:sz w:val="24"/>
                <w:szCs w:val="24"/>
              </w:rPr>
              <w:t>Contribute to the Scottish Government’s investigation of the level of BSL held by teachers and support staff working with D/deaf and Deafblind pupils in schools.</w:t>
            </w:r>
          </w:p>
          <w:p w:rsidR="00481666" w:rsidRPr="00481666" w:rsidRDefault="00481666" w:rsidP="00481666">
            <w:pPr>
              <w:numPr>
                <w:ilvl w:val="0"/>
                <w:numId w:val="13"/>
              </w:numPr>
              <w:contextualSpacing/>
              <w:rPr>
                <w:rFonts w:ascii="Arial" w:hAnsi="Arial" w:cs="Arial"/>
                <w:sz w:val="24"/>
                <w:szCs w:val="24"/>
              </w:rPr>
            </w:pPr>
            <w:r w:rsidRPr="00481666">
              <w:rPr>
                <w:rFonts w:ascii="Arial" w:hAnsi="Arial" w:cs="Arial"/>
                <w:sz w:val="24"/>
                <w:szCs w:val="24"/>
              </w:rPr>
              <w:t>Take account of any new guidance for teachers or support staff working with pupils who use BSL</w:t>
            </w:r>
            <w:r w:rsidR="007718D7">
              <w:rPr>
                <w:rFonts w:ascii="Arial" w:hAnsi="Arial" w:cs="Arial"/>
                <w:sz w:val="24"/>
                <w:szCs w:val="24"/>
              </w:rPr>
              <w:t>.</w:t>
            </w:r>
          </w:p>
          <w:p w:rsidR="00481666" w:rsidRPr="00481666" w:rsidRDefault="00481666" w:rsidP="00481666">
            <w:pPr>
              <w:numPr>
                <w:ilvl w:val="0"/>
                <w:numId w:val="10"/>
              </w:numPr>
              <w:contextualSpacing/>
              <w:rPr>
                <w:rFonts w:ascii="Arial" w:hAnsi="Arial" w:cs="Arial"/>
                <w:sz w:val="24"/>
                <w:szCs w:val="24"/>
              </w:rPr>
            </w:pPr>
            <w:r w:rsidRPr="00481666">
              <w:rPr>
                <w:rFonts w:ascii="Arial" w:hAnsi="Arial" w:cs="Arial"/>
                <w:sz w:val="24"/>
                <w:szCs w:val="24"/>
              </w:rPr>
              <w:t xml:space="preserve">Take steps to improve the way that teachers engage effectively </w:t>
            </w:r>
            <w:r>
              <w:rPr>
                <w:rFonts w:ascii="Arial" w:hAnsi="Arial" w:cs="Arial"/>
                <w:sz w:val="24"/>
                <w:szCs w:val="24"/>
              </w:rPr>
              <w:t xml:space="preserve">with parents who use BSL. </w:t>
            </w:r>
          </w:p>
          <w:p w:rsidR="00481666" w:rsidRPr="00481666" w:rsidRDefault="00481666" w:rsidP="00481666">
            <w:pPr>
              <w:numPr>
                <w:ilvl w:val="0"/>
                <w:numId w:val="10"/>
              </w:numPr>
              <w:contextualSpacing/>
              <w:rPr>
                <w:rFonts w:ascii="Arial" w:hAnsi="Arial" w:cs="Arial"/>
                <w:b/>
                <w:sz w:val="24"/>
                <w:szCs w:val="24"/>
              </w:rPr>
            </w:pPr>
            <w:r w:rsidRPr="00481666">
              <w:rPr>
                <w:rFonts w:ascii="Arial" w:hAnsi="Arial" w:cs="Arial"/>
                <w:sz w:val="24"/>
                <w:szCs w:val="24"/>
              </w:rPr>
              <w:t>Ensure that parents who use BSL know how they can get further involved in their child’s education.</w:t>
            </w:r>
          </w:p>
          <w:p w:rsidR="00481666" w:rsidRPr="00481666" w:rsidRDefault="00481666" w:rsidP="00481666">
            <w:pPr>
              <w:numPr>
                <w:ilvl w:val="0"/>
                <w:numId w:val="10"/>
              </w:numPr>
              <w:contextualSpacing/>
              <w:rPr>
                <w:rFonts w:ascii="Arial" w:hAnsi="Arial" w:cs="Arial"/>
                <w:b/>
                <w:sz w:val="24"/>
                <w:szCs w:val="24"/>
              </w:rPr>
            </w:pPr>
            <w:r w:rsidRPr="00481666">
              <w:rPr>
                <w:rFonts w:ascii="Arial" w:hAnsi="Arial" w:cs="Arial"/>
                <w:sz w:val="24"/>
                <w:szCs w:val="24"/>
              </w:rPr>
              <w:t xml:space="preserve">Encourage BSL language as a subject area in primary and secondary schools.  </w:t>
            </w:r>
          </w:p>
          <w:p w:rsidR="00481666" w:rsidRPr="00481666" w:rsidRDefault="00481666" w:rsidP="00481666">
            <w:pPr>
              <w:numPr>
                <w:ilvl w:val="0"/>
                <w:numId w:val="10"/>
              </w:numPr>
              <w:contextualSpacing/>
              <w:rPr>
                <w:rFonts w:ascii="Arial" w:hAnsi="Arial" w:cs="Arial"/>
                <w:b/>
                <w:sz w:val="24"/>
                <w:szCs w:val="24"/>
              </w:rPr>
            </w:pPr>
            <w:r w:rsidRPr="00481666">
              <w:rPr>
                <w:rFonts w:ascii="Arial" w:hAnsi="Arial" w:cs="Arial"/>
                <w:sz w:val="24"/>
                <w:szCs w:val="24"/>
              </w:rPr>
              <w:t xml:space="preserve">Gather and share examples of good practice across the region. </w:t>
            </w:r>
          </w:p>
          <w:p w:rsidR="00481666" w:rsidRDefault="00481666" w:rsidP="00481666">
            <w:pPr>
              <w:numPr>
                <w:ilvl w:val="0"/>
                <w:numId w:val="10"/>
              </w:numPr>
              <w:contextualSpacing/>
              <w:rPr>
                <w:rFonts w:ascii="Arial" w:hAnsi="Arial" w:cs="Arial"/>
                <w:sz w:val="24"/>
                <w:szCs w:val="24"/>
              </w:rPr>
            </w:pPr>
            <w:r w:rsidRPr="00481666">
              <w:rPr>
                <w:rFonts w:ascii="Arial" w:hAnsi="Arial" w:cs="Arial"/>
                <w:sz w:val="24"/>
                <w:szCs w:val="24"/>
              </w:rPr>
              <w:t xml:space="preserve">Encourage D/deaf Deafblind pupil’s involvement in developing best practice. </w:t>
            </w:r>
          </w:p>
          <w:p w:rsidR="007718D7" w:rsidRDefault="007718D7" w:rsidP="00481666">
            <w:pPr>
              <w:numPr>
                <w:ilvl w:val="0"/>
                <w:numId w:val="10"/>
              </w:numPr>
              <w:contextualSpacing/>
              <w:rPr>
                <w:rFonts w:ascii="Arial" w:hAnsi="Arial" w:cs="Arial"/>
                <w:sz w:val="24"/>
                <w:szCs w:val="24"/>
              </w:rPr>
            </w:pPr>
            <w:r>
              <w:rPr>
                <w:rFonts w:ascii="Arial" w:hAnsi="Arial" w:cs="Arial"/>
                <w:sz w:val="24"/>
                <w:szCs w:val="24"/>
              </w:rPr>
              <w:t>Ensure that teachers have appropriate BSL skills and qualifications.</w:t>
            </w:r>
          </w:p>
          <w:p w:rsidR="00481666" w:rsidRPr="00481666" w:rsidRDefault="007718D7" w:rsidP="007718D7">
            <w:pPr>
              <w:ind w:left="793"/>
              <w:contextualSpacing/>
              <w:rPr>
                <w:rFonts w:ascii="Arial" w:hAnsi="Arial" w:cs="Arial"/>
                <w:sz w:val="24"/>
                <w:szCs w:val="24"/>
              </w:rPr>
            </w:pPr>
            <w:r>
              <w:rPr>
                <w:rFonts w:ascii="Arial" w:hAnsi="Arial" w:cs="Arial"/>
                <w:sz w:val="24"/>
                <w:szCs w:val="24"/>
              </w:rPr>
              <w:t xml:space="preserve"> </w:t>
            </w:r>
          </w:p>
        </w:tc>
      </w:tr>
    </w:tbl>
    <w:p w:rsidR="00481666" w:rsidRDefault="00481666">
      <w:pPr>
        <w:rPr>
          <w:rFonts w:ascii="Arial" w:hAnsi="Arial" w:cs="Arial"/>
          <w:b/>
          <w:sz w:val="24"/>
          <w:szCs w:val="24"/>
        </w:rPr>
      </w:pPr>
    </w:p>
    <w:p w:rsidR="00481666" w:rsidRDefault="00481666">
      <w:pPr>
        <w:rPr>
          <w:rFonts w:ascii="Arial" w:hAnsi="Arial" w:cs="Arial"/>
          <w:b/>
          <w:sz w:val="24"/>
          <w:szCs w:val="24"/>
        </w:rPr>
      </w:pPr>
    </w:p>
    <w:p w:rsidR="00481666" w:rsidRDefault="00481666">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83224" w:rsidTr="00C83224">
        <w:trPr>
          <w:trHeight w:val="2599"/>
        </w:trPr>
        <w:tc>
          <w:tcPr>
            <w:tcW w:w="9016" w:type="dxa"/>
          </w:tcPr>
          <w:p w:rsidR="00C83224" w:rsidRDefault="00C83224">
            <w:pPr>
              <w:rPr>
                <w:rFonts w:ascii="Arial" w:hAnsi="Arial" w:cs="Arial"/>
                <w:b/>
                <w:sz w:val="24"/>
                <w:szCs w:val="24"/>
              </w:rPr>
            </w:pPr>
            <w:r>
              <w:rPr>
                <w:rFonts w:ascii="Arial" w:hAnsi="Arial" w:cs="Arial"/>
                <w:b/>
                <w:sz w:val="24"/>
                <w:szCs w:val="24"/>
              </w:rPr>
              <w:t>3.4 Our Actions: Post School Education</w:t>
            </w:r>
          </w:p>
          <w:p w:rsidR="00C83224" w:rsidRDefault="00C83224">
            <w:pPr>
              <w:rPr>
                <w:rFonts w:ascii="Arial" w:hAnsi="Arial" w:cs="Arial"/>
                <w:b/>
                <w:sz w:val="24"/>
                <w:szCs w:val="24"/>
              </w:rPr>
            </w:pPr>
          </w:p>
          <w:p w:rsidR="00C83224" w:rsidRDefault="00C83224">
            <w:pPr>
              <w:rPr>
                <w:rFonts w:ascii="Arial" w:hAnsi="Arial" w:cs="Arial"/>
                <w:b/>
                <w:sz w:val="24"/>
                <w:szCs w:val="24"/>
              </w:rPr>
            </w:pPr>
            <w:r>
              <w:rPr>
                <w:rFonts w:ascii="Arial" w:hAnsi="Arial" w:cs="Arial"/>
                <w:b/>
                <w:sz w:val="24"/>
                <w:szCs w:val="24"/>
              </w:rPr>
              <w:t>By 2121 we will:</w:t>
            </w:r>
          </w:p>
          <w:p w:rsidR="00C83224" w:rsidRPr="00C83224" w:rsidRDefault="00C83224" w:rsidP="00C83224">
            <w:pPr>
              <w:pStyle w:val="ListParagraph"/>
              <w:numPr>
                <w:ilvl w:val="0"/>
                <w:numId w:val="20"/>
              </w:numPr>
              <w:rPr>
                <w:rFonts w:ascii="Arial" w:hAnsi="Arial" w:cs="Arial"/>
                <w:sz w:val="24"/>
                <w:szCs w:val="24"/>
              </w:rPr>
            </w:pPr>
            <w:r w:rsidRPr="00C83224">
              <w:rPr>
                <w:rFonts w:ascii="Arial" w:hAnsi="Arial" w:cs="Arial"/>
                <w:sz w:val="24"/>
                <w:szCs w:val="24"/>
              </w:rPr>
              <w:t>Work with all relevant organisations and the Deaf community to identify barriers and opportunities to support D/deaf Deafblind student’s transition from school to further education and employment and take steps to improve outcomes.</w:t>
            </w:r>
          </w:p>
          <w:p w:rsidR="00C83224" w:rsidRPr="00C83224" w:rsidRDefault="00C83224" w:rsidP="00C83224">
            <w:pPr>
              <w:pStyle w:val="ListParagraph"/>
              <w:numPr>
                <w:ilvl w:val="0"/>
                <w:numId w:val="20"/>
              </w:numPr>
              <w:rPr>
                <w:rFonts w:ascii="Arial" w:hAnsi="Arial" w:cs="Arial"/>
                <w:b/>
                <w:sz w:val="24"/>
                <w:szCs w:val="24"/>
              </w:rPr>
            </w:pPr>
            <w:r w:rsidRPr="00C83224">
              <w:rPr>
                <w:rFonts w:ascii="Arial" w:hAnsi="Arial" w:cs="Arial"/>
                <w:sz w:val="24"/>
                <w:szCs w:val="24"/>
              </w:rPr>
              <w:t>Signpost pupils and students to information, advice and guidance in BSL about their career and learning choices and the transition process</w:t>
            </w:r>
          </w:p>
        </w:tc>
      </w:tr>
    </w:tbl>
    <w:p w:rsidR="00481666" w:rsidRDefault="00481666">
      <w:pPr>
        <w:rPr>
          <w:rFonts w:ascii="Arial" w:hAnsi="Arial" w:cs="Arial"/>
          <w:b/>
          <w:sz w:val="24"/>
          <w:szCs w:val="24"/>
        </w:rPr>
      </w:pPr>
    </w:p>
    <w:p w:rsidR="00C562DB" w:rsidRDefault="00C562D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81666" w:rsidRPr="001D109E" w:rsidTr="007D0375">
        <w:tc>
          <w:tcPr>
            <w:tcW w:w="9242" w:type="dxa"/>
          </w:tcPr>
          <w:p w:rsidR="00481666" w:rsidRPr="001D109E" w:rsidRDefault="00C83224" w:rsidP="007D0375">
            <w:pPr>
              <w:rPr>
                <w:rFonts w:ascii="Arial" w:hAnsi="Arial" w:cs="Arial"/>
                <w:b/>
                <w:sz w:val="24"/>
                <w:szCs w:val="24"/>
              </w:rPr>
            </w:pPr>
            <w:r>
              <w:rPr>
                <w:rFonts w:ascii="Arial" w:hAnsi="Arial" w:cs="Arial"/>
                <w:b/>
                <w:sz w:val="24"/>
                <w:szCs w:val="24"/>
              </w:rPr>
              <w:t>3.5</w:t>
            </w:r>
            <w:r w:rsidR="00481666">
              <w:rPr>
                <w:rFonts w:ascii="Arial" w:hAnsi="Arial" w:cs="Arial"/>
                <w:b/>
                <w:sz w:val="24"/>
                <w:szCs w:val="24"/>
              </w:rPr>
              <w:t xml:space="preserve"> </w:t>
            </w:r>
            <w:r w:rsidR="00481666" w:rsidRPr="001D109E">
              <w:rPr>
                <w:rFonts w:ascii="Arial" w:hAnsi="Arial" w:cs="Arial"/>
                <w:b/>
                <w:sz w:val="24"/>
                <w:szCs w:val="24"/>
              </w:rPr>
              <w:t xml:space="preserve">Our Actions </w:t>
            </w:r>
            <w:r w:rsidR="00481666">
              <w:rPr>
                <w:rFonts w:ascii="Arial" w:hAnsi="Arial" w:cs="Arial"/>
                <w:b/>
                <w:sz w:val="24"/>
                <w:szCs w:val="24"/>
              </w:rPr>
              <w:t xml:space="preserve">: </w:t>
            </w:r>
            <w:r w:rsidR="00481666" w:rsidRPr="00995F3C">
              <w:rPr>
                <w:rFonts w:ascii="Arial" w:hAnsi="Arial" w:cs="Arial"/>
                <w:b/>
                <w:sz w:val="24"/>
                <w:szCs w:val="24"/>
              </w:rPr>
              <w:t>Training, Work and Social Security</w:t>
            </w:r>
          </w:p>
          <w:p w:rsidR="00481666" w:rsidRPr="001D109E" w:rsidRDefault="00481666" w:rsidP="007D0375">
            <w:pPr>
              <w:rPr>
                <w:rFonts w:ascii="Arial" w:hAnsi="Arial" w:cs="Arial"/>
                <w:b/>
                <w:sz w:val="24"/>
                <w:szCs w:val="24"/>
              </w:rPr>
            </w:pPr>
          </w:p>
          <w:p w:rsidR="00481666" w:rsidRPr="001D109E" w:rsidRDefault="00481666" w:rsidP="007D0375">
            <w:pPr>
              <w:rPr>
                <w:rFonts w:ascii="Arial" w:hAnsi="Arial" w:cs="Arial"/>
                <w:b/>
                <w:sz w:val="24"/>
                <w:szCs w:val="24"/>
              </w:rPr>
            </w:pPr>
            <w:r w:rsidRPr="001D109E">
              <w:rPr>
                <w:rFonts w:ascii="Arial" w:hAnsi="Arial" w:cs="Arial"/>
                <w:b/>
                <w:sz w:val="24"/>
                <w:szCs w:val="24"/>
              </w:rPr>
              <w:t>By 2021</w:t>
            </w:r>
            <w:r w:rsidR="007718D7">
              <w:rPr>
                <w:rFonts w:ascii="Arial" w:hAnsi="Arial" w:cs="Arial"/>
                <w:b/>
                <w:sz w:val="24"/>
                <w:szCs w:val="24"/>
              </w:rPr>
              <w:t xml:space="preserve"> we will: </w:t>
            </w:r>
          </w:p>
          <w:p w:rsidR="007718D7" w:rsidRPr="007718D7" w:rsidRDefault="00C83224" w:rsidP="007718D7">
            <w:pPr>
              <w:pStyle w:val="ListParagraph"/>
              <w:numPr>
                <w:ilvl w:val="0"/>
                <w:numId w:val="14"/>
              </w:numPr>
              <w:rPr>
                <w:rFonts w:ascii="Arial" w:hAnsi="Arial" w:cs="Arial"/>
                <w:sz w:val="24"/>
                <w:szCs w:val="24"/>
              </w:rPr>
            </w:pPr>
            <w:r>
              <w:rPr>
                <w:rFonts w:ascii="Arial" w:hAnsi="Arial" w:cs="Arial"/>
                <w:sz w:val="24"/>
                <w:szCs w:val="24"/>
              </w:rPr>
              <w:t>Gather and r</w:t>
            </w:r>
            <w:r w:rsidR="007718D7" w:rsidRPr="007718D7">
              <w:rPr>
                <w:rFonts w:ascii="Arial" w:hAnsi="Arial" w:cs="Arial"/>
                <w:sz w:val="24"/>
                <w:szCs w:val="24"/>
              </w:rPr>
              <w:t xml:space="preserve">eview evidence </w:t>
            </w:r>
            <w:r>
              <w:rPr>
                <w:rFonts w:ascii="Arial" w:hAnsi="Arial" w:cs="Arial"/>
                <w:sz w:val="24"/>
                <w:szCs w:val="24"/>
              </w:rPr>
              <w:t xml:space="preserve">from BSL user employees </w:t>
            </w:r>
            <w:r w:rsidR="007718D7" w:rsidRPr="007718D7">
              <w:rPr>
                <w:rFonts w:ascii="Arial" w:hAnsi="Arial" w:cs="Arial"/>
                <w:sz w:val="24"/>
                <w:szCs w:val="24"/>
              </w:rPr>
              <w:t xml:space="preserve">within the council, identify any barriers or issues and take steps to address these.     </w:t>
            </w:r>
          </w:p>
          <w:p w:rsidR="00481666" w:rsidRPr="001D109E" w:rsidRDefault="00481666" w:rsidP="007D0375">
            <w:pPr>
              <w:pStyle w:val="ListParagraph"/>
              <w:numPr>
                <w:ilvl w:val="0"/>
                <w:numId w:val="14"/>
              </w:numPr>
              <w:rPr>
                <w:rFonts w:ascii="Arial" w:hAnsi="Arial" w:cs="Arial"/>
                <w:sz w:val="24"/>
                <w:szCs w:val="24"/>
              </w:rPr>
            </w:pPr>
            <w:r w:rsidRPr="001D109E">
              <w:rPr>
                <w:rFonts w:ascii="Arial" w:hAnsi="Arial" w:cs="Arial"/>
                <w:sz w:val="24"/>
                <w:szCs w:val="24"/>
              </w:rPr>
              <w:t xml:space="preserve">Work with local employment service providers and employers to improve their knowledge of Deaf culture, supports and best practice.   </w:t>
            </w:r>
          </w:p>
          <w:p w:rsidR="00481666" w:rsidRPr="001D109E" w:rsidRDefault="00481666" w:rsidP="007D0375">
            <w:pPr>
              <w:pStyle w:val="ListParagraph"/>
              <w:numPr>
                <w:ilvl w:val="0"/>
                <w:numId w:val="14"/>
              </w:numPr>
              <w:rPr>
                <w:rFonts w:ascii="Arial" w:hAnsi="Arial" w:cs="Arial"/>
                <w:b/>
                <w:sz w:val="24"/>
                <w:szCs w:val="24"/>
              </w:rPr>
            </w:pPr>
            <w:r w:rsidRPr="001D109E">
              <w:rPr>
                <w:rFonts w:ascii="Arial" w:hAnsi="Arial" w:cs="Arial"/>
                <w:sz w:val="24"/>
                <w:szCs w:val="24"/>
              </w:rPr>
              <w:t xml:space="preserve">Raise awareness locally of how the ‘Access to Work’ scheme can support employees and employers in the recruitment and retention of BSL users. </w:t>
            </w:r>
          </w:p>
          <w:p w:rsidR="00481666" w:rsidRPr="001D109E" w:rsidRDefault="00481666" w:rsidP="007D0375">
            <w:pPr>
              <w:rPr>
                <w:rFonts w:ascii="Arial" w:hAnsi="Arial" w:cs="Arial"/>
                <w:b/>
                <w:sz w:val="24"/>
                <w:szCs w:val="24"/>
              </w:rPr>
            </w:pPr>
          </w:p>
        </w:tc>
      </w:tr>
    </w:tbl>
    <w:p w:rsidR="00EE6BB8" w:rsidRDefault="00EE6BB8">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7718D7" w:rsidRPr="001D109E" w:rsidTr="007D0375">
        <w:tc>
          <w:tcPr>
            <w:tcW w:w="9242" w:type="dxa"/>
          </w:tcPr>
          <w:p w:rsidR="007718D7" w:rsidRPr="00B77F98" w:rsidRDefault="00C83224" w:rsidP="007D0375">
            <w:pPr>
              <w:rPr>
                <w:rFonts w:ascii="Arial" w:hAnsi="Arial" w:cs="Arial"/>
                <w:b/>
                <w:sz w:val="24"/>
                <w:szCs w:val="24"/>
              </w:rPr>
            </w:pPr>
            <w:r>
              <w:rPr>
                <w:rFonts w:ascii="Arial" w:hAnsi="Arial" w:cs="Arial"/>
                <w:b/>
                <w:sz w:val="24"/>
                <w:szCs w:val="24"/>
              </w:rPr>
              <w:t>3.6</w:t>
            </w:r>
            <w:r w:rsidR="007718D7" w:rsidRPr="00B77F98">
              <w:rPr>
                <w:rFonts w:ascii="Arial" w:hAnsi="Arial" w:cs="Arial"/>
                <w:b/>
                <w:sz w:val="24"/>
                <w:szCs w:val="24"/>
              </w:rPr>
              <w:t>:</w:t>
            </w:r>
            <w:r w:rsidR="007718D7">
              <w:rPr>
                <w:rFonts w:ascii="Arial" w:hAnsi="Arial" w:cs="Arial"/>
                <w:sz w:val="24"/>
                <w:szCs w:val="24"/>
              </w:rPr>
              <w:t xml:space="preserve"> </w:t>
            </w:r>
            <w:r w:rsidR="007718D7" w:rsidRPr="001D109E">
              <w:rPr>
                <w:rFonts w:ascii="Arial" w:hAnsi="Arial" w:cs="Arial"/>
                <w:b/>
                <w:sz w:val="24"/>
                <w:szCs w:val="24"/>
              </w:rPr>
              <w:t>Our Actions</w:t>
            </w:r>
            <w:r w:rsidR="002877B2">
              <w:rPr>
                <w:rFonts w:ascii="Arial" w:hAnsi="Arial" w:cs="Arial"/>
                <w:sz w:val="24"/>
                <w:szCs w:val="24"/>
              </w:rPr>
              <w:t xml:space="preserve">: </w:t>
            </w:r>
            <w:r w:rsidR="007718D7" w:rsidRPr="00B77F98">
              <w:rPr>
                <w:rFonts w:ascii="Arial" w:hAnsi="Arial" w:cs="Arial"/>
                <w:b/>
                <w:sz w:val="24"/>
                <w:szCs w:val="24"/>
              </w:rPr>
              <w:t>Health (including social care), Mental Health and Wellbeing</w:t>
            </w:r>
          </w:p>
          <w:p w:rsidR="007718D7" w:rsidRPr="00B77F98" w:rsidRDefault="007718D7" w:rsidP="00A50844">
            <w:pPr>
              <w:spacing w:before="240"/>
              <w:ind w:left="1872" w:hanging="1843"/>
              <w:rPr>
                <w:rFonts w:ascii="Arial" w:hAnsi="Arial" w:cs="Arial"/>
                <w:sz w:val="24"/>
                <w:szCs w:val="24"/>
              </w:rPr>
            </w:pPr>
            <w:r w:rsidRPr="001D109E">
              <w:rPr>
                <w:rFonts w:ascii="Arial" w:hAnsi="Arial" w:cs="Arial"/>
                <w:b/>
                <w:sz w:val="24"/>
                <w:szCs w:val="24"/>
              </w:rPr>
              <w:t>By 2021</w:t>
            </w:r>
            <w:r>
              <w:rPr>
                <w:rFonts w:ascii="Arial" w:hAnsi="Arial" w:cs="Arial"/>
                <w:b/>
                <w:sz w:val="24"/>
                <w:szCs w:val="24"/>
              </w:rPr>
              <w:t xml:space="preserve"> we will:</w:t>
            </w:r>
            <w:r w:rsidRPr="007718D7">
              <w:rPr>
                <w:rFonts w:ascii="Arial" w:hAnsi="Arial" w:cs="Arial"/>
                <w:sz w:val="24"/>
                <w:szCs w:val="24"/>
              </w:rPr>
              <w:t xml:space="preserve"> I</w:t>
            </w:r>
            <w:r w:rsidRPr="00B77F98">
              <w:rPr>
                <w:rFonts w:ascii="Arial" w:hAnsi="Arial" w:cs="Arial"/>
                <w:sz w:val="24"/>
                <w:szCs w:val="24"/>
              </w:rPr>
              <w:t>n partnership with Dundee</w:t>
            </w:r>
            <w:r>
              <w:rPr>
                <w:rFonts w:ascii="Arial" w:hAnsi="Arial" w:cs="Arial"/>
                <w:sz w:val="24"/>
                <w:szCs w:val="24"/>
              </w:rPr>
              <w:t xml:space="preserve"> Health and Social Partnership, </w:t>
            </w:r>
            <w:r w:rsidRPr="00B77F98">
              <w:rPr>
                <w:rFonts w:ascii="Arial" w:hAnsi="Arial" w:cs="Arial"/>
                <w:sz w:val="24"/>
                <w:szCs w:val="24"/>
              </w:rPr>
              <w:t>NHS</w:t>
            </w:r>
            <w:r>
              <w:rPr>
                <w:rFonts w:ascii="Arial" w:hAnsi="Arial" w:cs="Arial"/>
                <w:sz w:val="24"/>
                <w:szCs w:val="24"/>
              </w:rPr>
              <w:t xml:space="preserve"> </w:t>
            </w:r>
            <w:r w:rsidRPr="00B77F98">
              <w:rPr>
                <w:rFonts w:ascii="Arial" w:hAnsi="Arial" w:cs="Arial"/>
                <w:sz w:val="24"/>
                <w:szCs w:val="24"/>
              </w:rPr>
              <w:t>Tayside</w:t>
            </w:r>
            <w:r w:rsidR="002877B2">
              <w:rPr>
                <w:rFonts w:ascii="Arial" w:hAnsi="Arial" w:cs="Arial"/>
                <w:sz w:val="24"/>
                <w:szCs w:val="24"/>
              </w:rPr>
              <w:t xml:space="preserve"> and</w:t>
            </w:r>
            <w:r>
              <w:rPr>
                <w:rFonts w:ascii="Arial" w:hAnsi="Arial" w:cs="Arial"/>
                <w:sz w:val="24"/>
                <w:szCs w:val="24"/>
              </w:rPr>
              <w:t xml:space="preserve"> Leisure and Culture Dundee</w:t>
            </w:r>
            <w:r w:rsidR="002877B2">
              <w:rPr>
                <w:rFonts w:ascii="Arial" w:hAnsi="Arial" w:cs="Arial"/>
                <w:sz w:val="24"/>
                <w:szCs w:val="24"/>
              </w:rPr>
              <w:t>.</w:t>
            </w:r>
          </w:p>
          <w:p w:rsidR="007718D7" w:rsidRPr="001D109E" w:rsidRDefault="007718D7" w:rsidP="007D0375">
            <w:pPr>
              <w:rPr>
                <w:rFonts w:ascii="Arial" w:hAnsi="Arial" w:cs="Arial"/>
                <w:sz w:val="24"/>
                <w:szCs w:val="24"/>
              </w:rPr>
            </w:pPr>
          </w:p>
          <w:p w:rsidR="007718D7" w:rsidRPr="001D109E" w:rsidRDefault="007718D7" w:rsidP="007D0375">
            <w:pPr>
              <w:pStyle w:val="ListParagraph"/>
              <w:numPr>
                <w:ilvl w:val="0"/>
                <w:numId w:val="15"/>
              </w:numPr>
              <w:rPr>
                <w:rFonts w:ascii="Arial" w:hAnsi="Arial" w:cs="Arial"/>
                <w:sz w:val="24"/>
                <w:szCs w:val="24"/>
              </w:rPr>
            </w:pPr>
            <w:r>
              <w:rPr>
                <w:rFonts w:ascii="Arial" w:hAnsi="Arial" w:cs="Arial"/>
                <w:sz w:val="24"/>
                <w:szCs w:val="24"/>
              </w:rPr>
              <w:t>S</w:t>
            </w:r>
            <w:r w:rsidRPr="001D109E">
              <w:rPr>
                <w:rFonts w:ascii="Arial" w:hAnsi="Arial" w:cs="Arial"/>
                <w:sz w:val="24"/>
                <w:szCs w:val="24"/>
              </w:rPr>
              <w:t>ignpost BSL users to health and social care information available in BSL.</w:t>
            </w:r>
          </w:p>
          <w:p w:rsidR="007718D7" w:rsidRPr="001D109E" w:rsidRDefault="007718D7" w:rsidP="007D0375">
            <w:pPr>
              <w:pStyle w:val="ListParagraph"/>
              <w:numPr>
                <w:ilvl w:val="0"/>
                <w:numId w:val="15"/>
              </w:numPr>
              <w:rPr>
                <w:rFonts w:ascii="Arial" w:hAnsi="Arial" w:cs="Arial"/>
                <w:sz w:val="24"/>
                <w:szCs w:val="24"/>
              </w:rPr>
            </w:pPr>
            <w:r w:rsidRPr="001D109E">
              <w:rPr>
                <w:rFonts w:ascii="Arial" w:hAnsi="Arial" w:cs="Arial"/>
                <w:sz w:val="24"/>
                <w:szCs w:val="24"/>
              </w:rPr>
              <w:t>Ensure that psychological therapies can be offered on a fair and equal basis to BSL users.</w:t>
            </w:r>
          </w:p>
          <w:p w:rsidR="007718D7" w:rsidRPr="001D109E" w:rsidRDefault="007718D7" w:rsidP="007D0375">
            <w:pPr>
              <w:pStyle w:val="ListParagraph"/>
              <w:numPr>
                <w:ilvl w:val="0"/>
                <w:numId w:val="15"/>
              </w:numPr>
              <w:rPr>
                <w:rFonts w:ascii="Arial" w:hAnsi="Arial" w:cs="Arial"/>
                <w:sz w:val="24"/>
                <w:szCs w:val="24"/>
              </w:rPr>
            </w:pPr>
            <w:r>
              <w:rPr>
                <w:rFonts w:ascii="Arial" w:hAnsi="Arial" w:cs="Arial"/>
                <w:sz w:val="24"/>
                <w:szCs w:val="24"/>
              </w:rPr>
              <w:t xml:space="preserve">Provide </w:t>
            </w:r>
            <w:r w:rsidRPr="001D109E">
              <w:rPr>
                <w:rFonts w:ascii="Arial" w:hAnsi="Arial" w:cs="Arial"/>
                <w:sz w:val="24"/>
                <w:szCs w:val="24"/>
              </w:rPr>
              <w:t>information about sport, and to local sports facili</w:t>
            </w:r>
            <w:r>
              <w:rPr>
                <w:rFonts w:ascii="Arial" w:hAnsi="Arial" w:cs="Arial"/>
                <w:sz w:val="24"/>
                <w:szCs w:val="24"/>
              </w:rPr>
              <w:t>ties and sporting opportunities in BSL</w:t>
            </w:r>
          </w:p>
          <w:p w:rsidR="007718D7" w:rsidRPr="001D109E" w:rsidRDefault="007718D7" w:rsidP="007D0375">
            <w:pPr>
              <w:pStyle w:val="ListParagraph"/>
              <w:numPr>
                <w:ilvl w:val="0"/>
                <w:numId w:val="15"/>
              </w:numPr>
              <w:rPr>
                <w:rFonts w:ascii="Arial" w:hAnsi="Arial" w:cs="Arial"/>
                <w:sz w:val="24"/>
                <w:szCs w:val="24"/>
              </w:rPr>
            </w:pPr>
            <w:r w:rsidRPr="001D109E">
              <w:rPr>
                <w:rFonts w:ascii="Arial" w:hAnsi="Arial" w:cs="Arial"/>
                <w:sz w:val="24"/>
                <w:szCs w:val="24"/>
              </w:rPr>
              <w:t xml:space="preserve">Work across public and voluntary agencies to address issues of social isolation faced by many BSL users. </w:t>
            </w:r>
          </w:p>
          <w:p w:rsidR="007718D7" w:rsidRPr="001D109E" w:rsidRDefault="007718D7" w:rsidP="007D0375">
            <w:pPr>
              <w:rPr>
                <w:rFonts w:ascii="Arial" w:hAnsi="Arial" w:cs="Arial"/>
                <w:sz w:val="24"/>
                <w:szCs w:val="24"/>
              </w:rPr>
            </w:pPr>
          </w:p>
        </w:tc>
      </w:tr>
    </w:tbl>
    <w:p w:rsidR="00995F3C" w:rsidRDefault="00995F3C">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A50844" w:rsidRPr="00B77F98" w:rsidTr="007D0375">
        <w:tc>
          <w:tcPr>
            <w:tcW w:w="9242" w:type="dxa"/>
          </w:tcPr>
          <w:p w:rsidR="00A50844" w:rsidRPr="00B77F98" w:rsidRDefault="00A50844" w:rsidP="007D0375">
            <w:pPr>
              <w:spacing w:after="200" w:line="276" w:lineRule="auto"/>
              <w:rPr>
                <w:rFonts w:ascii="Arial" w:hAnsi="Arial" w:cs="Arial"/>
                <w:b/>
                <w:sz w:val="24"/>
                <w:szCs w:val="24"/>
              </w:rPr>
            </w:pPr>
            <w:r>
              <w:rPr>
                <w:rFonts w:ascii="Arial" w:hAnsi="Arial" w:cs="Arial"/>
                <w:b/>
                <w:sz w:val="24"/>
                <w:szCs w:val="24"/>
              </w:rPr>
              <w:t xml:space="preserve">3.7 </w:t>
            </w:r>
            <w:r w:rsidRPr="00B77F98">
              <w:rPr>
                <w:rFonts w:ascii="Arial" w:hAnsi="Arial" w:cs="Arial"/>
                <w:b/>
                <w:sz w:val="24"/>
                <w:szCs w:val="24"/>
              </w:rPr>
              <w:t xml:space="preserve">Our Actions </w:t>
            </w:r>
            <w:r>
              <w:rPr>
                <w:rFonts w:ascii="Arial" w:hAnsi="Arial" w:cs="Arial"/>
                <w:b/>
                <w:sz w:val="24"/>
                <w:szCs w:val="24"/>
              </w:rPr>
              <w:t xml:space="preserve">: Transport </w:t>
            </w:r>
          </w:p>
          <w:p w:rsidR="00A50844" w:rsidRDefault="00A50844" w:rsidP="00A50844">
            <w:pPr>
              <w:spacing w:after="200" w:line="276" w:lineRule="auto"/>
              <w:rPr>
                <w:rFonts w:ascii="Arial" w:hAnsi="Arial" w:cs="Arial"/>
                <w:b/>
                <w:sz w:val="24"/>
                <w:szCs w:val="24"/>
              </w:rPr>
            </w:pPr>
            <w:r w:rsidRPr="00B77F98">
              <w:rPr>
                <w:rFonts w:ascii="Arial" w:hAnsi="Arial" w:cs="Arial"/>
                <w:b/>
                <w:sz w:val="24"/>
                <w:szCs w:val="24"/>
              </w:rPr>
              <w:t>By 2019</w:t>
            </w:r>
            <w:r>
              <w:rPr>
                <w:rFonts w:ascii="Arial" w:hAnsi="Arial" w:cs="Arial"/>
                <w:b/>
                <w:sz w:val="24"/>
                <w:szCs w:val="24"/>
              </w:rPr>
              <w:t xml:space="preserve"> we will:</w:t>
            </w:r>
          </w:p>
          <w:p w:rsidR="00A50844" w:rsidRPr="00A50844" w:rsidRDefault="00A50844" w:rsidP="00A50844">
            <w:pPr>
              <w:pStyle w:val="ListParagraph"/>
              <w:numPr>
                <w:ilvl w:val="0"/>
                <w:numId w:val="21"/>
              </w:numPr>
              <w:rPr>
                <w:rFonts w:ascii="Arial" w:hAnsi="Arial" w:cs="Arial"/>
                <w:b/>
                <w:sz w:val="24"/>
                <w:szCs w:val="24"/>
              </w:rPr>
            </w:pPr>
            <w:r w:rsidRPr="00A50844">
              <w:rPr>
                <w:rFonts w:ascii="Arial" w:hAnsi="Arial" w:cs="Arial"/>
                <w:sz w:val="24"/>
                <w:szCs w:val="24"/>
              </w:rPr>
              <w:t xml:space="preserve">We will involve BSL users directly in Dundee City Council’s </w:t>
            </w:r>
            <w:r w:rsidR="00910A4A">
              <w:rPr>
                <w:rFonts w:ascii="Arial" w:hAnsi="Arial" w:cs="Arial"/>
                <w:sz w:val="24"/>
                <w:szCs w:val="24"/>
              </w:rPr>
              <w:t>accessible transport</w:t>
            </w:r>
            <w:r w:rsidRPr="00A50844">
              <w:rPr>
                <w:rFonts w:ascii="Arial" w:hAnsi="Arial" w:cs="Arial"/>
                <w:sz w:val="24"/>
                <w:szCs w:val="24"/>
              </w:rPr>
              <w:t xml:space="preserve"> forum and will provide appropriate communication support. </w:t>
            </w:r>
          </w:p>
          <w:p w:rsidR="00A50844" w:rsidRPr="00A50844" w:rsidRDefault="00A50844" w:rsidP="00A50844">
            <w:pPr>
              <w:pStyle w:val="ListParagraph"/>
              <w:rPr>
                <w:rFonts w:ascii="Arial" w:hAnsi="Arial" w:cs="Arial"/>
                <w:b/>
                <w:sz w:val="24"/>
                <w:szCs w:val="24"/>
              </w:rPr>
            </w:pPr>
          </w:p>
        </w:tc>
      </w:tr>
    </w:tbl>
    <w:p w:rsidR="00A50844" w:rsidRDefault="00A50844">
      <w:pPr>
        <w:rPr>
          <w:rFonts w:ascii="Arial" w:hAnsi="Arial" w:cs="Arial"/>
          <w:b/>
          <w:sz w:val="24"/>
          <w:szCs w:val="24"/>
        </w:rPr>
      </w:pPr>
    </w:p>
    <w:p w:rsidR="00A50844" w:rsidRDefault="00A50844">
      <w:pPr>
        <w:rPr>
          <w:rFonts w:ascii="Arial" w:hAnsi="Arial" w:cs="Arial"/>
          <w:b/>
          <w:sz w:val="24"/>
          <w:szCs w:val="24"/>
        </w:rPr>
      </w:pPr>
    </w:p>
    <w:p w:rsidR="00A50844" w:rsidRDefault="00A50844">
      <w:pPr>
        <w:rPr>
          <w:rFonts w:ascii="Arial" w:hAnsi="Arial" w:cs="Arial"/>
          <w:b/>
          <w:sz w:val="24"/>
          <w:szCs w:val="24"/>
        </w:rPr>
      </w:pPr>
    </w:p>
    <w:p w:rsidR="00A50844" w:rsidRDefault="00A50844">
      <w:pPr>
        <w:rPr>
          <w:rFonts w:ascii="Arial" w:hAnsi="Arial" w:cs="Arial"/>
          <w:b/>
          <w:sz w:val="24"/>
          <w:szCs w:val="24"/>
        </w:rPr>
      </w:pPr>
    </w:p>
    <w:p w:rsidR="00A50844" w:rsidRDefault="00A50844">
      <w:pPr>
        <w:rPr>
          <w:rFonts w:ascii="Arial" w:hAnsi="Arial" w:cs="Arial"/>
          <w:b/>
          <w:sz w:val="24"/>
          <w:szCs w:val="24"/>
        </w:rPr>
      </w:pPr>
    </w:p>
    <w:p w:rsidR="00A50844" w:rsidRDefault="00A50844">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2877B2" w:rsidRPr="001D109E" w:rsidTr="007D0375">
        <w:tc>
          <w:tcPr>
            <w:tcW w:w="9242" w:type="dxa"/>
          </w:tcPr>
          <w:p w:rsidR="002877B2" w:rsidRPr="001D109E" w:rsidRDefault="002877B2" w:rsidP="007D0375">
            <w:pPr>
              <w:rPr>
                <w:rFonts w:ascii="Arial" w:hAnsi="Arial" w:cs="Arial"/>
                <w:b/>
                <w:sz w:val="24"/>
                <w:szCs w:val="24"/>
              </w:rPr>
            </w:pPr>
            <w:r>
              <w:rPr>
                <w:rFonts w:ascii="Arial" w:hAnsi="Arial" w:cs="Arial"/>
                <w:b/>
                <w:sz w:val="24"/>
                <w:szCs w:val="24"/>
              </w:rPr>
              <w:t>3.</w:t>
            </w:r>
            <w:r w:rsidR="00A50844">
              <w:rPr>
                <w:rFonts w:ascii="Arial" w:hAnsi="Arial" w:cs="Arial"/>
                <w:b/>
                <w:sz w:val="24"/>
                <w:szCs w:val="24"/>
              </w:rPr>
              <w:t>8</w:t>
            </w:r>
            <w:r w:rsidRPr="001D109E">
              <w:rPr>
                <w:rFonts w:ascii="Arial" w:hAnsi="Arial" w:cs="Arial"/>
                <w:b/>
                <w:sz w:val="24"/>
                <w:szCs w:val="24"/>
              </w:rPr>
              <w:t>: Our Actions</w:t>
            </w:r>
            <w:r>
              <w:rPr>
                <w:rFonts w:ascii="Arial" w:hAnsi="Arial" w:cs="Arial"/>
                <w:b/>
                <w:sz w:val="24"/>
                <w:szCs w:val="24"/>
              </w:rPr>
              <w:t xml:space="preserve">: </w:t>
            </w:r>
            <w:r w:rsidRPr="001D109E">
              <w:rPr>
                <w:rFonts w:ascii="Arial" w:hAnsi="Arial" w:cs="Arial"/>
                <w:b/>
                <w:sz w:val="24"/>
                <w:szCs w:val="24"/>
              </w:rPr>
              <w:t>Culture and the Arts</w:t>
            </w:r>
          </w:p>
          <w:p w:rsidR="002877B2" w:rsidRDefault="002877B2" w:rsidP="002877B2">
            <w:pPr>
              <w:spacing w:before="240"/>
              <w:rPr>
                <w:rFonts w:ascii="Arial" w:hAnsi="Arial" w:cs="Arial"/>
                <w:sz w:val="24"/>
                <w:szCs w:val="24"/>
              </w:rPr>
            </w:pPr>
            <w:r w:rsidRPr="001D109E">
              <w:rPr>
                <w:rFonts w:ascii="Arial" w:hAnsi="Arial" w:cs="Arial"/>
                <w:b/>
                <w:sz w:val="24"/>
                <w:szCs w:val="24"/>
              </w:rPr>
              <w:t>By 2023</w:t>
            </w:r>
            <w:r>
              <w:rPr>
                <w:rFonts w:ascii="Arial" w:hAnsi="Arial" w:cs="Arial"/>
                <w:b/>
                <w:sz w:val="24"/>
                <w:szCs w:val="24"/>
              </w:rPr>
              <w:t xml:space="preserve"> we will: </w:t>
            </w:r>
            <w:r w:rsidRPr="001D109E">
              <w:rPr>
                <w:rFonts w:ascii="Arial" w:hAnsi="Arial" w:cs="Arial"/>
                <w:sz w:val="24"/>
                <w:szCs w:val="24"/>
              </w:rPr>
              <w:t xml:space="preserve">Dundee City Council </w:t>
            </w:r>
            <w:r>
              <w:rPr>
                <w:rFonts w:ascii="Arial" w:hAnsi="Arial" w:cs="Arial"/>
                <w:sz w:val="24"/>
                <w:szCs w:val="24"/>
              </w:rPr>
              <w:t xml:space="preserve">in partnership with </w:t>
            </w:r>
            <w:r w:rsidRPr="001D109E">
              <w:rPr>
                <w:rFonts w:ascii="Arial" w:hAnsi="Arial" w:cs="Arial"/>
                <w:sz w:val="24"/>
                <w:szCs w:val="24"/>
              </w:rPr>
              <w:t xml:space="preserve">Leisure and Culture </w:t>
            </w:r>
            <w:r w:rsidR="00A50844">
              <w:rPr>
                <w:rFonts w:ascii="Arial" w:hAnsi="Arial" w:cs="Arial"/>
                <w:sz w:val="24"/>
                <w:szCs w:val="24"/>
              </w:rPr>
              <w:t xml:space="preserve"> </w:t>
            </w:r>
            <w:r w:rsidRPr="001D109E">
              <w:rPr>
                <w:rFonts w:ascii="Arial" w:hAnsi="Arial" w:cs="Arial"/>
                <w:sz w:val="24"/>
                <w:szCs w:val="24"/>
              </w:rPr>
              <w:t xml:space="preserve">Dundee will: </w:t>
            </w:r>
          </w:p>
          <w:p w:rsidR="002877B2" w:rsidRPr="001D109E" w:rsidRDefault="002877B2" w:rsidP="007D0375">
            <w:pPr>
              <w:pStyle w:val="ListParagraph"/>
              <w:numPr>
                <w:ilvl w:val="0"/>
                <w:numId w:val="16"/>
              </w:numPr>
              <w:rPr>
                <w:rFonts w:ascii="Arial" w:hAnsi="Arial" w:cs="Arial"/>
                <w:sz w:val="24"/>
                <w:szCs w:val="24"/>
              </w:rPr>
            </w:pPr>
            <w:r w:rsidRPr="001D109E">
              <w:rPr>
                <w:rFonts w:ascii="Arial" w:hAnsi="Arial" w:cs="Arial"/>
                <w:sz w:val="24"/>
                <w:szCs w:val="24"/>
              </w:rPr>
              <w:t xml:space="preserve">Work with Angus and Perth &amp; Kinross Councils’ schools, </w:t>
            </w:r>
            <w:r w:rsidR="00A50844">
              <w:rPr>
                <w:rFonts w:ascii="Arial" w:hAnsi="Arial" w:cs="Arial"/>
                <w:sz w:val="24"/>
                <w:szCs w:val="24"/>
              </w:rPr>
              <w:t xml:space="preserve">local </w:t>
            </w:r>
            <w:r w:rsidRPr="001D109E">
              <w:rPr>
                <w:rFonts w:ascii="Arial" w:hAnsi="Arial" w:cs="Arial"/>
                <w:sz w:val="24"/>
                <w:szCs w:val="24"/>
              </w:rPr>
              <w:t>colleges and leisure services in developing regional opportunities for BSL users</w:t>
            </w:r>
            <w:r w:rsidR="00910A4A">
              <w:rPr>
                <w:rFonts w:ascii="Arial" w:hAnsi="Arial" w:cs="Arial"/>
                <w:sz w:val="24"/>
                <w:szCs w:val="24"/>
              </w:rPr>
              <w:t>’</w:t>
            </w:r>
            <w:r w:rsidRPr="001D109E">
              <w:rPr>
                <w:rFonts w:ascii="Arial" w:hAnsi="Arial" w:cs="Arial"/>
                <w:sz w:val="24"/>
                <w:szCs w:val="24"/>
              </w:rPr>
              <w:t xml:space="preserve"> participation in sport and leisure activities. </w:t>
            </w:r>
          </w:p>
          <w:p w:rsidR="002877B2" w:rsidRPr="001D109E" w:rsidRDefault="002877B2" w:rsidP="007D0375">
            <w:pPr>
              <w:pStyle w:val="ListParagraph"/>
              <w:numPr>
                <w:ilvl w:val="0"/>
                <w:numId w:val="16"/>
              </w:numPr>
              <w:spacing w:before="240"/>
              <w:rPr>
                <w:rFonts w:ascii="Arial" w:hAnsi="Arial" w:cs="Arial"/>
                <w:sz w:val="24"/>
                <w:szCs w:val="24"/>
              </w:rPr>
            </w:pPr>
            <w:r w:rsidRPr="001D109E">
              <w:rPr>
                <w:rFonts w:ascii="Arial" w:hAnsi="Arial" w:cs="Arial"/>
                <w:sz w:val="24"/>
                <w:szCs w:val="24"/>
              </w:rPr>
              <w:t xml:space="preserve">Ensure that information in BSL about culture and the arts is routinely available </w:t>
            </w:r>
            <w:r>
              <w:rPr>
                <w:rFonts w:ascii="Arial" w:hAnsi="Arial" w:cs="Arial"/>
                <w:sz w:val="24"/>
                <w:szCs w:val="24"/>
              </w:rPr>
              <w:t xml:space="preserve">on </w:t>
            </w:r>
            <w:r w:rsidRPr="001D109E">
              <w:rPr>
                <w:rFonts w:ascii="Arial" w:hAnsi="Arial" w:cs="Arial"/>
                <w:sz w:val="24"/>
                <w:szCs w:val="24"/>
              </w:rPr>
              <w:t>websites and at venues.</w:t>
            </w:r>
          </w:p>
          <w:p w:rsidR="002877B2" w:rsidRPr="001D109E" w:rsidRDefault="002877B2" w:rsidP="00910A4A">
            <w:pPr>
              <w:pStyle w:val="ListParagraph"/>
              <w:numPr>
                <w:ilvl w:val="0"/>
                <w:numId w:val="16"/>
              </w:numPr>
              <w:spacing w:before="240"/>
              <w:rPr>
                <w:rFonts w:ascii="Arial" w:hAnsi="Arial" w:cs="Arial"/>
                <w:sz w:val="24"/>
                <w:szCs w:val="24"/>
              </w:rPr>
            </w:pPr>
            <w:r w:rsidRPr="00A50844">
              <w:rPr>
                <w:rFonts w:ascii="Arial" w:hAnsi="Arial" w:cs="Arial"/>
                <w:sz w:val="24"/>
                <w:szCs w:val="24"/>
              </w:rPr>
              <w:t xml:space="preserve">Continue </w:t>
            </w:r>
            <w:r w:rsidR="00910A4A">
              <w:rPr>
                <w:rFonts w:ascii="Arial" w:hAnsi="Arial" w:cs="Arial"/>
                <w:sz w:val="24"/>
                <w:szCs w:val="24"/>
              </w:rPr>
              <w:t>our</w:t>
            </w:r>
            <w:r w:rsidR="00910A4A" w:rsidRPr="00A50844">
              <w:rPr>
                <w:rFonts w:ascii="Arial" w:hAnsi="Arial" w:cs="Arial"/>
                <w:sz w:val="24"/>
                <w:szCs w:val="24"/>
              </w:rPr>
              <w:t xml:space="preserve"> </w:t>
            </w:r>
            <w:r w:rsidRPr="00A50844">
              <w:rPr>
                <w:rFonts w:ascii="Arial" w:hAnsi="Arial" w:cs="Arial"/>
                <w:sz w:val="24"/>
                <w:szCs w:val="24"/>
              </w:rPr>
              <w:t xml:space="preserve">productive relationship with the Dundee V&amp;A to ensure equality of access to all exhibits for BSL users.  </w:t>
            </w:r>
          </w:p>
        </w:tc>
      </w:tr>
    </w:tbl>
    <w:p w:rsidR="00B77F98" w:rsidRDefault="00B77F98">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2877B2" w:rsidRPr="001D109E" w:rsidTr="002877B2">
        <w:tc>
          <w:tcPr>
            <w:tcW w:w="9016" w:type="dxa"/>
          </w:tcPr>
          <w:p w:rsidR="002877B2" w:rsidRPr="001D109E" w:rsidRDefault="00A50844" w:rsidP="007D0375">
            <w:pPr>
              <w:rPr>
                <w:rFonts w:ascii="Arial" w:hAnsi="Arial" w:cs="Arial"/>
                <w:b/>
                <w:sz w:val="24"/>
                <w:szCs w:val="24"/>
              </w:rPr>
            </w:pPr>
            <w:r>
              <w:rPr>
                <w:rFonts w:ascii="Arial" w:hAnsi="Arial" w:cs="Arial"/>
                <w:b/>
                <w:sz w:val="24"/>
                <w:szCs w:val="24"/>
              </w:rPr>
              <w:t>3.9:</w:t>
            </w:r>
            <w:r w:rsidR="002877B2">
              <w:rPr>
                <w:rFonts w:ascii="Arial" w:hAnsi="Arial" w:cs="Arial"/>
                <w:b/>
                <w:sz w:val="24"/>
                <w:szCs w:val="24"/>
              </w:rPr>
              <w:t xml:space="preserve"> </w:t>
            </w:r>
            <w:r w:rsidR="002877B2" w:rsidRPr="001D109E">
              <w:rPr>
                <w:rFonts w:ascii="Arial" w:hAnsi="Arial" w:cs="Arial"/>
                <w:b/>
                <w:sz w:val="24"/>
                <w:szCs w:val="24"/>
              </w:rPr>
              <w:t xml:space="preserve">Our Actions </w:t>
            </w:r>
            <w:r w:rsidR="002877B2">
              <w:rPr>
                <w:rFonts w:ascii="Arial" w:hAnsi="Arial" w:cs="Arial"/>
                <w:b/>
                <w:sz w:val="24"/>
                <w:szCs w:val="24"/>
              </w:rPr>
              <w:t xml:space="preserve">: Access to </w:t>
            </w:r>
            <w:r w:rsidR="002877B2" w:rsidRPr="002877B2">
              <w:rPr>
                <w:rFonts w:ascii="Arial" w:hAnsi="Arial" w:cs="Arial"/>
                <w:b/>
                <w:sz w:val="24"/>
                <w:szCs w:val="24"/>
              </w:rPr>
              <w:t>Justice</w:t>
            </w:r>
          </w:p>
          <w:p w:rsidR="002877B2" w:rsidRPr="001D109E" w:rsidRDefault="002877B2" w:rsidP="007D0375">
            <w:pPr>
              <w:rPr>
                <w:rFonts w:ascii="Arial" w:hAnsi="Arial" w:cs="Arial"/>
                <w:b/>
                <w:sz w:val="24"/>
                <w:szCs w:val="24"/>
              </w:rPr>
            </w:pPr>
          </w:p>
          <w:p w:rsidR="002877B2" w:rsidRDefault="002877B2" w:rsidP="007D0375">
            <w:pPr>
              <w:rPr>
                <w:rFonts w:ascii="Arial" w:hAnsi="Arial" w:cs="Arial"/>
                <w:b/>
                <w:sz w:val="24"/>
                <w:szCs w:val="24"/>
              </w:rPr>
            </w:pPr>
            <w:r>
              <w:rPr>
                <w:rFonts w:ascii="Arial" w:hAnsi="Arial" w:cs="Arial"/>
                <w:b/>
                <w:sz w:val="24"/>
                <w:szCs w:val="24"/>
              </w:rPr>
              <w:t xml:space="preserve">By 2024 we will: </w:t>
            </w:r>
          </w:p>
          <w:p w:rsidR="002877B2" w:rsidRPr="00A50844" w:rsidRDefault="002877B2" w:rsidP="00A50844">
            <w:pPr>
              <w:pStyle w:val="ListParagraph"/>
              <w:numPr>
                <w:ilvl w:val="0"/>
                <w:numId w:val="22"/>
              </w:numPr>
              <w:rPr>
                <w:rFonts w:ascii="Arial" w:hAnsi="Arial" w:cs="Arial"/>
                <w:sz w:val="24"/>
                <w:szCs w:val="24"/>
              </w:rPr>
            </w:pPr>
            <w:r w:rsidRPr="00A50844">
              <w:rPr>
                <w:rFonts w:ascii="Arial" w:hAnsi="Arial" w:cs="Arial"/>
                <w:sz w:val="24"/>
                <w:szCs w:val="24"/>
              </w:rPr>
              <w:t xml:space="preserve">We will work with local partner agencies to improve access to information and advice </w:t>
            </w:r>
            <w:r w:rsidR="00C562DB" w:rsidRPr="00A50844">
              <w:rPr>
                <w:rFonts w:ascii="Arial" w:hAnsi="Arial" w:cs="Arial"/>
                <w:sz w:val="24"/>
                <w:szCs w:val="24"/>
              </w:rPr>
              <w:t xml:space="preserve">on </w:t>
            </w:r>
            <w:r w:rsidRPr="00A50844">
              <w:rPr>
                <w:rFonts w:ascii="Arial" w:hAnsi="Arial" w:cs="Arial"/>
                <w:sz w:val="24"/>
                <w:szCs w:val="24"/>
              </w:rPr>
              <w:t>justice</w:t>
            </w:r>
            <w:r w:rsidR="00C562DB" w:rsidRPr="00A50844">
              <w:rPr>
                <w:rFonts w:ascii="Arial" w:hAnsi="Arial" w:cs="Arial"/>
                <w:sz w:val="24"/>
                <w:szCs w:val="24"/>
              </w:rPr>
              <w:t xml:space="preserve"> issues </w:t>
            </w:r>
            <w:r w:rsidRPr="00A50844">
              <w:rPr>
                <w:rFonts w:ascii="Arial" w:hAnsi="Arial" w:cs="Arial"/>
                <w:sz w:val="24"/>
                <w:szCs w:val="24"/>
              </w:rPr>
              <w:t xml:space="preserve">for BSL users.  </w:t>
            </w:r>
          </w:p>
          <w:p w:rsidR="002877B2" w:rsidRPr="001D109E" w:rsidRDefault="002877B2" w:rsidP="007D0375">
            <w:pPr>
              <w:rPr>
                <w:rFonts w:ascii="Arial" w:hAnsi="Arial" w:cs="Arial"/>
                <w:b/>
                <w:sz w:val="24"/>
                <w:szCs w:val="24"/>
              </w:rPr>
            </w:pPr>
          </w:p>
        </w:tc>
      </w:tr>
    </w:tbl>
    <w:p w:rsidR="00B77F98" w:rsidRDefault="00B77F98">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562DB" w:rsidRPr="001D109E" w:rsidTr="00A50844">
        <w:tc>
          <w:tcPr>
            <w:tcW w:w="9016" w:type="dxa"/>
          </w:tcPr>
          <w:p w:rsidR="00C562DB" w:rsidRPr="001D109E" w:rsidRDefault="00A50844" w:rsidP="007D0375">
            <w:pPr>
              <w:rPr>
                <w:rFonts w:ascii="Arial" w:hAnsi="Arial" w:cs="Arial"/>
                <w:b/>
                <w:sz w:val="24"/>
                <w:szCs w:val="24"/>
              </w:rPr>
            </w:pPr>
            <w:r>
              <w:rPr>
                <w:rFonts w:ascii="Arial" w:hAnsi="Arial" w:cs="Arial"/>
                <w:b/>
                <w:sz w:val="24"/>
                <w:szCs w:val="24"/>
              </w:rPr>
              <w:t>4.0:</w:t>
            </w:r>
            <w:r w:rsidR="00C562DB">
              <w:rPr>
                <w:rFonts w:ascii="Arial" w:hAnsi="Arial" w:cs="Arial"/>
                <w:b/>
                <w:sz w:val="24"/>
                <w:szCs w:val="24"/>
              </w:rPr>
              <w:t xml:space="preserve"> </w:t>
            </w:r>
            <w:r w:rsidR="00C562DB" w:rsidRPr="001D109E">
              <w:rPr>
                <w:rFonts w:ascii="Arial" w:hAnsi="Arial" w:cs="Arial"/>
                <w:b/>
                <w:sz w:val="24"/>
                <w:szCs w:val="24"/>
              </w:rPr>
              <w:t>Our Actions</w:t>
            </w:r>
            <w:r w:rsidR="00C562DB">
              <w:rPr>
                <w:rFonts w:ascii="Arial" w:hAnsi="Arial" w:cs="Arial"/>
                <w:b/>
                <w:sz w:val="24"/>
                <w:szCs w:val="24"/>
              </w:rPr>
              <w:t xml:space="preserve">: Democracy </w:t>
            </w:r>
            <w:r w:rsidR="00C562DB" w:rsidRPr="001D109E">
              <w:rPr>
                <w:rFonts w:ascii="Arial" w:hAnsi="Arial" w:cs="Arial"/>
                <w:b/>
                <w:sz w:val="24"/>
                <w:szCs w:val="24"/>
              </w:rPr>
              <w:t xml:space="preserve"> </w:t>
            </w:r>
          </w:p>
          <w:p w:rsidR="00C562DB" w:rsidRDefault="00C562DB" w:rsidP="00C562DB">
            <w:pPr>
              <w:spacing w:before="240"/>
              <w:rPr>
                <w:rFonts w:ascii="Arial" w:hAnsi="Arial" w:cs="Arial"/>
                <w:b/>
                <w:sz w:val="24"/>
                <w:szCs w:val="24"/>
              </w:rPr>
            </w:pPr>
            <w:r w:rsidRPr="001D109E">
              <w:rPr>
                <w:rFonts w:ascii="Arial" w:hAnsi="Arial" w:cs="Arial"/>
                <w:b/>
                <w:sz w:val="24"/>
                <w:szCs w:val="24"/>
              </w:rPr>
              <w:t>By 2023</w:t>
            </w:r>
            <w:r>
              <w:rPr>
                <w:rFonts w:ascii="Arial" w:hAnsi="Arial" w:cs="Arial"/>
                <w:b/>
                <w:sz w:val="24"/>
                <w:szCs w:val="24"/>
              </w:rPr>
              <w:t xml:space="preserve"> we will: </w:t>
            </w:r>
          </w:p>
          <w:p w:rsidR="00C562DB" w:rsidRPr="00C562DB" w:rsidRDefault="002773C4" w:rsidP="00C562DB">
            <w:pPr>
              <w:pStyle w:val="ListParagraph"/>
              <w:numPr>
                <w:ilvl w:val="0"/>
                <w:numId w:val="19"/>
              </w:numPr>
              <w:spacing w:before="240"/>
              <w:rPr>
                <w:rFonts w:ascii="Arial" w:hAnsi="Arial" w:cs="Arial"/>
                <w:sz w:val="24"/>
                <w:szCs w:val="24"/>
              </w:rPr>
            </w:pPr>
            <w:r>
              <w:rPr>
                <w:rFonts w:ascii="Arial" w:hAnsi="Arial" w:cs="Arial"/>
                <w:sz w:val="24"/>
                <w:szCs w:val="24"/>
              </w:rPr>
              <w:t>P</w:t>
            </w:r>
            <w:r w:rsidRPr="00C562DB">
              <w:rPr>
                <w:rFonts w:ascii="Arial" w:hAnsi="Arial" w:cs="Arial"/>
                <w:sz w:val="24"/>
                <w:szCs w:val="24"/>
              </w:rPr>
              <w:t xml:space="preserve">romote the Access to Elected Office Fund </w:t>
            </w:r>
            <w:r w:rsidR="00C562DB" w:rsidRPr="00C562DB">
              <w:rPr>
                <w:rFonts w:ascii="Arial" w:hAnsi="Arial" w:cs="Arial"/>
                <w:sz w:val="24"/>
                <w:szCs w:val="24"/>
              </w:rPr>
              <w:t xml:space="preserve">via </w:t>
            </w:r>
            <w:r>
              <w:rPr>
                <w:rFonts w:ascii="Arial" w:hAnsi="Arial" w:cs="Arial"/>
                <w:sz w:val="24"/>
                <w:szCs w:val="24"/>
              </w:rPr>
              <w:t xml:space="preserve">our </w:t>
            </w:r>
            <w:r w:rsidR="00C562DB" w:rsidRPr="00C562DB">
              <w:rPr>
                <w:rFonts w:ascii="Arial" w:hAnsi="Arial" w:cs="Arial"/>
                <w:sz w:val="24"/>
                <w:szCs w:val="24"/>
              </w:rPr>
              <w:t xml:space="preserve">web site and through direct engagement with BSL user’s </w:t>
            </w:r>
            <w:r w:rsidR="009F35DB">
              <w:rPr>
                <w:rFonts w:ascii="Arial" w:hAnsi="Arial" w:cs="Arial"/>
                <w:sz w:val="24"/>
                <w:szCs w:val="24"/>
              </w:rPr>
              <w:t xml:space="preserve">locally. The fund </w:t>
            </w:r>
            <w:r w:rsidR="00C562DB" w:rsidRPr="00C562DB">
              <w:rPr>
                <w:rFonts w:ascii="Arial" w:hAnsi="Arial" w:cs="Arial"/>
                <w:sz w:val="24"/>
                <w:szCs w:val="24"/>
              </w:rPr>
              <w:t>can meet the additional costs of BSL users wishing to stand for selection or election in local or Scottish Parliament elections.</w:t>
            </w:r>
          </w:p>
          <w:p w:rsidR="00C562DB" w:rsidRPr="001D109E" w:rsidRDefault="00C562DB" w:rsidP="007D0375">
            <w:pPr>
              <w:pStyle w:val="ListParagraph"/>
              <w:numPr>
                <w:ilvl w:val="0"/>
                <w:numId w:val="17"/>
              </w:numPr>
              <w:spacing w:before="240"/>
              <w:rPr>
                <w:rFonts w:ascii="Arial" w:hAnsi="Arial" w:cs="Arial"/>
                <w:sz w:val="24"/>
                <w:szCs w:val="24"/>
              </w:rPr>
            </w:pPr>
            <w:r w:rsidRPr="001D109E">
              <w:rPr>
                <w:rFonts w:ascii="Arial" w:hAnsi="Arial" w:cs="Arial"/>
                <w:sz w:val="24"/>
                <w:szCs w:val="24"/>
              </w:rPr>
              <w:t>P</w:t>
            </w:r>
            <w:r w:rsidR="009F35DB">
              <w:rPr>
                <w:rFonts w:ascii="Arial" w:hAnsi="Arial" w:cs="Arial"/>
                <w:sz w:val="24"/>
                <w:szCs w:val="24"/>
              </w:rPr>
              <w:t>rovide information in BSL on our web site h</w:t>
            </w:r>
            <w:r w:rsidRPr="001D109E">
              <w:rPr>
                <w:rFonts w:ascii="Arial" w:hAnsi="Arial" w:cs="Arial"/>
                <w:sz w:val="24"/>
                <w:szCs w:val="24"/>
              </w:rPr>
              <w:t>ow to vote and participate in local and national elections.</w:t>
            </w:r>
          </w:p>
          <w:p w:rsidR="00C562DB" w:rsidRPr="001D109E" w:rsidRDefault="00C562DB" w:rsidP="007D0375">
            <w:pPr>
              <w:rPr>
                <w:rFonts w:ascii="Arial" w:hAnsi="Arial" w:cs="Arial"/>
                <w:sz w:val="24"/>
                <w:szCs w:val="24"/>
              </w:rPr>
            </w:pPr>
          </w:p>
        </w:tc>
      </w:tr>
    </w:tbl>
    <w:p w:rsidR="002877B2" w:rsidRDefault="002877B2" w:rsidP="002877B2">
      <w:pPr>
        <w:ind w:firstLine="720"/>
        <w:rPr>
          <w:rFonts w:ascii="Arial" w:hAnsi="Arial" w:cs="Arial"/>
          <w:b/>
          <w:sz w:val="24"/>
          <w:szCs w:val="24"/>
        </w:rPr>
      </w:pPr>
    </w:p>
    <w:p w:rsidR="009F35DB" w:rsidRDefault="009F35DB" w:rsidP="002877B2">
      <w:pPr>
        <w:ind w:firstLine="720"/>
        <w:rPr>
          <w:rFonts w:ascii="Arial" w:hAnsi="Arial" w:cs="Arial"/>
          <w:b/>
          <w:sz w:val="24"/>
          <w:szCs w:val="24"/>
        </w:rPr>
      </w:pPr>
    </w:p>
    <w:p w:rsidR="009F35DB" w:rsidRPr="00CD3DB6" w:rsidRDefault="009F35DB" w:rsidP="009F35DB">
      <w:pPr>
        <w:rPr>
          <w:rFonts w:ascii="Arial" w:hAnsi="Arial" w:cs="Arial"/>
          <w:b/>
          <w:sz w:val="24"/>
          <w:szCs w:val="24"/>
        </w:rPr>
      </w:pPr>
      <w:r w:rsidRPr="00CD3DB6">
        <w:rPr>
          <w:rFonts w:ascii="Arial" w:hAnsi="Arial" w:cs="Arial"/>
          <w:b/>
          <w:sz w:val="24"/>
          <w:szCs w:val="24"/>
        </w:rPr>
        <w:t>SECTION 4: ACCESSING OUR PLAN AND KEY CONTACTS</w:t>
      </w:r>
    </w:p>
    <w:p w:rsidR="009F35DB" w:rsidRDefault="009F35DB" w:rsidP="009F35DB">
      <w:pPr>
        <w:rPr>
          <w:rFonts w:ascii="Arial" w:hAnsi="Arial" w:cs="Arial"/>
          <w:b/>
          <w:sz w:val="24"/>
          <w:szCs w:val="24"/>
        </w:rPr>
      </w:pPr>
      <w:proofErr w:type="gramStart"/>
      <w:r w:rsidRPr="00CD3DB6">
        <w:rPr>
          <w:rFonts w:ascii="Arial" w:hAnsi="Arial" w:cs="Arial"/>
          <w:b/>
          <w:sz w:val="24"/>
          <w:szCs w:val="24"/>
        </w:rPr>
        <w:t>4.1  Where</w:t>
      </w:r>
      <w:proofErr w:type="gramEnd"/>
      <w:r w:rsidRPr="00CD3DB6">
        <w:rPr>
          <w:rFonts w:ascii="Arial" w:hAnsi="Arial" w:cs="Arial"/>
          <w:b/>
          <w:sz w:val="24"/>
          <w:szCs w:val="24"/>
        </w:rPr>
        <w:t xml:space="preserve"> to find the BSL version of this plan</w:t>
      </w:r>
    </w:p>
    <w:p w:rsidR="00C1050D" w:rsidRDefault="009F35DB" w:rsidP="009F35DB">
      <w:pPr>
        <w:rPr>
          <w:rFonts w:ascii="Arial" w:hAnsi="Arial" w:cs="Arial"/>
          <w:b/>
          <w:sz w:val="24"/>
          <w:szCs w:val="24"/>
        </w:rPr>
      </w:pPr>
      <w:r w:rsidRPr="009F35DB">
        <w:rPr>
          <w:rFonts w:ascii="Arial" w:hAnsi="Arial" w:cs="Arial"/>
          <w:sz w:val="24"/>
          <w:szCs w:val="24"/>
        </w:rPr>
        <w:t>A BSL version of this plan is available at</w:t>
      </w:r>
      <w:r w:rsidR="005B4E6E">
        <w:rPr>
          <w:rFonts w:ascii="Arial" w:hAnsi="Arial" w:cs="Arial"/>
          <w:sz w:val="24"/>
          <w:szCs w:val="24"/>
        </w:rPr>
        <w:t xml:space="preserve">: </w:t>
      </w:r>
      <w:bookmarkStart w:id="0" w:name="_GoBack"/>
      <w:bookmarkEnd w:id="0"/>
      <w:r>
        <w:rPr>
          <w:rFonts w:ascii="Arial" w:hAnsi="Arial" w:cs="Arial"/>
          <w:b/>
          <w:sz w:val="24"/>
          <w:szCs w:val="24"/>
        </w:rPr>
        <w:t xml:space="preserve"> </w:t>
      </w:r>
      <w:hyperlink r:id="rId8" w:history="1">
        <w:r w:rsidR="00173E89" w:rsidRPr="00173E89">
          <w:rPr>
            <w:rStyle w:val="Hyperlink"/>
            <w:rFonts w:ascii="Arial" w:hAnsi="Arial" w:cs="Arial"/>
            <w:b/>
            <w:sz w:val="24"/>
            <w:szCs w:val="24"/>
          </w:rPr>
          <w:t>https://www.dundeecity.gov.uk/search/equality</w:t>
        </w:r>
      </w:hyperlink>
    </w:p>
    <w:p w:rsidR="00C1050D" w:rsidRDefault="00C1050D" w:rsidP="009F35DB">
      <w:pPr>
        <w:rPr>
          <w:rFonts w:ascii="Arial" w:hAnsi="Arial" w:cs="Arial"/>
          <w:b/>
          <w:sz w:val="24"/>
          <w:szCs w:val="24"/>
        </w:rPr>
      </w:pPr>
    </w:p>
    <w:p w:rsidR="00C1050D" w:rsidRPr="00CD3DB6" w:rsidRDefault="00C1050D" w:rsidP="009F35DB">
      <w:pPr>
        <w:rPr>
          <w:rFonts w:ascii="Arial" w:hAnsi="Arial" w:cs="Arial"/>
          <w:b/>
          <w:sz w:val="24"/>
          <w:szCs w:val="24"/>
        </w:rPr>
      </w:pPr>
    </w:p>
    <w:p w:rsidR="009F35DB" w:rsidRDefault="009F35DB" w:rsidP="009F35DB">
      <w:pPr>
        <w:rPr>
          <w:rFonts w:ascii="Arial" w:hAnsi="Arial" w:cs="Arial"/>
          <w:b/>
          <w:sz w:val="24"/>
          <w:szCs w:val="24"/>
        </w:rPr>
      </w:pPr>
      <w:proofErr w:type="gramStart"/>
      <w:r w:rsidRPr="00CD3DB6">
        <w:rPr>
          <w:rFonts w:ascii="Arial" w:hAnsi="Arial" w:cs="Arial"/>
          <w:b/>
          <w:sz w:val="24"/>
          <w:szCs w:val="24"/>
        </w:rPr>
        <w:lastRenderedPageBreak/>
        <w:t>4.2  Name</w:t>
      </w:r>
      <w:proofErr w:type="gramEnd"/>
      <w:r w:rsidRPr="00CD3DB6">
        <w:rPr>
          <w:rFonts w:ascii="Arial" w:hAnsi="Arial" w:cs="Arial"/>
          <w:b/>
          <w:sz w:val="24"/>
          <w:szCs w:val="24"/>
        </w:rPr>
        <w:t xml:space="preserve"> and contact details of lead officer</w:t>
      </w:r>
    </w:p>
    <w:p w:rsidR="009F35DB" w:rsidRPr="001817F8" w:rsidRDefault="009F35DB" w:rsidP="009F35DB">
      <w:pPr>
        <w:rPr>
          <w:rFonts w:ascii="Arial" w:hAnsi="Arial" w:cs="Arial"/>
          <w:sz w:val="24"/>
          <w:szCs w:val="24"/>
        </w:rPr>
      </w:pPr>
      <w:r w:rsidRPr="001817F8">
        <w:rPr>
          <w:rFonts w:ascii="Arial" w:hAnsi="Arial" w:cs="Arial"/>
          <w:sz w:val="24"/>
          <w:szCs w:val="24"/>
        </w:rPr>
        <w:t xml:space="preserve">Scott Mands, Equality and Diversity Co-ordinator </w:t>
      </w:r>
      <w:hyperlink r:id="rId9" w:history="1">
        <w:r w:rsidRPr="001817F8">
          <w:rPr>
            <w:rStyle w:val="Hyperlink"/>
            <w:rFonts w:ascii="Arial" w:hAnsi="Arial" w:cs="Arial"/>
            <w:sz w:val="24"/>
            <w:szCs w:val="24"/>
          </w:rPr>
          <w:t>scott.mands@dundeecity.gov.uk</w:t>
        </w:r>
      </w:hyperlink>
      <w:r w:rsidRPr="001817F8">
        <w:rPr>
          <w:rFonts w:ascii="Arial" w:hAnsi="Arial" w:cs="Arial"/>
          <w:sz w:val="24"/>
          <w:szCs w:val="24"/>
        </w:rPr>
        <w:t xml:space="preserve">  Tel 01382 307482, Text 07914667358 </w:t>
      </w:r>
    </w:p>
    <w:p w:rsidR="009F35DB" w:rsidRPr="001817F8" w:rsidRDefault="009F35DB" w:rsidP="009F35DB">
      <w:pPr>
        <w:rPr>
          <w:rFonts w:ascii="Arial" w:hAnsi="Arial" w:cs="Arial"/>
          <w:sz w:val="24"/>
          <w:szCs w:val="24"/>
        </w:rPr>
      </w:pPr>
    </w:p>
    <w:p w:rsidR="009F35DB" w:rsidRDefault="009F35DB" w:rsidP="009F35DB">
      <w:pPr>
        <w:rPr>
          <w:rFonts w:ascii="Arial" w:hAnsi="Arial" w:cs="Arial"/>
          <w:b/>
          <w:sz w:val="24"/>
          <w:szCs w:val="24"/>
        </w:rPr>
      </w:pPr>
      <w:proofErr w:type="gramStart"/>
      <w:r>
        <w:rPr>
          <w:rFonts w:ascii="Arial" w:hAnsi="Arial" w:cs="Arial"/>
          <w:b/>
          <w:sz w:val="24"/>
          <w:szCs w:val="24"/>
        </w:rPr>
        <w:t xml:space="preserve">4.3 </w:t>
      </w:r>
      <w:r w:rsidRPr="00CD3DB6">
        <w:rPr>
          <w:rFonts w:ascii="Arial" w:hAnsi="Arial" w:cs="Arial"/>
          <w:b/>
          <w:sz w:val="24"/>
          <w:szCs w:val="24"/>
        </w:rPr>
        <w:t xml:space="preserve"> Key</w:t>
      </w:r>
      <w:proofErr w:type="gramEnd"/>
      <w:r w:rsidRPr="00CD3DB6">
        <w:rPr>
          <w:rFonts w:ascii="Arial" w:hAnsi="Arial" w:cs="Arial"/>
          <w:b/>
          <w:sz w:val="24"/>
          <w:szCs w:val="24"/>
        </w:rPr>
        <w:t xml:space="preserve"> agencies in Dundee</w:t>
      </w:r>
    </w:p>
    <w:p w:rsidR="00C1050D" w:rsidRDefault="003464A5" w:rsidP="009F35DB">
      <w:pPr>
        <w:rPr>
          <w:rFonts w:ascii="Arial" w:hAnsi="Arial" w:cs="Arial"/>
          <w:sz w:val="24"/>
          <w:szCs w:val="24"/>
        </w:rPr>
      </w:pPr>
      <w:r>
        <w:rPr>
          <w:rFonts w:ascii="Arial" w:hAnsi="Arial" w:cs="Arial"/>
          <w:sz w:val="24"/>
          <w:szCs w:val="24"/>
        </w:rPr>
        <w:t>Du</w:t>
      </w:r>
      <w:r w:rsidR="00E4013F">
        <w:rPr>
          <w:rFonts w:ascii="Arial" w:hAnsi="Arial" w:cs="Arial"/>
          <w:sz w:val="24"/>
          <w:szCs w:val="24"/>
        </w:rPr>
        <w:t>nd</w:t>
      </w:r>
      <w:r>
        <w:rPr>
          <w:rFonts w:ascii="Arial" w:hAnsi="Arial" w:cs="Arial"/>
          <w:sz w:val="24"/>
          <w:szCs w:val="24"/>
        </w:rPr>
        <w:t xml:space="preserve">ee Deaf Hub - </w:t>
      </w:r>
      <w:hyperlink r:id="rId10" w:history="1">
        <w:r w:rsidR="00C1050D" w:rsidRPr="00B55E07">
          <w:rPr>
            <w:rStyle w:val="Hyperlink"/>
            <w:rFonts w:ascii="Arial" w:hAnsi="Arial" w:cs="Arial"/>
            <w:sz w:val="24"/>
            <w:szCs w:val="24"/>
          </w:rPr>
          <w:t>http://www.taysidedeafhub.org.uk/</w:t>
        </w:r>
      </w:hyperlink>
    </w:p>
    <w:p w:rsidR="00173E89" w:rsidRDefault="009F35DB" w:rsidP="009F35DB">
      <w:pPr>
        <w:rPr>
          <w:rFonts w:ascii="Arial" w:hAnsi="Arial" w:cs="Arial"/>
          <w:sz w:val="24"/>
          <w:szCs w:val="24"/>
        </w:rPr>
      </w:pPr>
      <w:r w:rsidRPr="001817F8">
        <w:rPr>
          <w:rFonts w:ascii="Arial" w:hAnsi="Arial" w:cs="Arial"/>
          <w:sz w:val="24"/>
          <w:szCs w:val="24"/>
        </w:rPr>
        <w:t>North East Sensory Services</w:t>
      </w:r>
      <w:r w:rsidR="00173E89">
        <w:rPr>
          <w:rFonts w:ascii="Arial" w:hAnsi="Arial" w:cs="Arial"/>
          <w:sz w:val="24"/>
          <w:szCs w:val="24"/>
        </w:rPr>
        <w:t xml:space="preserve">: </w:t>
      </w:r>
      <w:r w:rsidRPr="001817F8">
        <w:rPr>
          <w:rFonts w:ascii="Arial" w:hAnsi="Arial" w:cs="Arial"/>
          <w:sz w:val="24"/>
          <w:szCs w:val="24"/>
        </w:rPr>
        <w:t xml:space="preserve"> </w:t>
      </w:r>
      <w:hyperlink r:id="rId11" w:history="1">
        <w:r w:rsidR="00173E89" w:rsidRPr="00B55E07">
          <w:rPr>
            <w:rStyle w:val="Hyperlink"/>
            <w:rFonts w:ascii="Arial" w:hAnsi="Arial" w:cs="Arial"/>
            <w:sz w:val="24"/>
            <w:szCs w:val="24"/>
          </w:rPr>
          <w:t>https://www.nesensoryservices.org</w:t>
        </w:r>
      </w:hyperlink>
    </w:p>
    <w:p w:rsidR="003464A5" w:rsidRDefault="003464A5" w:rsidP="009F35DB">
      <w:pPr>
        <w:rPr>
          <w:rFonts w:ascii="Arial" w:hAnsi="Arial" w:cs="Arial"/>
          <w:sz w:val="24"/>
          <w:szCs w:val="24"/>
        </w:rPr>
      </w:pPr>
      <w:r>
        <w:rPr>
          <w:rFonts w:ascii="Arial" w:hAnsi="Arial" w:cs="Arial"/>
          <w:sz w:val="24"/>
          <w:szCs w:val="24"/>
        </w:rPr>
        <w:t>Deaf Action</w:t>
      </w:r>
      <w:r w:rsidR="00C1050D">
        <w:rPr>
          <w:rFonts w:ascii="Arial" w:hAnsi="Arial" w:cs="Arial"/>
          <w:sz w:val="24"/>
          <w:szCs w:val="24"/>
        </w:rPr>
        <w:t xml:space="preserve"> </w:t>
      </w:r>
      <w:r w:rsidR="00C1050D" w:rsidRPr="00C1050D">
        <w:rPr>
          <w:rFonts w:ascii="Arial" w:hAnsi="Arial" w:cs="Arial"/>
          <w:sz w:val="24"/>
          <w:szCs w:val="24"/>
        </w:rPr>
        <w:t>http:</w:t>
      </w:r>
      <w:r w:rsidR="00173E89">
        <w:rPr>
          <w:rFonts w:ascii="Arial" w:hAnsi="Arial" w:cs="Arial"/>
          <w:sz w:val="24"/>
          <w:szCs w:val="24"/>
        </w:rPr>
        <w:t xml:space="preserve"> </w:t>
      </w:r>
      <w:hyperlink r:id="rId12" w:history="1">
        <w:r w:rsidR="00C1050D" w:rsidRPr="00173E89">
          <w:rPr>
            <w:rStyle w:val="Hyperlink"/>
            <w:rFonts w:ascii="Arial" w:hAnsi="Arial" w:cs="Arial"/>
            <w:sz w:val="24"/>
            <w:szCs w:val="24"/>
          </w:rPr>
          <w:t>www.deafaction.org.uk/</w:t>
        </w:r>
      </w:hyperlink>
    </w:p>
    <w:p w:rsidR="003464A5" w:rsidRDefault="003464A5" w:rsidP="009F35DB">
      <w:pPr>
        <w:rPr>
          <w:rFonts w:ascii="Arial" w:hAnsi="Arial" w:cs="Arial"/>
          <w:sz w:val="24"/>
          <w:szCs w:val="24"/>
        </w:rPr>
      </w:pPr>
      <w:r>
        <w:rPr>
          <w:rFonts w:ascii="Arial" w:hAnsi="Arial" w:cs="Arial"/>
          <w:sz w:val="24"/>
          <w:szCs w:val="24"/>
        </w:rPr>
        <w:t>Dundee Independent Advocacy S</w:t>
      </w:r>
      <w:r w:rsidR="00173E89">
        <w:rPr>
          <w:rFonts w:ascii="Arial" w:hAnsi="Arial" w:cs="Arial"/>
          <w:sz w:val="24"/>
          <w:szCs w:val="24"/>
        </w:rPr>
        <w:t xml:space="preserve">upport: </w:t>
      </w:r>
      <w:hyperlink r:id="rId13" w:history="1">
        <w:r w:rsidR="00173E89" w:rsidRPr="00173E89">
          <w:rPr>
            <w:rStyle w:val="Hyperlink"/>
            <w:rFonts w:ascii="Arial" w:hAnsi="Arial" w:cs="Arial"/>
            <w:sz w:val="24"/>
            <w:szCs w:val="24"/>
          </w:rPr>
          <w:t>http://www.diasdundee.org</w:t>
        </w:r>
      </w:hyperlink>
    </w:p>
    <w:p w:rsidR="003464A5" w:rsidRDefault="003464A5" w:rsidP="009F35DB">
      <w:pPr>
        <w:rPr>
          <w:rFonts w:ascii="Arial" w:hAnsi="Arial" w:cs="Arial"/>
          <w:sz w:val="24"/>
          <w:szCs w:val="24"/>
        </w:rPr>
      </w:pPr>
      <w:r>
        <w:rPr>
          <w:rFonts w:ascii="Arial" w:hAnsi="Arial" w:cs="Arial"/>
          <w:sz w:val="24"/>
          <w:szCs w:val="24"/>
        </w:rPr>
        <w:t xml:space="preserve">Deaf Children’s </w:t>
      </w:r>
      <w:r w:rsidR="00173E89">
        <w:rPr>
          <w:rFonts w:ascii="Arial" w:hAnsi="Arial" w:cs="Arial"/>
          <w:sz w:val="24"/>
          <w:szCs w:val="24"/>
        </w:rPr>
        <w:t>Society</w:t>
      </w:r>
      <w:hyperlink r:id="rId14" w:history="1">
        <w:r w:rsidR="00173E89" w:rsidRPr="00173E89">
          <w:rPr>
            <w:rStyle w:val="Hyperlink"/>
            <w:rFonts w:ascii="Arial" w:hAnsi="Arial" w:cs="Arial"/>
            <w:sz w:val="24"/>
            <w:szCs w:val="24"/>
          </w:rPr>
          <w:t>:  http://www.ndcs.org.uk</w:t>
        </w:r>
      </w:hyperlink>
    </w:p>
    <w:p w:rsidR="003464A5" w:rsidRDefault="003464A5" w:rsidP="009F35DB">
      <w:pPr>
        <w:rPr>
          <w:rFonts w:ascii="Arial" w:hAnsi="Arial" w:cs="Arial"/>
          <w:sz w:val="24"/>
          <w:szCs w:val="24"/>
        </w:rPr>
      </w:pPr>
      <w:r>
        <w:rPr>
          <w:rFonts w:ascii="Arial" w:hAnsi="Arial" w:cs="Arial"/>
          <w:sz w:val="24"/>
          <w:szCs w:val="24"/>
        </w:rPr>
        <w:t>Deaf Blind Scotland</w:t>
      </w:r>
      <w:hyperlink r:id="rId15" w:history="1">
        <w:r w:rsidR="00173E89" w:rsidRPr="00173E89">
          <w:rPr>
            <w:rStyle w:val="Hyperlink"/>
            <w:rFonts w:ascii="Arial" w:hAnsi="Arial" w:cs="Arial"/>
            <w:sz w:val="24"/>
            <w:szCs w:val="24"/>
          </w:rPr>
          <w:t>:</w:t>
        </w:r>
        <w:r w:rsidR="00637752" w:rsidRPr="00173E89">
          <w:rPr>
            <w:rStyle w:val="Hyperlink"/>
            <w:rFonts w:ascii="Arial" w:hAnsi="Arial" w:cs="Arial"/>
            <w:sz w:val="24"/>
            <w:szCs w:val="24"/>
          </w:rPr>
          <w:t xml:space="preserve"> </w:t>
        </w:r>
        <w:r w:rsidR="00173E89" w:rsidRPr="00173E89">
          <w:rPr>
            <w:rStyle w:val="Hyperlink"/>
            <w:rFonts w:ascii="Arial" w:hAnsi="Arial" w:cs="Arial"/>
            <w:sz w:val="24"/>
            <w:szCs w:val="24"/>
          </w:rPr>
          <w:t xml:space="preserve"> https://dbscotland.org.uk/resources/contact-us/</w:t>
        </w:r>
      </w:hyperlink>
    </w:p>
    <w:p w:rsidR="003464A5" w:rsidRDefault="003464A5" w:rsidP="009F35DB">
      <w:pPr>
        <w:rPr>
          <w:rFonts w:ascii="Arial" w:hAnsi="Arial" w:cs="Arial"/>
          <w:sz w:val="24"/>
          <w:szCs w:val="24"/>
        </w:rPr>
      </w:pPr>
      <w:r>
        <w:rPr>
          <w:rFonts w:ascii="Arial" w:hAnsi="Arial" w:cs="Arial"/>
          <w:sz w:val="24"/>
          <w:szCs w:val="24"/>
        </w:rPr>
        <w:t>SENSE Scotland</w:t>
      </w:r>
      <w:r w:rsidR="00173E89">
        <w:rPr>
          <w:rFonts w:ascii="Arial" w:hAnsi="Arial" w:cs="Arial"/>
          <w:sz w:val="24"/>
          <w:szCs w:val="24"/>
        </w:rPr>
        <w:t xml:space="preserve">:   </w:t>
      </w:r>
      <w:hyperlink r:id="rId16" w:history="1">
        <w:r w:rsidR="00173E89" w:rsidRPr="00173E89">
          <w:rPr>
            <w:rStyle w:val="Hyperlink"/>
            <w:rFonts w:ascii="Arial" w:hAnsi="Arial" w:cs="Arial"/>
            <w:sz w:val="24"/>
            <w:szCs w:val="24"/>
          </w:rPr>
          <w:t>http://www.sensescotland.org.uk/</w:t>
        </w:r>
      </w:hyperlink>
    </w:p>
    <w:p w:rsidR="003464A5" w:rsidRPr="001817F8" w:rsidRDefault="003464A5" w:rsidP="009F35DB">
      <w:pPr>
        <w:rPr>
          <w:rFonts w:ascii="Arial" w:hAnsi="Arial" w:cs="Arial"/>
          <w:sz w:val="24"/>
          <w:szCs w:val="24"/>
        </w:rPr>
      </w:pPr>
    </w:p>
    <w:p w:rsidR="009F35DB" w:rsidRDefault="009F35DB" w:rsidP="002877B2">
      <w:pPr>
        <w:ind w:firstLine="720"/>
        <w:rPr>
          <w:rFonts w:ascii="Arial" w:hAnsi="Arial" w:cs="Arial"/>
          <w:b/>
          <w:sz w:val="24"/>
          <w:szCs w:val="24"/>
        </w:rPr>
      </w:pPr>
    </w:p>
    <w:p w:rsidR="009F35DB" w:rsidRDefault="009F35DB" w:rsidP="002877B2">
      <w:pPr>
        <w:ind w:firstLine="720"/>
        <w:rPr>
          <w:rFonts w:ascii="Arial" w:hAnsi="Arial" w:cs="Arial"/>
          <w:b/>
          <w:sz w:val="24"/>
          <w:szCs w:val="24"/>
        </w:rPr>
      </w:pPr>
    </w:p>
    <w:p w:rsidR="009F35DB" w:rsidRDefault="009F35DB" w:rsidP="002877B2">
      <w:pPr>
        <w:ind w:firstLine="720"/>
        <w:rPr>
          <w:rFonts w:ascii="Arial" w:hAnsi="Arial" w:cs="Arial"/>
          <w:b/>
          <w:sz w:val="24"/>
          <w:szCs w:val="24"/>
        </w:rPr>
      </w:pPr>
    </w:p>
    <w:p w:rsidR="009F35DB" w:rsidRDefault="009F35DB" w:rsidP="002877B2">
      <w:pPr>
        <w:ind w:firstLine="720"/>
        <w:rPr>
          <w:rFonts w:ascii="Arial" w:hAnsi="Arial" w:cs="Arial"/>
          <w:b/>
          <w:sz w:val="24"/>
          <w:szCs w:val="24"/>
        </w:rPr>
      </w:pPr>
    </w:p>
    <w:p w:rsidR="009F35DB" w:rsidRDefault="009F35DB" w:rsidP="002877B2">
      <w:pPr>
        <w:ind w:firstLine="720"/>
        <w:rPr>
          <w:rFonts w:ascii="Arial" w:hAnsi="Arial" w:cs="Arial"/>
          <w:b/>
          <w:sz w:val="24"/>
          <w:szCs w:val="24"/>
        </w:rPr>
      </w:pPr>
    </w:p>
    <w:p w:rsidR="009F35DB" w:rsidRDefault="009F35DB" w:rsidP="002877B2">
      <w:pPr>
        <w:ind w:firstLine="720"/>
        <w:rPr>
          <w:rFonts w:ascii="Arial" w:hAnsi="Arial" w:cs="Arial"/>
          <w:b/>
          <w:sz w:val="24"/>
          <w:szCs w:val="24"/>
        </w:rPr>
      </w:pPr>
    </w:p>
    <w:p w:rsidR="009F35DB" w:rsidRDefault="009F35DB" w:rsidP="002877B2">
      <w:pPr>
        <w:ind w:firstLine="720"/>
        <w:rPr>
          <w:rFonts w:ascii="Arial" w:hAnsi="Arial" w:cs="Arial"/>
          <w:b/>
          <w:sz w:val="24"/>
          <w:szCs w:val="24"/>
        </w:rPr>
      </w:pPr>
    </w:p>
    <w:p w:rsidR="009F35DB" w:rsidRPr="001D109E" w:rsidRDefault="009F35DB" w:rsidP="002877B2">
      <w:pPr>
        <w:ind w:firstLine="720"/>
        <w:rPr>
          <w:rFonts w:ascii="Arial" w:hAnsi="Arial" w:cs="Arial"/>
          <w:b/>
          <w:sz w:val="24"/>
          <w:szCs w:val="24"/>
        </w:rPr>
      </w:pPr>
    </w:p>
    <w:sectPr w:rsidR="009F35DB" w:rsidRPr="001D109E" w:rsidSect="00B04535">
      <w:footerReference w:type="default" r:id="rId1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75" w:rsidRDefault="007D0375" w:rsidP="00D8372A">
      <w:pPr>
        <w:spacing w:after="0" w:line="240" w:lineRule="auto"/>
      </w:pPr>
      <w:r>
        <w:separator/>
      </w:r>
    </w:p>
  </w:endnote>
  <w:endnote w:type="continuationSeparator" w:id="0">
    <w:p w:rsidR="007D0375" w:rsidRDefault="007D0375" w:rsidP="00D8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17673"/>
      <w:docPartObj>
        <w:docPartGallery w:val="Page Numbers (Bottom of Page)"/>
        <w:docPartUnique/>
      </w:docPartObj>
    </w:sdtPr>
    <w:sdtEndPr>
      <w:rPr>
        <w:noProof/>
      </w:rPr>
    </w:sdtEndPr>
    <w:sdtContent>
      <w:p w:rsidR="007D0375" w:rsidRDefault="00F900A4">
        <w:pPr>
          <w:pStyle w:val="Footer"/>
          <w:jc w:val="center"/>
        </w:pPr>
        <w:r>
          <w:fldChar w:fldCharType="begin"/>
        </w:r>
        <w:r>
          <w:instrText xml:space="preserve"> PAGE   \* MERGEFORMAT </w:instrText>
        </w:r>
        <w:r>
          <w:fldChar w:fldCharType="separate"/>
        </w:r>
        <w:r w:rsidR="005B4E6E">
          <w:rPr>
            <w:noProof/>
          </w:rPr>
          <w:t>1</w:t>
        </w:r>
        <w:r>
          <w:rPr>
            <w:noProof/>
          </w:rPr>
          <w:fldChar w:fldCharType="end"/>
        </w:r>
      </w:p>
    </w:sdtContent>
  </w:sdt>
  <w:p w:rsidR="007D0375" w:rsidRDefault="007D0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75" w:rsidRDefault="007D0375" w:rsidP="00D8372A">
      <w:pPr>
        <w:spacing w:after="0" w:line="240" w:lineRule="auto"/>
      </w:pPr>
      <w:r>
        <w:separator/>
      </w:r>
    </w:p>
  </w:footnote>
  <w:footnote w:type="continuationSeparator" w:id="0">
    <w:p w:rsidR="007D0375" w:rsidRDefault="007D0375" w:rsidP="00D83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B4E"/>
    <w:multiLevelType w:val="hybridMultilevel"/>
    <w:tmpl w:val="B16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9B4C8F"/>
    <w:multiLevelType w:val="hybridMultilevel"/>
    <w:tmpl w:val="B334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101D8"/>
    <w:multiLevelType w:val="hybridMultilevel"/>
    <w:tmpl w:val="C73C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6AFC"/>
    <w:multiLevelType w:val="hybridMultilevel"/>
    <w:tmpl w:val="1D2A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92BA9"/>
    <w:multiLevelType w:val="hybridMultilevel"/>
    <w:tmpl w:val="6AB4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A586D"/>
    <w:multiLevelType w:val="multilevel"/>
    <w:tmpl w:val="276E2974"/>
    <w:lvl w:ilvl="0">
      <w:start w:val="3"/>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15A7BB2"/>
    <w:multiLevelType w:val="hybridMultilevel"/>
    <w:tmpl w:val="3E82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C5E85"/>
    <w:multiLevelType w:val="hybridMultilevel"/>
    <w:tmpl w:val="3216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61ED2"/>
    <w:multiLevelType w:val="multilevel"/>
    <w:tmpl w:val="F43C29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6D6A35"/>
    <w:multiLevelType w:val="hybridMultilevel"/>
    <w:tmpl w:val="74A66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A7A1C"/>
    <w:multiLevelType w:val="hybridMultilevel"/>
    <w:tmpl w:val="B348781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3" w15:restartNumberingAfterBreak="0">
    <w:nsid w:val="48C57ED6"/>
    <w:multiLevelType w:val="hybridMultilevel"/>
    <w:tmpl w:val="3C20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6494E"/>
    <w:multiLevelType w:val="hybridMultilevel"/>
    <w:tmpl w:val="DB96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A77AA"/>
    <w:multiLevelType w:val="hybridMultilevel"/>
    <w:tmpl w:val="FBD83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23F8B"/>
    <w:multiLevelType w:val="hybridMultilevel"/>
    <w:tmpl w:val="63AC326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8" w15:restartNumberingAfterBreak="0">
    <w:nsid w:val="5D1A046B"/>
    <w:multiLevelType w:val="multilevel"/>
    <w:tmpl w:val="33A246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C2F50"/>
    <w:multiLevelType w:val="hybridMultilevel"/>
    <w:tmpl w:val="B8DC44D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0" w15:restartNumberingAfterBreak="0">
    <w:nsid w:val="62867599"/>
    <w:multiLevelType w:val="multilevel"/>
    <w:tmpl w:val="8794CA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3FD328A"/>
    <w:multiLevelType w:val="hybridMultilevel"/>
    <w:tmpl w:val="3E74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A2ECB"/>
    <w:multiLevelType w:val="hybridMultilevel"/>
    <w:tmpl w:val="1B1E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3F79AB"/>
    <w:multiLevelType w:val="hybridMultilevel"/>
    <w:tmpl w:val="8FAA05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23"/>
  </w:num>
  <w:num w:numId="4">
    <w:abstractNumId w:val="14"/>
  </w:num>
  <w:num w:numId="5">
    <w:abstractNumId w:val="9"/>
  </w:num>
  <w:num w:numId="6">
    <w:abstractNumId w:val="7"/>
  </w:num>
  <w:num w:numId="7">
    <w:abstractNumId w:val="11"/>
  </w:num>
  <w:num w:numId="8">
    <w:abstractNumId w:val="18"/>
  </w:num>
  <w:num w:numId="9">
    <w:abstractNumId w:val="24"/>
  </w:num>
  <w:num w:numId="10">
    <w:abstractNumId w:val="19"/>
  </w:num>
  <w:num w:numId="11">
    <w:abstractNumId w:val="22"/>
  </w:num>
  <w:num w:numId="12">
    <w:abstractNumId w:val="2"/>
  </w:num>
  <w:num w:numId="13">
    <w:abstractNumId w:val="8"/>
  </w:num>
  <w:num w:numId="14">
    <w:abstractNumId w:val="17"/>
  </w:num>
  <w:num w:numId="15">
    <w:abstractNumId w:val="13"/>
  </w:num>
  <w:num w:numId="16">
    <w:abstractNumId w:val="21"/>
  </w:num>
  <w:num w:numId="17">
    <w:abstractNumId w:val="15"/>
  </w:num>
  <w:num w:numId="18">
    <w:abstractNumId w:val="16"/>
  </w:num>
  <w:num w:numId="19">
    <w:abstractNumId w:val="4"/>
  </w:num>
  <w:num w:numId="20">
    <w:abstractNumId w:val="12"/>
  </w:num>
  <w:num w:numId="21">
    <w:abstractNumId w:val="0"/>
  </w:num>
  <w:num w:numId="22">
    <w:abstractNumId w:val="5"/>
  </w:num>
  <w:num w:numId="23">
    <w:abstractNumId w:val="20"/>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9F"/>
    <w:rsid w:val="00001715"/>
    <w:rsid w:val="00004181"/>
    <w:rsid w:val="00021802"/>
    <w:rsid w:val="00035248"/>
    <w:rsid w:val="000542E5"/>
    <w:rsid w:val="00087BCF"/>
    <w:rsid w:val="000C4717"/>
    <w:rsid w:val="000D7A5D"/>
    <w:rsid w:val="001009B5"/>
    <w:rsid w:val="00101BB5"/>
    <w:rsid w:val="00103B69"/>
    <w:rsid w:val="00112A72"/>
    <w:rsid w:val="0012029E"/>
    <w:rsid w:val="00152AB4"/>
    <w:rsid w:val="00173E89"/>
    <w:rsid w:val="001817F8"/>
    <w:rsid w:val="001A316E"/>
    <w:rsid w:val="001B0DDE"/>
    <w:rsid w:val="001B4176"/>
    <w:rsid w:val="001C6101"/>
    <w:rsid w:val="001D109E"/>
    <w:rsid w:val="001E702C"/>
    <w:rsid w:val="00233347"/>
    <w:rsid w:val="00264772"/>
    <w:rsid w:val="002773C4"/>
    <w:rsid w:val="002877B2"/>
    <w:rsid w:val="00287B1D"/>
    <w:rsid w:val="002B689E"/>
    <w:rsid w:val="00300673"/>
    <w:rsid w:val="00304420"/>
    <w:rsid w:val="00334A38"/>
    <w:rsid w:val="0034119A"/>
    <w:rsid w:val="003464A5"/>
    <w:rsid w:val="003864A1"/>
    <w:rsid w:val="00387A7C"/>
    <w:rsid w:val="003A6C60"/>
    <w:rsid w:val="003B535C"/>
    <w:rsid w:val="003C1A0C"/>
    <w:rsid w:val="003C2383"/>
    <w:rsid w:val="003D4F69"/>
    <w:rsid w:val="003E2713"/>
    <w:rsid w:val="00414653"/>
    <w:rsid w:val="0042326E"/>
    <w:rsid w:val="00465434"/>
    <w:rsid w:val="00481666"/>
    <w:rsid w:val="00481C45"/>
    <w:rsid w:val="004B1524"/>
    <w:rsid w:val="004D39DB"/>
    <w:rsid w:val="004E2C4E"/>
    <w:rsid w:val="005111F8"/>
    <w:rsid w:val="005769AC"/>
    <w:rsid w:val="005867BC"/>
    <w:rsid w:val="00586B4C"/>
    <w:rsid w:val="005B4E6E"/>
    <w:rsid w:val="005C0E80"/>
    <w:rsid w:val="005D7076"/>
    <w:rsid w:val="005E3C0C"/>
    <w:rsid w:val="005E7C06"/>
    <w:rsid w:val="005F51B7"/>
    <w:rsid w:val="005F72D1"/>
    <w:rsid w:val="006042FA"/>
    <w:rsid w:val="00616E12"/>
    <w:rsid w:val="00637752"/>
    <w:rsid w:val="00640335"/>
    <w:rsid w:val="006418AB"/>
    <w:rsid w:val="00647598"/>
    <w:rsid w:val="00682986"/>
    <w:rsid w:val="006A2FB2"/>
    <w:rsid w:val="006D7AD7"/>
    <w:rsid w:val="006F43F9"/>
    <w:rsid w:val="00701302"/>
    <w:rsid w:val="00701401"/>
    <w:rsid w:val="0073149D"/>
    <w:rsid w:val="0075179F"/>
    <w:rsid w:val="00754F48"/>
    <w:rsid w:val="007615D3"/>
    <w:rsid w:val="007718D7"/>
    <w:rsid w:val="007917C9"/>
    <w:rsid w:val="007B28AC"/>
    <w:rsid w:val="007D0249"/>
    <w:rsid w:val="007D0375"/>
    <w:rsid w:val="007D571F"/>
    <w:rsid w:val="007D7EBA"/>
    <w:rsid w:val="007E4FBD"/>
    <w:rsid w:val="007F1AA3"/>
    <w:rsid w:val="00854AE2"/>
    <w:rsid w:val="00871D51"/>
    <w:rsid w:val="00884A43"/>
    <w:rsid w:val="008A6B61"/>
    <w:rsid w:val="008B135C"/>
    <w:rsid w:val="008C6D53"/>
    <w:rsid w:val="008F11EC"/>
    <w:rsid w:val="008F4BC2"/>
    <w:rsid w:val="009061EF"/>
    <w:rsid w:val="00910A4A"/>
    <w:rsid w:val="009631FC"/>
    <w:rsid w:val="00995F3C"/>
    <w:rsid w:val="009F35DB"/>
    <w:rsid w:val="00A036DB"/>
    <w:rsid w:val="00A13B89"/>
    <w:rsid w:val="00A50844"/>
    <w:rsid w:val="00A644EF"/>
    <w:rsid w:val="00A67A25"/>
    <w:rsid w:val="00A8419D"/>
    <w:rsid w:val="00A925BA"/>
    <w:rsid w:val="00AA0B8C"/>
    <w:rsid w:val="00AC4707"/>
    <w:rsid w:val="00AE2EEF"/>
    <w:rsid w:val="00AE48D9"/>
    <w:rsid w:val="00AE4BBB"/>
    <w:rsid w:val="00B04535"/>
    <w:rsid w:val="00B228BB"/>
    <w:rsid w:val="00B27382"/>
    <w:rsid w:val="00B326CD"/>
    <w:rsid w:val="00B77F98"/>
    <w:rsid w:val="00BA62C2"/>
    <w:rsid w:val="00BE69CB"/>
    <w:rsid w:val="00C038F4"/>
    <w:rsid w:val="00C1050D"/>
    <w:rsid w:val="00C111B5"/>
    <w:rsid w:val="00C2650D"/>
    <w:rsid w:val="00C46559"/>
    <w:rsid w:val="00C540A3"/>
    <w:rsid w:val="00C562DB"/>
    <w:rsid w:val="00C62EAD"/>
    <w:rsid w:val="00C76106"/>
    <w:rsid w:val="00C83224"/>
    <w:rsid w:val="00C849E3"/>
    <w:rsid w:val="00C86994"/>
    <w:rsid w:val="00CC1967"/>
    <w:rsid w:val="00CC3B43"/>
    <w:rsid w:val="00CD2A5D"/>
    <w:rsid w:val="00CD3DB6"/>
    <w:rsid w:val="00CE0C9E"/>
    <w:rsid w:val="00CE3414"/>
    <w:rsid w:val="00D012B0"/>
    <w:rsid w:val="00D1147D"/>
    <w:rsid w:val="00D26717"/>
    <w:rsid w:val="00D30FE2"/>
    <w:rsid w:val="00D636D3"/>
    <w:rsid w:val="00D659E5"/>
    <w:rsid w:val="00D8372A"/>
    <w:rsid w:val="00DA49E0"/>
    <w:rsid w:val="00DE61F0"/>
    <w:rsid w:val="00E4013F"/>
    <w:rsid w:val="00E4226E"/>
    <w:rsid w:val="00E524F5"/>
    <w:rsid w:val="00E541B6"/>
    <w:rsid w:val="00E61249"/>
    <w:rsid w:val="00E8575D"/>
    <w:rsid w:val="00E87073"/>
    <w:rsid w:val="00EA345F"/>
    <w:rsid w:val="00EE3130"/>
    <w:rsid w:val="00EE6BB8"/>
    <w:rsid w:val="00F63ABF"/>
    <w:rsid w:val="00F73A3F"/>
    <w:rsid w:val="00F75017"/>
    <w:rsid w:val="00F900A4"/>
    <w:rsid w:val="00FF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24B4B-B5E0-48D8-B52A-3BA1AA6D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table" w:customStyle="1" w:styleId="TableGrid1">
    <w:name w:val="Table Grid1"/>
    <w:basedOn w:val="TableNormal"/>
    <w:next w:val="TableGrid"/>
    <w:uiPriority w:val="59"/>
    <w:rsid w:val="0048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4239">
      <w:bodyDiv w:val="1"/>
      <w:marLeft w:val="0"/>
      <w:marRight w:val="0"/>
      <w:marTop w:val="0"/>
      <w:marBottom w:val="0"/>
      <w:divBdr>
        <w:top w:val="none" w:sz="0" w:space="0" w:color="auto"/>
        <w:left w:val="none" w:sz="0" w:space="0" w:color="auto"/>
        <w:bottom w:val="none" w:sz="0" w:space="0" w:color="auto"/>
        <w:right w:val="none" w:sz="0" w:space="0" w:color="auto"/>
      </w:divBdr>
      <w:divsChild>
        <w:div w:id="1817405378">
          <w:marLeft w:val="0"/>
          <w:marRight w:val="0"/>
          <w:marTop w:val="0"/>
          <w:marBottom w:val="0"/>
          <w:divBdr>
            <w:top w:val="none" w:sz="0" w:space="0" w:color="auto"/>
            <w:left w:val="none" w:sz="0" w:space="0" w:color="auto"/>
            <w:bottom w:val="none" w:sz="0" w:space="0" w:color="auto"/>
            <w:right w:val="none" w:sz="0" w:space="0" w:color="auto"/>
          </w:divBdr>
          <w:divsChild>
            <w:div w:id="909772620">
              <w:marLeft w:val="0"/>
              <w:marRight w:val="0"/>
              <w:marTop w:val="0"/>
              <w:marBottom w:val="0"/>
              <w:divBdr>
                <w:top w:val="none" w:sz="0" w:space="0" w:color="auto"/>
                <w:left w:val="none" w:sz="0" w:space="0" w:color="auto"/>
                <w:bottom w:val="none" w:sz="0" w:space="0" w:color="auto"/>
                <w:right w:val="none" w:sz="0" w:space="0" w:color="auto"/>
              </w:divBdr>
              <w:divsChild>
                <w:div w:id="28073451">
                  <w:marLeft w:val="0"/>
                  <w:marRight w:val="0"/>
                  <w:marTop w:val="0"/>
                  <w:marBottom w:val="0"/>
                  <w:divBdr>
                    <w:top w:val="none" w:sz="0" w:space="0" w:color="auto"/>
                    <w:left w:val="none" w:sz="0" w:space="0" w:color="auto"/>
                    <w:bottom w:val="none" w:sz="0" w:space="0" w:color="auto"/>
                    <w:right w:val="none" w:sz="0" w:space="0" w:color="auto"/>
                  </w:divBdr>
                  <w:divsChild>
                    <w:div w:id="987780736">
                      <w:marLeft w:val="0"/>
                      <w:marRight w:val="0"/>
                      <w:marTop w:val="0"/>
                      <w:marBottom w:val="0"/>
                      <w:divBdr>
                        <w:top w:val="none" w:sz="0" w:space="0" w:color="auto"/>
                        <w:left w:val="none" w:sz="0" w:space="0" w:color="auto"/>
                        <w:bottom w:val="none" w:sz="0" w:space="0" w:color="auto"/>
                        <w:right w:val="none" w:sz="0" w:space="0" w:color="auto"/>
                      </w:divBdr>
                      <w:divsChild>
                        <w:div w:id="1173257723">
                          <w:marLeft w:val="0"/>
                          <w:marRight w:val="0"/>
                          <w:marTop w:val="0"/>
                          <w:marBottom w:val="0"/>
                          <w:divBdr>
                            <w:top w:val="none" w:sz="0" w:space="0" w:color="auto"/>
                            <w:left w:val="none" w:sz="0" w:space="0" w:color="auto"/>
                            <w:bottom w:val="none" w:sz="0" w:space="0" w:color="auto"/>
                            <w:right w:val="none" w:sz="0" w:space="0" w:color="auto"/>
                          </w:divBdr>
                          <w:divsChild>
                            <w:div w:id="20238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721025">
      <w:bodyDiv w:val="1"/>
      <w:marLeft w:val="0"/>
      <w:marRight w:val="0"/>
      <w:marTop w:val="0"/>
      <w:marBottom w:val="0"/>
      <w:divBdr>
        <w:top w:val="none" w:sz="0" w:space="0" w:color="auto"/>
        <w:left w:val="none" w:sz="0" w:space="0" w:color="auto"/>
        <w:bottom w:val="none" w:sz="0" w:space="0" w:color="auto"/>
        <w:right w:val="none" w:sz="0" w:space="0" w:color="auto"/>
      </w:divBdr>
      <w:divsChild>
        <w:div w:id="1823694445">
          <w:marLeft w:val="0"/>
          <w:marRight w:val="0"/>
          <w:marTop w:val="0"/>
          <w:marBottom w:val="0"/>
          <w:divBdr>
            <w:top w:val="none" w:sz="0" w:space="0" w:color="auto"/>
            <w:left w:val="none" w:sz="0" w:space="0" w:color="auto"/>
            <w:bottom w:val="none" w:sz="0" w:space="0" w:color="auto"/>
            <w:right w:val="none" w:sz="0" w:space="0" w:color="auto"/>
          </w:divBdr>
          <w:divsChild>
            <w:div w:id="1944264429">
              <w:marLeft w:val="0"/>
              <w:marRight w:val="0"/>
              <w:marTop w:val="0"/>
              <w:marBottom w:val="0"/>
              <w:divBdr>
                <w:top w:val="none" w:sz="0" w:space="0" w:color="auto"/>
                <w:left w:val="none" w:sz="0" w:space="0" w:color="auto"/>
                <w:bottom w:val="none" w:sz="0" w:space="0" w:color="auto"/>
                <w:right w:val="none" w:sz="0" w:space="0" w:color="auto"/>
              </w:divBdr>
              <w:divsChild>
                <w:div w:id="893932539">
                  <w:marLeft w:val="0"/>
                  <w:marRight w:val="0"/>
                  <w:marTop w:val="0"/>
                  <w:marBottom w:val="0"/>
                  <w:divBdr>
                    <w:top w:val="none" w:sz="0" w:space="0" w:color="auto"/>
                    <w:left w:val="none" w:sz="0" w:space="0" w:color="auto"/>
                    <w:bottom w:val="none" w:sz="0" w:space="0" w:color="auto"/>
                    <w:right w:val="none" w:sz="0" w:space="0" w:color="auto"/>
                  </w:divBdr>
                  <w:divsChild>
                    <w:div w:id="168252934">
                      <w:marLeft w:val="0"/>
                      <w:marRight w:val="0"/>
                      <w:marTop w:val="0"/>
                      <w:marBottom w:val="0"/>
                      <w:divBdr>
                        <w:top w:val="none" w:sz="0" w:space="0" w:color="auto"/>
                        <w:left w:val="none" w:sz="0" w:space="0" w:color="auto"/>
                        <w:bottom w:val="none" w:sz="0" w:space="0" w:color="auto"/>
                        <w:right w:val="none" w:sz="0" w:space="0" w:color="auto"/>
                      </w:divBdr>
                      <w:divsChild>
                        <w:div w:id="1344628934">
                          <w:marLeft w:val="0"/>
                          <w:marRight w:val="0"/>
                          <w:marTop w:val="0"/>
                          <w:marBottom w:val="0"/>
                          <w:divBdr>
                            <w:top w:val="none" w:sz="0" w:space="0" w:color="auto"/>
                            <w:left w:val="none" w:sz="0" w:space="0" w:color="auto"/>
                            <w:bottom w:val="none" w:sz="0" w:space="0" w:color="auto"/>
                            <w:right w:val="none" w:sz="0" w:space="0" w:color="auto"/>
                          </w:divBdr>
                          <w:divsChild>
                            <w:div w:id="16458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00130">
      <w:bodyDiv w:val="1"/>
      <w:marLeft w:val="0"/>
      <w:marRight w:val="0"/>
      <w:marTop w:val="0"/>
      <w:marBottom w:val="0"/>
      <w:divBdr>
        <w:top w:val="none" w:sz="0" w:space="0" w:color="auto"/>
        <w:left w:val="none" w:sz="0" w:space="0" w:color="auto"/>
        <w:bottom w:val="none" w:sz="0" w:space="0" w:color="auto"/>
        <w:right w:val="none" w:sz="0" w:space="0" w:color="auto"/>
      </w:divBdr>
    </w:div>
    <w:div w:id="1540510199">
      <w:bodyDiv w:val="1"/>
      <w:marLeft w:val="0"/>
      <w:marRight w:val="0"/>
      <w:marTop w:val="0"/>
      <w:marBottom w:val="0"/>
      <w:divBdr>
        <w:top w:val="none" w:sz="0" w:space="0" w:color="auto"/>
        <w:left w:val="none" w:sz="0" w:space="0" w:color="auto"/>
        <w:bottom w:val="none" w:sz="0" w:space="0" w:color="auto"/>
        <w:right w:val="none" w:sz="0" w:space="0" w:color="auto"/>
      </w:divBdr>
      <w:divsChild>
        <w:div w:id="1039625633">
          <w:marLeft w:val="0"/>
          <w:marRight w:val="0"/>
          <w:marTop w:val="0"/>
          <w:marBottom w:val="0"/>
          <w:divBdr>
            <w:top w:val="none" w:sz="0" w:space="0" w:color="auto"/>
            <w:left w:val="none" w:sz="0" w:space="0" w:color="auto"/>
            <w:bottom w:val="none" w:sz="0" w:space="0" w:color="auto"/>
            <w:right w:val="none" w:sz="0" w:space="0" w:color="auto"/>
          </w:divBdr>
          <w:divsChild>
            <w:div w:id="311639186">
              <w:marLeft w:val="0"/>
              <w:marRight w:val="0"/>
              <w:marTop w:val="0"/>
              <w:marBottom w:val="0"/>
              <w:divBdr>
                <w:top w:val="none" w:sz="0" w:space="0" w:color="auto"/>
                <w:left w:val="none" w:sz="0" w:space="0" w:color="auto"/>
                <w:bottom w:val="none" w:sz="0" w:space="0" w:color="auto"/>
                <w:right w:val="none" w:sz="0" w:space="0" w:color="auto"/>
              </w:divBdr>
              <w:divsChild>
                <w:div w:id="1723554222">
                  <w:marLeft w:val="0"/>
                  <w:marRight w:val="0"/>
                  <w:marTop w:val="0"/>
                  <w:marBottom w:val="0"/>
                  <w:divBdr>
                    <w:top w:val="none" w:sz="0" w:space="0" w:color="auto"/>
                    <w:left w:val="none" w:sz="0" w:space="0" w:color="auto"/>
                    <w:bottom w:val="none" w:sz="0" w:space="0" w:color="auto"/>
                    <w:right w:val="none" w:sz="0" w:space="0" w:color="auto"/>
                  </w:divBdr>
                  <w:divsChild>
                    <w:div w:id="89737137">
                      <w:marLeft w:val="0"/>
                      <w:marRight w:val="0"/>
                      <w:marTop w:val="0"/>
                      <w:marBottom w:val="0"/>
                      <w:divBdr>
                        <w:top w:val="none" w:sz="0" w:space="0" w:color="auto"/>
                        <w:left w:val="none" w:sz="0" w:space="0" w:color="auto"/>
                        <w:bottom w:val="none" w:sz="0" w:space="0" w:color="auto"/>
                        <w:right w:val="none" w:sz="0" w:space="0" w:color="auto"/>
                      </w:divBdr>
                      <w:divsChild>
                        <w:div w:id="876087086">
                          <w:marLeft w:val="0"/>
                          <w:marRight w:val="0"/>
                          <w:marTop w:val="0"/>
                          <w:marBottom w:val="0"/>
                          <w:divBdr>
                            <w:top w:val="none" w:sz="0" w:space="0" w:color="auto"/>
                            <w:left w:val="none" w:sz="0" w:space="0" w:color="auto"/>
                            <w:bottom w:val="none" w:sz="0" w:space="0" w:color="auto"/>
                            <w:right w:val="none" w:sz="0" w:space="0" w:color="auto"/>
                          </w:divBdr>
                          <w:divsChild>
                            <w:div w:id="443963443">
                              <w:marLeft w:val="0"/>
                              <w:marRight w:val="0"/>
                              <w:marTop w:val="0"/>
                              <w:marBottom w:val="0"/>
                              <w:divBdr>
                                <w:top w:val="none" w:sz="0" w:space="0" w:color="auto"/>
                                <w:left w:val="none" w:sz="0" w:space="0" w:color="auto"/>
                                <w:bottom w:val="none" w:sz="0" w:space="0" w:color="auto"/>
                                <w:right w:val="none" w:sz="0" w:space="0" w:color="auto"/>
                              </w:divBdr>
                              <w:divsChild>
                                <w:div w:id="854154954">
                                  <w:marLeft w:val="0"/>
                                  <w:marRight w:val="0"/>
                                  <w:marTop w:val="0"/>
                                  <w:marBottom w:val="0"/>
                                  <w:divBdr>
                                    <w:top w:val="none" w:sz="0" w:space="0" w:color="auto"/>
                                    <w:left w:val="none" w:sz="0" w:space="0" w:color="auto"/>
                                    <w:bottom w:val="none" w:sz="0" w:space="0" w:color="auto"/>
                                    <w:right w:val="none" w:sz="0" w:space="0" w:color="auto"/>
                                  </w:divBdr>
                                  <w:divsChild>
                                    <w:div w:id="2060007839">
                                      <w:marLeft w:val="0"/>
                                      <w:marRight w:val="0"/>
                                      <w:marTop w:val="0"/>
                                      <w:marBottom w:val="0"/>
                                      <w:divBdr>
                                        <w:top w:val="none" w:sz="0" w:space="0" w:color="auto"/>
                                        <w:left w:val="none" w:sz="0" w:space="0" w:color="auto"/>
                                        <w:bottom w:val="none" w:sz="0" w:space="0" w:color="auto"/>
                                        <w:right w:val="none" w:sz="0" w:space="0" w:color="auto"/>
                                      </w:divBdr>
                                      <w:divsChild>
                                        <w:div w:id="1664428452">
                                          <w:marLeft w:val="0"/>
                                          <w:marRight w:val="0"/>
                                          <w:marTop w:val="0"/>
                                          <w:marBottom w:val="0"/>
                                          <w:divBdr>
                                            <w:top w:val="none" w:sz="0" w:space="0" w:color="auto"/>
                                            <w:left w:val="none" w:sz="0" w:space="0" w:color="auto"/>
                                            <w:bottom w:val="none" w:sz="0" w:space="0" w:color="auto"/>
                                            <w:right w:val="none" w:sz="0" w:space="0" w:color="auto"/>
                                          </w:divBdr>
                                          <w:divsChild>
                                            <w:div w:id="1276208381">
                                              <w:marLeft w:val="0"/>
                                              <w:marRight w:val="0"/>
                                              <w:marTop w:val="0"/>
                                              <w:marBottom w:val="0"/>
                                              <w:divBdr>
                                                <w:top w:val="none" w:sz="0" w:space="0" w:color="auto"/>
                                                <w:left w:val="none" w:sz="0" w:space="0" w:color="auto"/>
                                                <w:bottom w:val="none" w:sz="0" w:space="0" w:color="auto"/>
                                                <w:right w:val="none" w:sz="0" w:space="0" w:color="auto"/>
                                              </w:divBdr>
                                              <w:divsChild>
                                                <w:div w:id="2039237029">
                                                  <w:marLeft w:val="0"/>
                                                  <w:marRight w:val="0"/>
                                                  <w:marTop w:val="0"/>
                                                  <w:marBottom w:val="0"/>
                                                  <w:divBdr>
                                                    <w:top w:val="none" w:sz="0" w:space="0" w:color="auto"/>
                                                    <w:left w:val="none" w:sz="0" w:space="0" w:color="auto"/>
                                                    <w:bottom w:val="none" w:sz="0" w:space="0" w:color="auto"/>
                                                    <w:right w:val="none" w:sz="0" w:space="0" w:color="auto"/>
                                                  </w:divBdr>
                                                  <w:divsChild>
                                                    <w:div w:id="1810518105">
                                                      <w:marLeft w:val="0"/>
                                                      <w:marRight w:val="0"/>
                                                      <w:marTop w:val="0"/>
                                                      <w:marBottom w:val="0"/>
                                                      <w:divBdr>
                                                        <w:top w:val="none" w:sz="0" w:space="0" w:color="auto"/>
                                                        <w:left w:val="none" w:sz="0" w:space="0" w:color="auto"/>
                                                        <w:bottom w:val="none" w:sz="0" w:space="0" w:color="auto"/>
                                                        <w:right w:val="none" w:sz="0" w:space="0" w:color="auto"/>
                                                      </w:divBdr>
                                                      <w:divsChild>
                                                        <w:div w:id="1899436697">
                                                          <w:marLeft w:val="0"/>
                                                          <w:marRight w:val="0"/>
                                                          <w:marTop w:val="0"/>
                                                          <w:marBottom w:val="0"/>
                                                          <w:divBdr>
                                                            <w:top w:val="none" w:sz="0" w:space="0" w:color="auto"/>
                                                            <w:left w:val="none" w:sz="0" w:space="0" w:color="auto"/>
                                                            <w:bottom w:val="none" w:sz="0" w:space="0" w:color="auto"/>
                                                            <w:right w:val="none" w:sz="0" w:space="0" w:color="auto"/>
                                                          </w:divBdr>
                                                          <w:divsChild>
                                                            <w:div w:id="519784666">
                                                              <w:marLeft w:val="0"/>
                                                              <w:marRight w:val="0"/>
                                                              <w:marTop w:val="0"/>
                                                              <w:marBottom w:val="0"/>
                                                              <w:divBdr>
                                                                <w:top w:val="none" w:sz="0" w:space="0" w:color="auto"/>
                                                                <w:left w:val="none" w:sz="0" w:space="0" w:color="auto"/>
                                                                <w:bottom w:val="none" w:sz="0" w:space="0" w:color="auto"/>
                                                                <w:right w:val="none" w:sz="0" w:space="0" w:color="auto"/>
                                                              </w:divBdr>
                                                              <w:divsChild>
                                                                <w:div w:id="1776249057">
                                                                  <w:marLeft w:val="0"/>
                                                                  <w:marRight w:val="0"/>
                                                                  <w:marTop w:val="0"/>
                                                                  <w:marBottom w:val="0"/>
                                                                  <w:divBdr>
                                                                    <w:top w:val="none" w:sz="0" w:space="0" w:color="auto"/>
                                                                    <w:left w:val="none" w:sz="0" w:space="0" w:color="auto"/>
                                                                    <w:bottom w:val="none" w:sz="0" w:space="0" w:color="auto"/>
                                                                    <w:right w:val="none" w:sz="0" w:space="0" w:color="auto"/>
                                                                  </w:divBdr>
                                                                  <w:divsChild>
                                                                    <w:div w:id="15928734">
                                                                      <w:marLeft w:val="0"/>
                                                                      <w:marRight w:val="0"/>
                                                                      <w:marTop w:val="0"/>
                                                                      <w:marBottom w:val="0"/>
                                                                      <w:divBdr>
                                                                        <w:top w:val="none" w:sz="0" w:space="0" w:color="auto"/>
                                                                        <w:left w:val="none" w:sz="0" w:space="0" w:color="auto"/>
                                                                        <w:bottom w:val="none" w:sz="0" w:space="0" w:color="auto"/>
                                                                        <w:right w:val="none" w:sz="0" w:space="0" w:color="auto"/>
                                                                      </w:divBdr>
                                                                      <w:divsChild>
                                                                        <w:div w:id="1764452413">
                                                                          <w:marLeft w:val="0"/>
                                                                          <w:marRight w:val="0"/>
                                                                          <w:marTop w:val="0"/>
                                                                          <w:marBottom w:val="0"/>
                                                                          <w:divBdr>
                                                                            <w:top w:val="none" w:sz="0" w:space="0" w:color="auto"/>
                                                                            <w:left w:val="none" w:sz="0" w:space="0" w:color="auto"/>
                                                                            <w:bottom w:val="none" w:sz="0" w:space="0" w:color="auto"/>
                                                                            <w:right w:val="none" w:sz="0" w:space="0" w:color="auto"/>
                                                                          </w:divBdr>
                                                                          <w:divsChild>
                                                                            <w:div w:id="214507762">
                                                                              <w:marLeft w:val="0"/>
                                                                              <w:marRight w:val="0"/>
                                                                              <w:marTop w:val="0"/>
                                                                              <w:marBottom w:val="0"/>
                                                                              <w:divBdr>
                                                                                <w:top w:val="none" w:sz="0" w:space="0" w:color="auto"/>
                                                                                <w:left w:val="none" w:sz="0" w:space="0" w:color="auto"/>
                                                                                <w:bottom w:val="none" w:sz="0" w:space="0" w:color="auto"/>
                                                                                <w:right w:val="none" w:sz="0" w:space="0" w:color="auto"/>
                                                                              </w:divBdr>
                                                                              <w:divsChild>
                                                                                <w:div w:id="1019116683">
                                                                                  <w:marLeft w:val="0"/>
                                                                                  <w:marRight w:val="0"/>
                                                                                  <w:marTop w:val="0"/>
                                                                                  <w:marBottom w:val="0"/>
                                                                                  <w:divBdr>
                                                                                    <w:top w:val="none" w:sz="0" w:space="0" w:color="auto"/>
                                                                                    <w:left w:val="none" w:sz="0" w:space="0" w:color="auto"/>
                                                                                    <w:bottom w:val="none" w:sz="0" w:space="0" w:color="auto"/>
                                                                                    <w:right w:val="none" w:sz="0" w:space="0" w:color="auto"/>
                                                                                  </w:divBdr>
                                                                                  <w:divsChild>
                                                                                    <w:div w:id="1321832">
                                                                                      <w:marLeft w:val="0"/>
                                                                                      <w:marRight w:val="0"/>
                                                                                      <w:marTop w:val="0"/>
                                                                                      <w:marBottom w:val="0"/>
                                                                                      <w:divBdr>
                                                                                        <w:top w:val="none" w:sz="0" w:space="0" w:color="auto"/>
                                                                                        <w:left w:val="none" w:sz="0" w:space="0" w:color="auto"/>
                                                                                        <w:bottom w:val="none" w:sz="0" w:space="0" w:color="auto"/>
                                                                                        <w:right w:val="none" w:sz="0" w:space="0" w:color="auto"/>
                                                                                      </w:divBdr>
                                                                                      <w:divsChild>
                                                                                        <w:div w:id="354385715">
                                                                                          <w:marLeft w:val="0"/>
                                                                                          <w:marRight w:val="0"/>
                                                                                          <w:marTop w:val="0"/>
                                                                                          <w:marBottom w:val="0"/>
                                                                                          <w:divBdr>
                                                                                            <w:top w:val="single" w:sz="6" w:space="0" w:color="A7B3BD"/>
                                                                                            <w:left w:val="none" w:sz="0" w:space="0" w:color="auto"/>
                                                                                            <w:bottom w:val="none" w:sz="0" w:space="0" w:color="auto"/>
                                                                                            <w:right w:val="none" w:sz="0" w:space="0" w:color="auto"/>
                                                                                          </w:divBdr>
                                                                                          <w:divsChild>
                                                                                            <w:div w:id="860896351">
                                                                                              <w:marLeft w:val="0"/>
                                                                                              <w:marRight w:val="0"/>
                                                                                              <w:marTop w:val="0"/>
                                                                                              <w:marBottom w:val="0"/>
                                                                                              <w:divBdr>
                                                                                                <w:top w:val="none" w:sz="0" w:space="0" w:color="auto"/>
                                                                                                <w:left w:val="none" w:sz="0" w:space="0" w:color="auto"/>
                                                                                                <w:bottom w:val="none" w:sz="0" w:space="0" w:color="auto"/>
                                                                                                <w:right w:val="none" w:sz="0" w:space="0" w:color="auto"/>
                                                                                              </w:divBdr>
                                                                                            </w:div>
                                                                                            <w:div w:id="829255055">
                                                                                              <w:marLeft w:val="0"/>
                                                                                              <w:marRight w:val="0"/>
                                                                                              <w:marTop w:val="0"/>
                                                                                              <w:marBottom w:val="0"/>
                                                                                              <w:divBdr>
                                                                                                <w:top w:val="none" w:sz="0" w:space="0" w:color="auto"/>
                                                                                                <w:left w:val="none" w:sz="0" w:space="0" w:color="auto"/>
                                                                                                <w:bottom w:val="none" w:sz="0" w:space="0" w:color="auto"/>
                                                                                                <w:right w:val="none" w:sz="0" w:space="0" w:color="auto"/>
                                                                                              </w:divBdr>
                                                                                            </w:div>
                                                                                            <w:div w:id="908229769">
                                                                                              <w:marLeft w:val="0"/>
                                                                                              <w:marRight w:val="0"/>
                                                                                              <w:marTop w:val="0"/>
                                                                                              <w:marBottom w:val="0"/>
                                                                                              <w:divBdr>
                                                                                                <w:top w:val="none" w:sz="0" w:space="0" w:color="auto"/>
                                                                                                <w:left w:val="none" w:sz="0" w:space="0" w:color="auto"/>
                                                                                                <w:bottom w:val="none" w:sz="0" w:space="0" w:color="auto"/>
                                                                                                <w:right w:val="none" w:sz="0" w:space="0" w:color="auto"/>
                                                                                              </w:divBdr>
                                                                                            </w:div>
                                                                                            <w:div w:id="9575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city.gov.uk/search/equality" TargetMode="External"/><Relationship Id="rId13" Type="http://schemas.openxmlformats.org/officeDocument/2006/relationships/hyperlink" Target="http://www.diasdunde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undeecity.gov.uk\dcc-dfs-data\commpol-team\COMMPOL-Policy\Equalities\Corporate%20Equality%20Steering%20Group\Consultations\www.deafaction.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nsescotla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sensoryservices.org" TargetMode="External"/><Relationship Id="rId5" Type="http://schemas.openxmlformats.org/officeDocument/2006/relationships/webSettings" Target="webSettings.xml"/><Relationship Id="rId15" Type="http://schemas.openxmlformats.org/officeDocument/2006/relationships/hyperlink" Target="file:///\\dundeecity.gov.uk\dcc-dfs-data\commpol-team\COMMPOL-Policy\Equalities\Corporate%20Equality%20Steering%20Group\Consultations\:%20%20https:\dbscotland.org.uk\resources\contact-us\" TargetMode="External"/><Relationship Id="rId10" Type="http://schemas.openxmlformats.org/officeDocument/2006/relationships/hyperlink" Target="http://www.taysidedeafhub.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ott.mands@dundeecity.gov.uk" TargetMode="External"/><Relationship Id="rId14" Type="http://schemas.openxmlformats.org/officeDocument/2006/relationships/hyperlink" Target="file:///\\dundeecity.gov.uk\dcc-dfs-data\commpol-team\COMMPOL-Policy\Equalities\Corporate%20Equality%20Steering%20Group\Consultations\:%20%20http:\www.nd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B2DB-22A1-46BD-A9D6-8D233680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u207961</dc:creator>
  <cp:lastModifiedBy>scott mands</cp:lastModifiedBy>
  <cp:revision>2</cp:revision>
  <cp:lastPrinted>2018-07-26T09:47:00Z</cp:lastPrinted>
  <dcterms:created xsi:type="dcterms:W3CDTF">2018-07-31T09:41:00Z</dcterms:created>
  <dcterms:modified xsi:type="dcterms:W3CDTF">2018-07-31T09:41:00Z</dcterms:modified>
</cp:coreProperties>
</file>